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2F70" w:rsidRPr="00BB1B65" w:rsidRDefault="008F2F70" w:rsidP="00A87544">
      <w:pPr>
        <w:jc w:val="center"/>
        <w:rPr>
          <w:sz w:val="28"/>
          <w:szCs w:val="28"/>
        </w:rPr>
      </w:pPr>
      <w:r w:rsidRPr="00BB1B65">
        <w:rPr>
          <w:sz w:val="28"/>
          <w:szCs w:val="28"/>
        </w:rPr>
        <w:t>МИНОБРНАУКИ РОССИИ</w:t>
      </w:r>
    </w:p>
    <w:p w:rsidR="008F2F70" w:rsidRPr="00BB1B65" w:rsidRDefault="008F2F7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F2F70" w:rsidRPr="00BB1B65" w:rsidRDefault="008F2F70" w:rsidP="00A87544">
      <w:pPr>
        <w:jc w:val="center"/>
        <w:rPr>
          <w:b/>
          <w:sz w:val="28"/>
          <w:szCs w:val="28"/>
        </w:rPr>
      </w:pPr>
      <w:r w:rsidRPr="00BB1B65">
        <w:rPr>
          <w:b/>
          <w:sz w:val="28"/>
          <w:szCs w:val="28"/>
        </w:rPr>
        <w:t>«Гжельский государственный университет»</w:t>
      </w:r>
    </w:p>
    <w:p w:rsidR="008F2F70" w:rsidRPr="00BB1B65" w:rsidRDefault="008F2F70" w:rsidP="00A87544">
      <w:pPr>
        <w:jc w:val="center"/>
        <w:rPr>
          <w:sz w:val="28"/>
          <w:szCs w:val="28"/>
        </w:rPr>
      </w:pPr>
      <w:r w:rsidRPr="00BB1B65">
        <w:rPr>
          <w:sz w:val="28"/>
          <w:szCs w:val="28"/>
        </w:rPr>
        <w:t>(ГГУ)</w:t>
      </w:r>
    </w:p>
    <w:p w:rsidR="008F2F70" w:rsidRPr="00BB1B65" w:rsidRDefault="008F2F70" w:rsidP="00A87544">
      <w:pPr>
        <w:rPr>
          <w:sz w:val="28"/>
          <w:szCs w:val="28"/>
        </w:rPr>
      </w:pPr>
    </w:p>
    <w:p w:rsidR="008F2F70" w:rsidRPr="00BB1B65" w:rsidRDefault="008F2F70" w:rsidP="00A87544">
      <w:pPr>
        <w:pStyle w:val="Style15"/>
        <w:tabs>
          <w:tab w:val="left" w:leader="underscore" w:pos="9760"/>
        </w:tabs>
        <w:spacing w:line="360" w:lineRule="auto"/>
        <w:rPr>
          <w:rStyle w:val="FontStyle53"/>
          <w:bCs/>
          <w:sz w:val="28"/>
          <w:szCs w:val="28"/>
        </w:rPr>
      </w:pPr>
    </w:p>
    <w:p w:rsidR="008F2F70" w:rsidRPr="00BB1B65" w:rsidRDefault="008F2F70" w:rsidP="00A87544">
      <w:pPr>
        <w:pStyle w:val="Style15"/>
        <w:tabs>
          <w:tab w:val="left" w:leader="underscore" w:pos="9760"/>
        </w:tabs>
        <w:spacing w:line="360" w:lineRule="auto"/>
        <w:rPr>
          <w:rStyle w:val="FontStyle53"/>
          <w:bCs/>
          <w:sz w:val="28"/>
          <w:szCs w:val="28"/>
        </w:rPr>
      </w:pPr>
    </w:p>
    <w:p w:rsidR="008F2F70" w:rsidRPr="00BB1B65" w:rsidRDefault="008F2F70" w:rsidP="00A87544">
      <w:pPr>
        <w:pStyle w:val="Style15"/>
        <w:tabs>
          <w:tab w:val="left" w:leader="underscore" w:pos="9760"/>
        </w:tabs>
        <w:spacing w:line="360" w:lineRule="auto"/>
        <w:rPr>
          <w:rStyle w:val="FontStyle53"/>
          <w:bCs/>
          <w:sz w:val="28"/>
          <w:szCs w:val="28"/>
        </w:rPr>
      </w:pPr>
    </w:p>
    <w:p w:rsidR="008F2F70" w:rsidRPr="00BB1B65" w:rsidRDefault="008F2F7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8F2F70" w:rsidRPr="00BB1B65" w:rsidRDefault="008F2F70" w:rsidP="00A87544">
      <w:pPr>
        <w:tabs>
          <w:tab w:val="left" w:pos="680"/>
          <w:tab w:val="left" w:pos="851"/>
          <w:tab w:val="left" w:pos="6240"/>
        </w:tabs>
        <w:rPr>
          <w:noProof/>
          <w:sz w:val="28"/>
          <w:szCs w:val="28"/>
        </w:rPr>
      </w:pPr>
      <w:r w:rsidRPr="00BB1B65">
        <w:rPr>
          <w:noProof/>
          <w:sz w:val="28"/>
          <w:szCs w:val="28"/>
        </w:rPr>
        <w:tab/>
      </w:r>
    </w:p>
    <w:p w:rsidR="008F2F70" w:rsidRPr="00BB1B65" w:rsidRDefault="008F2F70" w:rsidP="00A87544">
      <w:pPr>
        <w:tabs>
          <w:tab w:val="left" w:pos="680"/>
          <w:tab w:val="left" w:pos="851"/>
          <w:tab w:val="left" w:pos="6240"/>
        </w:tabs>
        <w:rPr>
          <w:noProof/>
          <w:sz w:val="28"/>
          <w:szCs w:val="28"/>
        </w:rPr>
      </w:pPr>
    </w:p>
    <w:p w:rsidR="008F2F70" w:rsidRPr="00BB1B65" w:rsidRDefault="008F2F70" w:rsidP="00A87544">
      <w:pPr>
        <w:tabs>
          <w:tab w:val="left" w:pos="680"/>
          <w:tab w:val="left" w:pos="851"/>
          <w:tab w:val="left" w:pos="6240"/>
        </w:tabs>
        <w:rPr>
          <w:sz w:val="28"/>
          <w:szCs w:val="28"/>
        </w:rPr>
      </w:pPr>
    </w:p>
    <w:p w:rsidR="008F2F70" w:rsidRPr="00BB1B65" w:rsidRDefault="008F2F70" w:rsidP="00A87544">
      <w:pPr>
        <w:pStyle w:val="Style11"/>
        <w:widowControl/>
        <w:rPr>
          <w:bCs/>
          <w:sz w:val="28"/>
          <w:szCs w:val="28"/>
          <w:u w:val="single"/>
        </w:rPr>
      </w:pPr>
      <w:r w:rsidRPr="00BB1B65">
        <w:rPr>
          <w:bCs/>
          <w:sz w:val="28"/>
          <w:szCs w:val="28"/>
          <w:u w:val="single"/>
        </w:rPr>
        <w:t>Рабочая программа дисциплины</w:t>
      </w:r>
    </w:p>
    <w:p w:rsidR="008F2F70" w:rsidRPr="00BB1B65" w:rsidRDefault="008F2F70" w:rsidP="00A87544">
      <w:pPr>
        <w:tabs>
          <w:tab w:val="left" w:pos="680"/>
          <w:tab w:val="left" w:pos="851"/>
        </w:tabs>
        <w:jc w:val="center"/>
        <w:rPr>
          <w:sz w:val="28"/>
          <w:szCs w:val="28"/>
        </w:rPr>
      </w:pPr>
    </w:p>
    <w:p w:rsidR="008F2F70" w:rsidRPr="00BB1B65" w:rsidRDefault="008F2F70" w:rsidP="00A87544">
      <w:pPr>
        <w:tabs>
          <w:tab w:val="left" w:pos="680"/>
          <w:tab w:val="left" w:pos="851"/>
        </w:tabs>
        <w:jc w:val="center"/>
        <w:rPr>
          <w:b/>
          <w:sz w:val="28"/>
          <w:szCs w:val="28"/>
        </w:rPr>
      </w:pPr>
      <w:r>
        <w:rPr>
          <w:b/>
          <w:sz w:val="28"/>
          <w:szCs w:val="28"/>
        </w:rPr>
        <w:t>Стрессоустойчивость</w:t>
      </w:r>
    </w:p>
    <w:p w:rsidR="008F2F70" w:rsidRPr="00BB1B65" w:rsidRDefault="008F2F70" w:rsidP="00A87544">
      <w:pPr>
        <w:pStyle w:val="Style15"/>
        <w:tabs>
          <w:tab w:val="left" w:leader="underscore" w:pos="9856"/>
        </w:tabs>
        <w:ind w:firstLine="720"/>
        <w:rPr>
          <w:rStyle w:val="FontStyle53"/>
          <w:bCs/>
          <w:sz w:val="28"/>
          <w:szCs w:val="28"/>
        </w:rPr>
      </w:pPr>
    </w:p>
    <w:p w:rsidR="008F2F70" w:rsidRPr="00BB1B65" w:rsidRDefault="008F2F70" w:rsidP="00057CBB">
      <w:pPr>
        <w:pStyle w:val="Style12"/>
        <w:spacing w:line="240" w:lineRule="auto"/>
        <w:rPr>
          <w:rStyle w:val="FontStyle60"/>
          <w:sz w:val="28"/>
          <w:szCs w:val="28"/>
          <w:vertAlign w:val="superscript"/>
        </w:rPr>
      </w:pPr>
    </w:p>
    <w:p w:rsidR="008F2F70" w:rsidRPr="00BB1B65" w:rsidRDefault="008F2F7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F2F70" w:rsidRPr="00BB1B65">
        <w:trPr>
          <w:trHeight w:val="409"/>
        </w:trPr>
        <w:tc>
          <w:tcPr>
            <w:tcW w:w="3646" w:type="dxa"/>
          </w:tcPr>
          <w:p w:rsidR="008F2F70" w:rsidRPr="00BB1B65" w:rsidRDefault="008F2F7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F2F70" w:rsidRPr="00BB1B65" w:rsidRDefault="008F2F70" w:rsidP="009A0559">
            <w:pPr>
              <w:rPr>
                <w:rStyle w:val="FontStyle53"/>
                <w:b w:val="0"/>
                <w:color w:val="000000"/>
                <w:sz w:val="28"/>
                <w:szCs w:val="28"/>
              </w:rPr>
            </w:pPr>
            <w:r w:rsidRPr="009B7545">
              <w:rPr>
                <w:sz w:val="28"/>
                <w:szCs w:val="28"/>
              </w:rPr>
              <w:t>38.03.03 Управление персоналом</w:t>
            </w:r>
          </w:p>
        </w:tc>
      </w:tr>
      <w:tr w:rsidR="008F2F70" w:rsidRPr="00BB1B65">
        <w:trPr>
          <w:trHeight w:val="402"/>
        </w:trPr>
        <w:tc>
          <w:tcPr>
            <w:tcW w:w="3646" w:type="dxa"/>
          </w:tcPr>
          <w:p w:rsidR="00E94D50" w:rsidRDefault="00E94D50" w:rsidP="00A87544">
            <w:pPr>
              <w:pStyle w:val="Style15"/>
              <w:tabs>
                <w:tab w:val="left" w:leader="underscore" w:pos="9768"/>
              </w:tabs>
              <w:ind w:right="-5211"/>
              <w:jc w:val="left"/>
              <w:rPr>
                <w:rStyle w:val="FontStyle53"/>
                <w:b w:val="0"/>
                <w:bCs/>
                <w:i/>
                <w:sz w:val="28"/>
                <w:szCs w:val="28"/>
              </w:rPr>
            </w:pPr>
          </w:p>
          <w:p w:rsidR="008F2F70" w:rsidRPr="00BB1B65" w:rsidRDefault="008F2F7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94D50" w:rsidRDefault="00E94D50" w:rsidP="00A87544">
            <w:pPr>
              <w:jc w:val="both"/>
              <w:rPr>
                <w:rStyle w:val="FontStyle53"/>
                <w:b w:val="0"/>
                <w:sz w:val="28"/>
                <w:szCs w:val="28"/>
              </w:rPr>
            </w:pPr>
          </w:p>
          <w:p w:rsidR="008F2F70" w:rsidRPr="00BB1B65" w:rsidRDefault="008F2F70" w:rsidP="00A87544">
            <w:pPr>
              <w:jc w:val="both"/>
              <w:rPr>
                <w:rStyle w:val="FontStyle53"/>
                <w:b w:val="0"/>
                <w:sz w:val="28"/>
                <w:szCs w:val="28"/>
              </w:rPr>
            </w:pPr>
            <w:r w:rsidRPr="009B7545">
              <w:rPr>
                <w:rStyle w:val="FontStyle53"/>
                <w:b w:val="0"/>
                <w:sz w:val="28"/>
                <w:szCs w:val="28"/>
              </w:rPr>
              <w:t>Управление персоналом организации и государственной службы</w:t>
            </w:r>
          </w:p>
        </w:tc>
      </w:tr>
      <w:tr w:rsidR="008F2F70" w:rsidRPr="00BB1B65">
        <w:tc>
          <w:tcPr>
            <w:tcW w:w="3646" w:type="dxa"/>
          </w:tcPr>
          <w:p w:rsidR="008F2F70" w:rsidRPr="00BB1B65" w:rsidRDefault="008F2F7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F2F70" w:rsidRPr="00BB1B65" w:rsidRDefault="008F2F70" w:rsidP="00A87544">
            <w:pPr>
              <w:pStyle w:val="Style15"/>
              <w:tabs>
                <w:tab w:val="left" w:leader="underscore" w:pos="9768"/>
              </w:tabs>
              <w:jc w:val="center"/>
              <w:rPr>
                <w:rStyle w:val="FontStyle53"/>
                <w:b w:val="0"/>
                <w:bCs/>
                <w:sz w:val="28"/>
                <w:szCs w:val="28"/>
              </w:rPr>
            </w:pPr>
          </w:p>
        </w:tc>
      </w:tr>
      <w:tr w:rsidR="008F2F70" w:rsidRPr="00BB1B65">
        <w:tc>
          <w:tcPr>
            <w:tcW w:w="3646" w:type="dxa"/>
          </w:tcPr>
          <w:p w:rsidR="008F2F70" w:rsidRPr="00BB1B65" w:rsidRDefault="008F2F7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F2F70" w:rsidRPr="00BB1B65" w:rsidRDefault="008F2F70"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F2F70" w:rsidRPr="00BB1B65" w:rsidRDefault="008F2F70" w:rsidP="00A87544">
      <w:pPr>
        <w:pStyle w:val="Style15"/>
        <w:tabs>
          <w:tab w:val="left" w:leader="underscore" w:pos="9768"/>
        </w:tabs>
        <w:jc w:val="center"/>
        <w:rPr>
          <w:rStyle w:val="FontStyle53"/>
          <w:bCs/>
          <w:sz w:val="28"/>
          <w:szCs w:val="28"/>
        </w:rPr>
      </w:pPr>
    </w:p>
    <w:p w:rsidR="008F2F70" w:rsidRPr="00BB1B65" w:rsidRDefault="008F2F70" w:rsidP="00A87544">
      <w:pPr>
        <w:pStyle w:val="Style15"/>
        <w:tabs>
          <w:tab w:val="left" w:leader="underscore" w:pos="9768"/>
        </w:tabs>
        <w:jc w:val="center"/>
        <w:rPr>
          <w:rStyle w:val="FontStyle53"/>
          <w:bCs/>
          <w:sz w:val="28"/>
          <w:szCs w:val="28"/>
        </w:rPr>
      </w:pPr>
    </w:p>
    <w:p w:rsidR="008F2F70" w:rsidRPr="00BB1B65" w:rsidRDefault="008F2F70" w:rsidP="00A87544">
      <w:pPr>
        <w:pStyle w:val="Style15"/>
        <w:tabs>
          <w:tab w:val="left" w:leader="underscore" w:pos="9768"/>
        </w:tabs>
        <w:jc w:val="center"/>
        <w:rPr>
          <w:rStyle w:val="FontStyle53"/>
          <w:bCs/>
          <w:sz w:val="28"/>
          <w:szCs w:val="28"/>
        </w:rPr>
      </w:pPr>
    </w:p>
    <w:p w:rsidR="008F2F70" w:rsidRDefault="008F2F70" w:rsidP="00A87544">
      <w:pPr>
        <w:pStyle w:val="Style15"/>
        <w:tabs>
          <w:tab w:val="left" w:leader="underscore" w:pos="9768"/>
        </w:tabs>
        <w:rPr>
          <w:rStyle w:val="FontStyle53"/>
          <w:bCs/>
          <w:sz w:val="28"/>
          <w:szCs w:val="28"/>
        </w:rPr>
      </w:pPr>
    </w:p>
    <w:p w:rsidR="008F2F70" w:rsidRDefault="008F2F70" w:rsidP="00A87544">
      <w:pPr>
        <w:pStyle w:val="Style15"/>
        <w:tabs>
          <w:tab w:val="left" w:leader="underscore" w:pos="9768"/>
        </w:tabs>
        <w:rPr>
          <w:rStyle w:val="FontStyle53"/>
          <w:bCs/>
          <w:sz w:val="28"/>
          <w:szCs w:val="28"/>
        </w:rPr>
      </w:pPr>
    </w:p>
    <w:p w:rsidR="008F2F70" w:rsidRDefault="008F2F70" w:rsidP="00A87544">
      <w:pPr>
        <w:pStyle w:val="Style15"/>
        <w:tabs>
          <w:tab w:val="left" w:leader="underscore" w:pos="9768"/>
        </w:tabs>
        <w:rPr>
          <w:rStyle w:val="FontStyle53"/>
          <w:bCs/>
          <w:sz w:val="28"/>
          <w:szCs w:val="28"/>
        </w:rPr>
      </w:pPr>
    </w:p>
    <w:p w:rsidR="008F2F70" w:rsidRDefault="008F2F70" w:rsidP="00A87544">
      <w:pPr>
        <w:pStyle w:val="Style15"/>
        <w:tabs>
          <w:tab w:val="left" w:leader="underscore" w:pos="9768"/>
        </w:tabs>
        <w:rPr>
          <w:rStyle w:val="FontStyle53"/>
          <w:bCs/>
          <w:sz w:val="28"/>
          <w:szCs w:val="28"/>
        </w:rPr>
      </w:pPr>
    </w:p>
    <w:p w:rsidR="008F2F70" w:rsidRDefault="008F2F70" w:rsidP="00A87544">
      <w:pPr>
        <w:pStyle w:val="Style15"/>
        <w:tabs>
          <w:tab w:val="left" w:leader="underscore" w:pos="9768"/>
        </w:tabs>
        <w:rPr>
          <w:rStyle w:val="FontStyle53"/>
          <w:bCs/>
          <w:sz w:val="28"/>
          <w:szCs w:val="28"/>
        </w:rPr>
      </w:pPr>
    </w:p>
    <w:p w:rsidR="00E94D50" w:rsidRDefault="00E94D50" w:rsidP="00A87544">
      <w:pPr>
        <w:pStyle w:val="Style15"/>
        <w:tabs>
          <w:tab w:val="left" w:leader="underscore" w:pos="9768"/>
        </w:tabs>
        <w:rPr>
          <w:rStyle w:val="FontStyle53"/>
          <w:bCs/>
          <w:sz w:val="28"/>
          <w:szCs w:val="28"/>
        </w:rPr>
      </w:pPr>
    </w:p>
    <w:p w:rsidR="008F2F70" w:rsidRPr="00BB1B65" w:rsidRDefault="008F2F70" w:rsidP="00A87544">
      <w:pPr>
        <w:pStyle w:val="Style15"/>
        <w:tabs>
          <w:tab w:val="left" w:leader="underscore" w:pos="9768"/>
        </w:tabs>
        <w:rPr>
          <w:rStyle w:val="FontStyle53"/>
          <w:bCs/>
          <w:sz w:val="28"/>
          <w:szCs w:val="28"/>
        </w:rPr>
      </w:pPr>
    </w:p>
    <w:p w:rsidR="008F2F70" w:rsidRPr="00BB1B65" w:rsidRDefault="008F2F7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016D0" w:rsidRDefault="00BA13EB" w:rsidP="00BA13EB">
      <w:pPr>
        <w:tabs>
          <w:tab w:val="left" w:pos="680"/>
          <w:tab w:val="left" w:pos="851"/>
        </w:tabs>
        <w:jc w:val="center"/>
      </w:pPr>
      <w:r>
        <w:t>202</w:t>
      </w:r>
      <w:r w:rsidR="00D016D0">
        <w:t>5</w:t>
      </w:r>
    </w:p>
    <w:p w:rsidR="008F2F70" w:rsidRDefault="00D016D0" w:rsidP="00D016D0">
      <w:pPr>
        <w:tabs>
          <w:tab w:val="left" w:pos="680"/>
          <w:tab w:val="left" w:pos="851"/>
        </w:tabs>
        <w:jc w:val="center"/>
      </w:pPr>
      <w:r>
        <w:br w:type="page"/>
      </w:r>
    </w:p>
    <w:p w:rsidR="008F2F70" w:rsidRPr="00DC11F5" w:rsidRDefault="008F2F70" w:rsidP="00BE57FE">
      <w:pPr>
        <w:tabs>
          <w:tab w:val="left" w:pos="680"/>
          <w:tab w:val="left" w:pos="851"/>
        </w:tabs>
        <w:ind w:firstLine="709"/>
        <w:jc w:val="both"/>
        <w:rPr>
          <w:b/>
        </w:rPr>
      </w:pPr>
      <w:r w:rsidRPr="00DC11F5">
        <w:t>Рабочая программа дисциплины «</w:t>
      </w:r>
      <w:r>
        <w:t>Стрессоустойчивость</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B7545">
        <w:t>38.03.03 Управление персоналом</w:t>
      </w:r>
      <w:r w:rsidRPr="00DC11F5">
        <w:t>.</w:t>
      </w:r>
    </w:p>
    <w:p w:rsidR="008F2F70" w:rsidRPr="007215DE" w:rsidRDefault="008F2F70" w:rsidP="00B219FA">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8F2F70" w:rsidRPr="007215DE" w:rsidRDefault="008F2F70" w:rsidP="00B219FA">
      <w:pPr>
        <w:ind w:firstLine="709"/>
        <w:jc w:val="both"/>
      </w:pPr>
      <w:r w:rsidRPr="007215DE">
        <w:t>Практическая подготовка реализуется на основе:</w:t>
      </w:r>
    </w:p>
    <w:p w:rsidR="008F2F70" w:rsidRPr="00E94D50" w:rsidRDefault="008F2F70" w:rsidP="00B219FA">
      <w:pPr>
        <w:autoSpaceDE w:val="0"/>
        <w:autoSpaceDN w:val="0"/>
        <w:adjustRightInd w:val="0"/>
        <w:jc w:val="both"/>
        <w:rPr>
          <w:iCs/>
        </w:rPr>
      </w:pPr>
      <w:r w:rsidRPr="007215DE">
        <w:t xml:space="preserve">- </w:t>
      </w:r>
      <w:r w:rsidRPr="00E94D50">
        <w:t xml:space="preserve">профессионального стандарта [код 07.003«Специалист по управлению персоналом». Обобщенная трудовая функция: </w:t>
      </w:r>
      <w:r w:rsidRPr="00E94D50">
        <w:rPr>
          <w:iCs/>
        </w:rPr>
        <w:t>Деятельность по развитию персонала</w:t>
      </w:r>
      <w:r w:rsidRPr="00E94D50">
        <w:rPr>
          <w:lang w:val="en-US"/>
        </w:rPr>
        <w:t>D</w:t>
      </w:r>
      <w:r w:rsidRPr="00E94D50">
        <w:t xml:space="preserve">.6]; </w:t>
      </w:r>
    </w:p>
    <w:p w:rsidR="008F2F70" w:rsidRPr="00E94D50" w:rsidRDefault="008F2F70" w:rsidP="00B219FA">
      <w:pPr>
        <w:ind w:firstLine="709"/>
        <w:jc w:val="both"/>
      </w:pPr>
      <w:r w:rsidRPr="00E94D50">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8F2F70" w:rsidRPr="00CE7F89" w:rsidRDefault="008F2F70" w:rsidP="00B219FA">
      <w:pPr>
        <w:ind w:firstLine="709"/>
        <w:jc w:val="both"/>
        <w:rPr>
          <w:bCs/>
        </w:rPr>
      </w:pPr>
      <w:r w:rsidRPr="00E94D50">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w:t>
      </w:r>
      <w:r w:rsidRPr="00CE7F89">
        <w:rPr>
          <w:bCs/>
        </w:rPr>
        <w:t xml:space="preserve">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8F2F70" w:rsidRPr="00F65C86" w:rsidRDefault="008F2F70" w:rsidP="00B219FA">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F2F70" w:rsidRDefault="008F2F70" w:rsidP="00B219FA">
      <w:pPr>
        <w:autoSpaceDE w:val="0"/>
        <w:autoSpaceDN w:val="0"/>
        <w:adjustRightInd w:val="0"/>
      </w:pPr>
    </w:p>
    <w:p w:rsidR="008F2F70" w:rsidRDefault="008F2F70" w:rsidP="00B219FA">
      <w:r>
        <w:br w:type="page"/>
      </w:r>
    </w:p>
    <w:p w:rsidR="008F2F70" w:rsidRDefault="008F2F70" w:rsidP="003A6878">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8F2F70" w:rsidRPr="00DC11F5" w:rsidTr="00DA0E54">
        <w:trPr>
          <w:trHeight w:val="563"/>
        </w:trPr>
        <w:tc>
          <w:tcPr>
            <w:tcW w:w="2552" w:type="dxa"/>
          </w:tcPr>
          <w:p w:rsidR="008F2F70" w:rsidRPr="00280A51" w:rsidRDefault="008F2F70" w:rsidP="001615E8">
            <w:pPr>
              <w:jc w:val="center"/>
              <w:rPr>
                <w:b/>
              </w:rPr>
            </w:pPr>
            <w:r w:rsidRPr="00280A51">
              <w:rPr>
                <w:b/>
              </w:rPr>
              <w:t>Компетенция</w:t>
            </w:r>
          </w:p>
        </w:tc>
        <w:tc>
          <w:tcPr>
            <w:tcW w:w="3402" w:type="dxa"/>
          </w:tcPr>
          <w:p w:rsidR="008F2F70" w:rsidRPr="00707E3B" w:rsidRDefault="008F2F70" w:rsidP="001615E8">
            <w:pPr>
              <w:jc w:val="center"/>
              <w:rPr>
                <w:b/>
              </w:rPr>
            </w:pPr>
            <w:r w:rsidRPr="00707E3B">
              <w:rPr>
                <w:b/>
              </w:rPr>
              <w:t>Индикаторы достижения компетенций</w:t>
            </w:r>
          </w:p>
        </w:tc>
        <w:tc>
          <w:tcPr>
            <w:tcW w:w="4111" w:type="dxa"/>
          </w:tcPr>
          <w:p w:rsidR="008F2F70" w:rsidRPr="00707E3B" w:rsidRDefault="008F2F70" w:rsidP="001615E8">
            <w:pPr>
              <w:jc w:val="center"/>
              <w:rPr>
                <w:b/>
              </w:rPr>
            </w:pPr>
            <w:r w:rsidRPr="00707E3B">
              <w:rPr>
                <w:b/>
              </w:rPr>
              <w:t>Планируемые результаты обучения по дисциплине</w:t>
            </w:r>
          </w:p>
        </w:tc>
      </w:tr>
      <w:tr w:rsidR="008F2F70" w:rsidRPr="00DC11F5" w:rsidTr="001615E8">
        <w:trPr>
          <w:trHeight w:val="416"/>
        </w:trPr>
        <w:tc>
          <w:tcPr>
            <w:tcW w:w="2552" w:type="dxa"/>
          </w:tcPr>
          <w:p w:rsidR="008F2F70" w:rsidRPr="00DA0E54" w:rsidRDefault="008F2F70" w:rsidP="00DA0E54">
            <w:pPr>
              <w:pStyle w:val="TableParagraph"/>
              <w:spacing w:line="247" w:lineRule="exact"/>
              <w:ind w:left="110"/>
            </w:pPr>
            <w:r w:rsidRPr="00DA0E54">
              <w:t>ПК-3</w:t>
            </w:r>
          </w:p>
          <w:p w:rsidR="008F2F70" w:rsidRPr="00280A51" w:rsidRDefault="008F2F70" w:rsidP="00DA0E54">
            <w:pPr>
              <w:pStyle w:val="TableParagraph"/>
              <w:spacing w:line="247" w:lineRule="exact"/>
              <w:ind w:left="110"/>
              <w:jc w:val="both"/>
              <w:rPr>
                <w:sz w:val="24"/>
                <w:szCs w:val="24"/>
              </w:rPr>
            </w:pPr>
            <w:r w:rsidRPr="00DA0E54">
              <w:rPr>
                <w:sz w:val="24"/>
                <w:szCs w:val="24"/>
              </w:rPr>
              <w:t>знанием основ социализации, профориентации и профессионализации персонала, принципов формирования системы трудовой адаптации персонала, разработки и внедрения программ трудовой адаптации и умение применять их на практике, знанием основ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tc>
        <w:tc>
          <w:tcPr>
            <w:tcW w:w="3402" w:type="dxa"/>
          </w:tcPr>
          <w:p w:rsidR="008F2F70" w:rsidRPr="00F82B9C" w:rsidRDefault="008F2F70" w:rsidP="00DA0E54">
            <w:pPr>
              <w:autoSpaceDE w:val="0"/>
              <w:autoSpaceDN w:val="0"/>
              <w:adjustRightInd w:val="0"/>
              <w:jc w:val="both"/>
            </w:pPr>
            <w:r w:rsidRPr="00F82B9C">
              <w:t>ПК-3.1</w:t>
            </w:r>
          </w:p>
          <w:p w:rsidR="008F2F70" w:rsidRDefault="008F2F70" w:rsidP="00DA0E54">
            <w:pPr>
              <w:autoSpaceDE w:val="0"/>
              <w:autoSpaceDN w:val="0"/>
              <w:adjustRightInd w:val="0"/>
              <w:jc w:val="both"/>
            </w:pPr>
            <w:r w:rsidRPr="00F82B9C">
              <w:t>Знает: основы социализации, профориентации и профессионализации персонала</w:t>
            </w:r>
            <w:r>
              <w:t>, знает требования рынка труда, психологию курьеры, механизмы адаптации и противостояния стрессам,  знает основы организации работы с кадровым резервом</w:t>
            </w:r>
          </w:p>
          <w:p w:rsidR="008F2F70" w:rsidRPr="00F82B9C" w:rsidRDefault="008F2F70" w:rsidP="00DA0E54">
            <w:pPr>
              <w:autoSpaceDE w:val="0"/>
              <w:autoSpaceDN w:val="0"/>
              <w:adjustRightInd w:val="0"/>
              <w:jc w:val="both"/>
            </w:pPr>
            <w:r w:rsidRPr="00F82B9C">
              <w:t xml:space="preserve"> ПК-3.2</w:t>
            </w:r>
          </w:p>
          <w:p w:rsidR="008F2F70" w:rsidRPr="00F82B9C" w:rsidRDefault="008F2F70" w:rsidP="00DA0E54">
            <w:pPr>
              <w:jc w:val="both"/>
            </w:pPr>
            <w:r w:rsidRPr="00F82B9C">
              <w:t>Умеет: Разрабатывать планы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p w:rsidR="008F2F70" w:rsidRPr="00F82B9C" w:rsidRDefault="008F2F70" w:rsidP="00DA0E54">
            <w:pPr>
              <w:autoSpaceDE w:val="0"/>
              <w:autoSpaceDN w:val="0"/>
              <w:adjustRightInd w:val="0"/>
              <w:jc w:val="both"/>
            </w:pPr>
            <w:r w:rsidRPr="00F82B9C">
              <w:t>ПК-3.3</w:t>
            </w:r>
          </w:p>
          <w:p w:rsidR="008F2F70" w:rsidRPr="009644F4" w:rsidRDefault="008F2F70" w:rsidP="00DA0E54">
            <w:pPr>
              <w:autoSpaceDE w:val="0"/>
              <w:autoSpaceDN w:val="0"/>
              <w:adjustRightInd w:val="0"/>
              <w:jc w:val="both"/>
              <w:rPr>
                <w:lang w:eastAsia="en-US"/>
              </w:rPr>
            </w:pPr>
            <w:r w:rsidRPr="00F82B9C">
              <w:t xml:space="preserve">Владеет: </w:t>
            </w:r>
            <w:r>
              <w:t xml:space="preserve">навыками </w:t>
            </w:r>
            <w:r w:rsidRPr="00F82B9C">
              <w:t xml:space="preserve"> формирования системы трудовой адаптации персонала, разработки и внедрения программ трудовой адаптации </w:t>
            </w:r>
            <w:r w:rsidRPr="007E3BB2">
              <w:t>и умение применять их на практике</w:t>
            </w:r>
          </w:p>
        </w:tc>
        <w:tc>
          <w:tcPr>
            <w:tcW w:w="4111" w:type="dxa"/>
          </w:tcPr>
          <w:p w:rsidR="008F2F70" w:rsidRDefault="008F2F70" w:rsidP="00DA0E54">
            <w:pPr>
              <w:autoSpaceDE w:val="0"/>
              <w:autoSpaceDN w:val="0"/>
              <w:adjustRightInd w:val="0"/>
              <w:jc w:val="both"/>
            </w:pPr>
            <w:r w:rsidRPr="00F82B9C">
              <w:t>Зна</w:t>
            </w:r>
            <w:r>
              <w:t>ть</w:t>
            </w:r>
            <w:r w:rsidRPr="00F82B9C">
              <w:t>: основы социализации, профориентации и профессионализации персонала</w:t>
            </w:r>
            <w:r>
              <w:t>, знает требования рынка труда, психологию курьеры, механизмы адаптации и противостояния стрессам,  знает основы организации работы с кадровым резервом</w:t>
            </w:r>
          </w:p>
          <w:p w:rsidR="008F2F70" w:rsidRPr="00F82B9C" w:rsidRDefault="008F2F70" w:rsidP="00DA0E54">
            <w:pPr>
              <w:autoSpaceDE w:val="0"/>
              <w:autoSpaceDN w:val="0"/>
              <w:adjustRightInd w:val="0"/>
              <w:jc w:val="both"/>
            </w:pPr>
            <w:r w:rsidRPr="00F82B9C">
              <w:t xml:space="preserve"> Уме</w:t>
            </w:r>
            <w:r>
              <w:t>ть</w:t>
            </w:r>
            <w:r w:rsidRPr="00F82B9C">
              <w:t xml:space="preserve">: </w:t>
            </w:r>
            <w:r>
              <w:t>р</w:t>
            </w:r>
            <w:r w:rsidRPr="00F82B9C">
              <w:t>азрабатывать планы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p w:rsidR="008F2F70" w:rsidRDefault="008F2F70" w:rsidP="00DA0E54">
            <w:pPr>
              <w:autoSpaceDE w:val="0"/>
              <w:autoSpaceDN w:val="0"/>
              <w:adjustRightInd w:val="0"/>
              <w:jc w:val="both"/>
              <w:rPr>
                <w:lang w:eastAsia="en-US"/>
              </w:rPr>
            </w:pPr>
            <w:r w:rsidRPr="00F82B9C">
              <w:t>Владе</w:t>
            </w:r>
            <w:r>
              <w:t>ть</w:t>
            </w:r>
            <w:r w:rsidRPr="00F82B9C">
              <w:t xml:space="preserve">: </w:t>
            </w:r>
            <w:r>
              <w:t xml:space="preserve">навыками </w:t>
            </w:r>
            <w:r w:rsidRPr="00F82B9C">
              <w:t xml:space="preserve"> формирования системы трудовой адаптации персонала, разработки и внедрения программ трудовой адаптации </w:t>
            </w:r>
            <w:r w:rsidRPr="007E3BB2">
              <w:t>и умение применять их на практике</w:t>
            </w:r>
          </w:p>
        </w:tc>
      </w:tr>
    </w:tbl>
    <w:p w:rsidR="008F2F70" w:rsidRPr="001615E8" w:rsidRDefault="008F2F70" w:rsidP="00E67765">
      <w:pPr>
        <w:tabs>
          <w:tab w:val="left" w:pos="6131"/>
        </w:tabs>
        <w:autoSpaceDE w:val="0"/>
        <w:autoSpaceDN w:val="0"/>
        <w:adjustRightInd w:val="0"/>
        <w:ind w:left="142"/>
        <w:jc w:val="both"/>
        <w:rPr>
          <w:b/>
          <w:bCs/>
          <w:iCs/>
        </w:rPr>
      </w:pPr>
    </w:p>
    <w:p w:rsidR="008F2F70" w:rsidRPr="00DC11F5" w:rsidRDefault="008F2F70"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8F2F70" w:rsidRDefault="008F2F70" w:rsidP="00B219FA">
      <w:pPr>
        <w:ind w:firstLine="709"/>
        <w:jc w:val="both"/>
      </w:pPr>
    </w:p>
    <w:p w:rsidR="008F2F70" w:rsidRDefault="008F2F70" w:rsidP="00B219FA">
      <w:pPr>
        <w:ind w:firstLine="709"/>
        <w:jc w:val="both"/>
      </w:pPr>
      <w:r w:rsidRPr="00DC11F5">
        <w:t>Дисциплина относится к</w:t>
      </w:r>
      <w:r w:rsidR="00D016D0">
        <w:t xml:space="preserve"> </w:t>
      </w:r>
      <w:r w:rsidRPr="00DC11F5">
        <w:t>части</w:t>
      </w:r>
      <w:r>
        <w:t>,</w:t>
      </w:r>
      <w:r w:rsidR="00D016D0">
        <w:t xml:space="preserve"> </w:t>
      </w:r>
      <w:r>
        <w:t>формируемой участниками образовательных отношений,</w:t>
      </w:r>
      <w:r w:rsidRPr="007215DE">
        <w:t xml:space="preserve"> Блока 1 «Дисциплины (модули)» учебного плана</w:t>
      </w:r>
      <w:r>
        <w:t>.</w:t>
      </w:r>
    </w:p>
    <w:p w:rsidR="008F2F70" w:rsidRPr="006237AC" w:rsidRDefault="008F2F70" w:rsidP="00B219FA">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F2F70" w:rsidRPr="00DC11F5" w:rsidRDefault="008F2F70" w:rsidP="00B219FA">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D016D0">
        <w:t xml:space="preserve"> </w:t>
      </w:r>
      <w:r w:rsidRPr="00DA3EC3">
        <w:t>организационно-управленческий</w:t>
      </w:r>
      <w:r>
        <w:t>.</w:t>
      </w:r>
    </w:p>
    <w:p w:rsidR="008F2F70" w:rsidRPr="00DC11F5" w:rsidRDefault="008F2F70" w:rsidP="00B219FA">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F2F70" w:rsidRDefault="008F2F70" w:rsidP="00ED4788">
      <w:pPr>
        <w:pStyle w:val="3"/>
        <w:shd w:val="clear" w:color="auto" w:fill="auto"/>
        <w:spacing w:line="240" w:lineRule="auto"/>
        <w:ind w:firstLine="142"/>
        <w:jc w:val="both"/>
        <w:rPr>
          <w:sz w:val="24"/>
          <w:szCs w:val="24"/>
        </w:rPr>
      </w:pPr>
    </w:p>
    <w:p w:rsidR="008F2F70" w:rsidRPr="00DC11F5" w:rsidRDefault="008F2F70" w:rsidP="00ED4788">
      <w:pPr>
        <w:pStyle w:val="3"/>
        <w:shd w:val="clear" w:color="auto" w:fill="auto"/>
        <w:spacing w:line="240" w:lineRule="auto"/>
        <w:ind w:firstLine="142"/>
        <w:jc w:val="both"/>
        <w:rPr>
          <w:sz w:val="24"/>
          <w:szCs w:val="24"/>
        </w:rPr>
      </w:pPr>
    </w:p>
    <w:p w:rsidR="008F2F70" w:rsidRPr="00DC11F5" w:rsidRDefault="008F2F7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F2F70" w:rsidRPr="00DC11F5" w:rsidTr="00637074">
        <w:tc>
          <w:tcPr>
            <w:tcW w:w="1967" w:type="dxa"/>
          </w:tcPr>
          <w:p w:rsidR="008F2F70" w:rsidRPr="00DC11F5" w:rsidRDefault="008F2F70" w:rsidP="00637074">
            <w:pPr>
              <w:suppressAutoHyphens/>
              <w:jc w:val="both"/>
            </w:pPr>
            <w:r w:rsidRPr="00DC11F5">
              <w:t>Код компетенции</w:t>
            </w:r>
          </w:p>
        </w:tc>
        <w:tc>
          <w:tcPr>
            <w:tcW w:w="2394" w:type="dxa"/>
          </w:tcPr>
          <w:p w:rsidR="008F2F70" w:rsidRPr="00DC11F5" w:rsidRDefault="008F2F70" w:rsidP="00637074">
            <w:pPr>
              <w:suppressAutoHyphens/>
              <w:jc w:val="both"/>
            </w:pPr>
            <w:r w:rsidRPr="00DC11F5">
              <w:t>Предшествующие дисциплины</w:t>
            </w:r>
          </w:p>
        </w:tc>
        <w:tc>
          <w:tcPr>
            <w:tcW w:w="2835" w:type="dxa"/>
          </w:tcPr>
          <w:p w:rsidR="008F2F70" w:rsidRPr="00DC11F5" w:rsidRDefault="008F2F70" w:rsidP="00637074">
            <w:pPr>
              <w:suppressAutoHyphens/>
              <w:jc w:val="both"/>
            </w:pPr>
            <w:r w:rsidRPr="00DC11F5">
              <w:t>Параллельно осваиваемые</w:t>
            </w:r>
          </w:p>
        </w:tc>
        <w:tc>
          <w:tcPr>
            <w:tcW w:w="2835" w:type="dxa"/>
          </w:tcPr>
          <w:p w:rsidR="008F2F70" w:rsidRPr="00DC11F5" w:rsidRDefault="008F2F70" w:rsidP="00637074">
            <w:pPr>
              <w:suppressAutoHyphens/>
              <w:jc w:val="both"/>
            </w:pPr>
            <w:r w:rsidRPr="00DC11F5">
              <w:t>Последующие дисциплины</w:t>
            </w:r>
          </w:p>
        </w:tc>
      </w:tr>
      <w:tr w:rsidR="008F2F70" w:rsidRPr="00DC11F5" w:rsidTr="00637074">
        <w:tc>
          <w:tcPr>
            <w:tcW w:w="1967" w:type="dxa"/>
          </w:tcPr>
          <w:p w:rsidR="008F2F70" w:rsidRDefault="008F2F70" w:rsidP="00637074">
            <w:pPr>
              <w:suppressAutoHyphens/>
              <w:jc w:val="both"/>
            </w:pPr>
            <w:r>
              <w:t>ПК-3</w:t>
            </w:r>
          </w:p>
        </w:tc>
        <w:tc>
          <w:tcPr>
            <w:tcW w:w="2394" w:type="dxa"/>
          </w:tcPr>
          <w:p w:rsidR="008F2F70" w:rsidRPr="009658B9" w:rsidRDefault="008F2F70" w:rsidP="005474BF">
            <w:pPr>
              <w:suppressAutoHyphens/>
              <w:jc w:val="both"/>
            </w:pPr>
          </w:p>
        </w:tc>
        <w:tc>
          <w:tcPr>
            <w:tcW w:w="2835" w:type="dxa"/>
          </w:tcPr>
          <w:p w:rsidR="008F2F70" w:rsidRDefault="008F2F70" w:rsidP="005474BF">
            <w:pPr>
              <w:suppressAutoHyphens/>
              <w:jc w:val="both"/>
            </w:pPr>
            <w:r w:rsidRPr="00E00E7D">
              <w:t>Рынок труда и демография</w:t>
            </w:r>
            <w:r w:rsidRPr="00E00E7D">
              <w:tab/>
            </w:r>
          </w:p>
          <w:p w:rsidR="008F2F70" w:rsidRDefault="008F2F70" w:rsidP="00792CF3">
            <w:pPr>
              <w:suppressAutoHyphens/>
              <w:jc w:val="both"/>
            </w:pPr>
            <w:r>
              <w:t>Управление адаптацией</w:t>
            </w:r>
          </w:p>
        </w:tc>
        <w:tc>
          <w:tcPr>
            <w:tcW w:w="2835" w:type="dxa"/>
          </w:tcPr>
          <w:p w:rsidR="008F2F70" w:rsidRDefault="008F2F70" w:rsidP="00B219FA">
            <w:r>
              <w:t>Управление карьерой</w:t>
            </w:r>
          </w:p>
          <w:p w:rsidR="008F2F70" w:rsidRDefault="008F2F70" w:rsidP="00B219FA">
            <w:r w:rsidRPr="00956183">
              <w:t>Организационно-управленческая практика</w:t>
            </w:r>
          </w:p>
          <w:p w:rsidR="008F2F70" w:rsidRPr="00956183" w:rsidRDefault="008F2F70" w:rsidP="00B219FA">
            <w:r w:rsidRPr="00956183">
              <w:t>Преддипломная практика</w:t>
            </w:r>
          </w:p>
          <w:p w:rsidR="008F2F70" w:rsidRDefault="008F2F70" w:rsidP="00AC5DD7">
            <w:r w:rsidRPr="00956183">
              <w:t>Защита выпускной квалификационной работы, включая подготовку к процедуре защиты и процедуру защиты</w:t>
            </w:r>
          </w:p>
        </w:tc>
      </w:tr>
    </w:tbl>
    <w:p w:rsidR="008F2F70" w:rsidRPr="00DC11F5" w:rsidRDefault="008F2F70" w:rsidP="00E8101E">
      <w:pPr>
        <w:suppressAutoHyphens/>
        <w:ind w:firstLine="709"/>
        <w:jc w:val="both"/>
        <w:rPr>
          <w:highlight w:val="yellow"/>
        </w:rPr>
      </w:pPr>
    </w:p>
    <w:p w:rsidR="008F2F70" w:rsidRDefault="008F2F70" w:rsidP="005F6203">
      <w:pPr>
        <w:suppressAutoHyphens/>
        <w:ind w:firstLine="709"/>
        <w:jc w:val="both"/>
        <w:rPr>
          <w:color w:val="FF0000"/>
        </w:rPr>
      </w:pPr>
      <w:r>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творческих заданий. </w:t>
      </w:r>
    </w:p>
    <w:p w:rsidR="008F2F70" w:rsidRDefault="008F2F70" w:rsidP="00B219FA">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8F2F70" w:rsidRPr="00DC11F5" w:rsidRDefault="008F2F70" w:rsidP="00B219F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F2F70" w:rsidRPr="00DC11F5" w:rsidRDefault="008F2F70" w:rsidP="00E8101E">
      <w:pPr>
        <w:suppressAutoHyphens/>
        <w:ind w:firstLine="709"/>
        <w:jc w:val="both"/>
        <w:rPr>
          <w:highlight w:val="yellow"/>
        </w:rPr>
      </w:pPr>
    </w:p>
    <w:p w:rsidR="008F2F70" w:rsidRPr="00DC11F5" w:rsidRDefault="008F2F70" w:rsidP="00034A75">
      <w:pPr>
        <w:pStyle w:val="a3"/>
        <w:numPr>
          <w:ilvl w:val="0"/>
          <w:numId w:val="2"/>
        </w:numPr>
        <w:jc w:val="both"/>
        <w:rPr>
          <w:b/>
          <w:i/>
        </w:rPr>
      </w:pPr>
      <w:r w:rsidRPr="00DC11F5">
        <w:rPr>
          <w:b/>
          <w:i/>
        </w:rPr>
        <w:t>Объем дисциплины</w:t>
      </w:r>
    </w:p>
    <w:p w:rsidR="008F2F70" w:rsidRPr="00DC11F5" w:rsidRDefault="008F2F7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F2F7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637074">
            <w:pPr>
              <w:jc w:val="center"/>
              <w:rPr>
                <w:lang w:val="en-US"/>
              </w:rPr>
            </w:pPr>
            <w:r w:rsidRPr="00DC11F5">
              <w:rPr>
                <w:b/>
                <w:bCs/>
                <w:i/>
                <w:iCs/>
              </w:rPr>
              <w:t>Формы обучения</w:t>
            </w:r>
          </w:p>
        </w:tc>
      </w:tr>
      <w:tr w:rsidR="008F2F7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B219F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B219F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B219FA">
            <w:pPr>
              <w:jc w:val="center"/>
              <w:rPr>
                <w:lang w:val="en-US"/>
              </w:rPr>
            </w:pPr>
            <w:r>
              <w:rPr>
                <w:b/>
                <w:bCs/>
                <w:i/>
                <w:iCs/>
              </w:rPr>
              <w:t>Очно-з</w:t>
            </w:r>
            <w:r w:rsidRPr="00DC11F5">
              <w:rPr>
                <w:b/>
                <w:bCs/>
                <w:i/>
                <w:iCs/>
              </w:rPr>
              <w:t>аочная</w:t>
            </w:r>
          </w:p>
        </w:tc>
      </w:tr>
      <w:tr w:rsidR="008F2F7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center"/>
              <w:rPr>
                <w:lang w:val="en-US"/>
              </w:rPr>
            </w:pPr>
            <w:r>
              <w:rPr>
                <w:color w:val="000000"/>
              </w:rPr>
              <w:t>3/108</w:t>
            </w:r>
          </w:p>
        </w:tc>
      </w:tr>
      <w:tr w:rsidR="008F2F7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center"/>
              <w:rPr>
                <w:color w:val="000000"/>
              </w:rPr>
            </w:pPr>
            <w:r>
              <w:rPr>
                <w:color w:val="000000"/>
              </w:rPr>
              <w:t>6</w:t>
            </w:r>
          </w:p>
        </w:tc>
      </w:tr>
      <w:tr w:rsidR="008F2F7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center"/>
            </w:pPr>
            <w:r>
              <w:t>30</w:t>
            </w:r>
          </w:p>
        </w:tc>
      </w:tr>
      <w:tr w:rsidR="008F2F7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F2F70" w:rsidRPr="00DC11F5" w:rsidRDefault="008F2F70" w:rsidP="00AF7129">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0A5A62" w:rsidRDefault="008F2F70" w:rsidP="00AF7129">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2D30DD" w:rsidRDefault="008F2F70" w:rsidP="00AF7129">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BE57FE" w:rsidRDefault="008F2F70" w:rsidP="00AF7129">
            <w:pPr>
              <w:jc w:val="center"/>
            </w:pPr>
            <w:r>
              <w:t>10</w:t>
            </w:r>
          </w:p>
        </w:tc>
      </w:tr>
      <w:tr w:rsidR="008F2F70" w:rsidRPr="00DC11F5" w:rsidTr="00637074">
        <w:trPr>
          <w:trHeight w:val="1"/>
        </w:trPr>
        <w:tc>
          <w:tcPr>
            <w:tcW w:w="250" w:type="dxa"/>
            <w:vMerge/>
            <w:tcBorders>
              <w:left w:val="single" w:sz="2" w:space="0" w:color="000000"/>
              <w:right w:val="single" w:sz="2" w:space="0" w:color="000000"/>
            </w:tcBorders>
            <w:shd w:val="clear" w:color="000000" w:fill="FFFFFF"/>
          </w:tcPr>
          <w:p w:rsidR="008F2F70" w:rsidRPr="00DC11F5" w:rsidRDefault="008F2F70" w:rsidP="00AF712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2D30DD" w:rsidRDefault="008F2F70" w:rsidP="00AF7129">
            <w:pPr>
              <w:jc w:val="center"/>
            </w:pPr>
            <w:r>
              <w:t>34 (6*)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BE57FE" w:rsidRDefault="008F2F70" w:rsidP="00E52CAA">
            <w:pPr>
              <w:jc w:val="center"/>
            </w:pPr>
            <w:r>
              <w:t>18(3*)</w:t>
            </w:r>
          </w:p>
        </w:tc>
      </w:tr>
      <w:tr w:rsidR="008F2F70" w:rsidRPr="00DC11F5" w:rsidTr="00637074">
        <w:trPr>
          <w:trHeight w:val="1"/>
        </w:trPr>
        <w:tc>
          <w:tcPr>
            <w:tcW w:w="250" w:type="dxa"/>
            <w:vMerge/>
            <w:tcBorders>
              <w:left w:val="single" w:sz="2" w:space="0" w:color="000000"/>
              <w:right w:val="single" w:sz="2" w:space="0" w:color="000000"/>
            </w:tcBorders>
            <w:shd w:val="clear" w:color="000000" w:fill="FFFFFF"/>
          </w:tcPr>
          <w:p w:rsidR="008F2F70" w:rsidRPr="00DC11F5" w:rsidRDefault="008F2F70" w:rsidP="00AF712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3F2293" w:rsidRDefault="008F2F70" w:rsidP="00AF7129">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0A5A62" w:rsidRDefault="008F2F70" w:rsidP="00AF712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0A5A62" w:rsidRDefault="008F2F70" w:rsidP="00AF7129">
            <w:pPr>
              <w:jc w:val="center"/>
            </w:pPr>
          </w:p>
        </w:tc>
      </w:tr>
      <w:tr w:rsidR="008F2F70" w:rsidRPr="00DC11F5" w:rsidTr="00637074">
        <w:trPr>
          <w:trHeight w:val="1"/>
        </w:trPr>
        <w:tc>
          <w:tcPr>
            <w:tcW w:w="250" w:type="dxa"/>
            <w:vMerge/>
            <w:tcBorders>
              <w:left w:val="single" w:sz="2" w:space="0" w:color="000000"/>
              <w:right w:val="single" w:sz="2" w:space="0" w:color="000000"/>
            </w:tcBorders>
            <w:shd w:val="clear" w:color="000000" w:fill="FFFFFF"/>
          </w:tcPr>
          <w:p w:rsidR="008F2F70" w:rsidRPr="00DC11F5" w:rsidRDefault="008F2F70" w:rsidP="00AF712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FD2413" w:rsidRDefault="008F2F70" w:rsidP="00AF712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center"/>
              <w:rPr>
                <w:lang w:val="en-US"/>
              </w:rPr>
            </w:pPr>
          </w:p>
        </w:tc>
      </w:tr>
      <w:tr w:rsidR="008F2F70" w:rsidRPr="00DC11F5" w:rsidTr="00637074">
        <w:trPr>
          <w:trHeight w:val="1"/>
        </w:trPr>
        <w:tc>
          <w:tcPr>
            <w:tcW w:w="250" w:type="dxa"/>
            <w:vMerge/>
            <w:tcBorders>
              <w:left w:val="single" w:sz="2" w:space="0" w:color="000000"/>
              <w:right w:val="single" w:sz="2" w:space="0" w:color="000000"/>
            </w:tcBorders>
            <w:shd w:val="clear" w:color="000000" w:fill="FFFFFF"/>
          </w:tcPr>
          <w:p w:rsidR="008F2F70" w:rsidRPr="00DC11F5" w:rsidRDefault="008F2F70" w:rsidP="00AF712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2F70" w:rsidRDefault="008F2F70" w:rsidP="00AF7129">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Default="008F2F70" w:rsidP="00AF712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center"/>
              <w:rPr>
                <w:lang w:val="en-US"/>
              </w:rPr>
            </w:pPr>
          </w:p>
        </w:tc>
      </w:tr>
      <w:tr w:rsidR="008F2F70" w:rsidRPr="00DC11F5" w:rsidTr="00637074">
        <w:trPr>
          <w:trHeight w:val="1"/>
        </w:trPr>
        <w:tc>
          <w:tcPr>
            <w:tcW w:w="250" w:type="dxa"/>
            <w:vMerge/>
            <w:tcBorders>
              <w:left w:val="single" w:sz="2" w:space="0" w:color="000000"/>
              <w:right w:val="single" w:sz="2" w:space="0" w:color="000000"/>
            </w:tcBorders>
            <w:shd w:val="clear" w:color="000000" w:fill="FFFFFF"/>
          </w:tcPr>
          <w:p w:rsidR="008F2F70" w:rsidRPr="00DC11F5" w:rsidRDefault="008F2F70" w:rsidP="00AF712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B13684" w:rsidRDefault="008F2F70" w:rsidP="00AF7129">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BE57FE" w:rsidRDefault="008F2F70" w:rsidP="00AF7129">
            <w:pPr>
              <w:jc w:val="center"/>
            </w:pPr>
            <w:r>
              <w:t>2</w:t>
            </w:r>
          </w:p>
        </w:tc>
      </w:tr>
      <w:tr w:rsidR="008F2F7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2D30DD" w:rsidRDefault="008F2F70" w:rsidP="00AF7129">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BE57FE" w:rsidRDefault="008F2F70" w:rsidP="00AF7129">
            <w:pPr>
              <w:jc w:val="center"/>
            </w:pPr>
            <w:r>
              <w:t>78</w:t>
            </w:r>
          </w:p>
        </w:tc>
      </w:tr>
    </w:tbl>
    <w:p w:rsidR="008F2F70" w:rsidRPr="00DC11F5" w:rsidRDefault="008F2F70" w:rsidP="001E43EC">
      <w:pPr>
        <w:ind w:left="360"/>
        <w:jc w:val="both"/>
      </w:pPr>
    </w:p>
    <w:p w:rsidR="008F2F70" w:rsidRDefault="008F2F70" w:rsidP="00292248">
      <w:pPr>
        <w:autoSpaceDE w:val="0"/>
        <w:autoSpaceDN w:val="0"/>
        <w:adjustRightInd w:val="0"/>
        <w:jc w:val="both"/>
        <w:rPr>
          <w:b/>
          <w:bCs/>
          <w:i/>
          <w:iCs/>
        </w:rPr>
      </w:pPr>
    </w:p>
    <w:p w:rsidR="008F2F70" w:rsidRPr="00DC11F5" w:rsidRDefault="008F2F7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F2F70" w:rsidRPr="00DC11F5" w:rsidRDefault="008F2F70" w:rsidP="0099483A">
      <w:pPr>
        <w:pStyle w:val="a3"/>
        <w:ind w:left="502"/>
        <w:jc w:val="both"/>
        <w:rPr>
          <w:b/>
          <w:i/>
        </w:rPr>
      </w:pPr>
    </w:p>
    <w:p w:rsidR="008F2F70" w:rsidRPr="00DC11F5" w:rsidRDefault="008F2F70" w:rsidP="00034A75">
      <w:pPr>
        <w:pStyle w:val="a3"/>
        <w:ind w:left="862"/>
        <w:rPr>
          <w:b/>
        </w:rPr>
      </w:pPr>
      <w:r w:rsidRPr="00DC11F5">
        <w:rPr>
          <w:b/>
        </w:rPr>
        <w:t>4.1Распределение часов по разделам/темам и видам работы</w:t>
      </w:r>
    </w:p>
    <w:p w:rsidR="008F2F70" w:rsidRPr="00DC11F5" w:rsidRDefault="008F2F70" w:rsidP="00A430D9">
      <w:pPr>
        <w:pStyle w:val="a3"/>
        <w:ind w:left="1724"/>
        <w:jc w:val="both"/>
        <w:rPr>
          <w:b/>
        </w:rPr>
      </w:pPr>
      <w:r w:rsidRPr="00DC11F5">
        <w:rPr>
          <w:b/>
        </w:rPr>
        <w:t>4.1.1Очная форма обучения</w:t>
      </w:r>
    </w:p>
    <w:p w:rsidR="008F2F70" w:rsidRDefault="008F2F70"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219"/>
      </w:tblGrid>
      <w:tr w:rsidR="008F2F70" w:rsidRPr="00DC11F5" w:rsidTr="00AF7129">
        <w:tc>
          <w:tcPr>
            <w:tcW w:w="924" w:type="dxa"/>
            <w:vMerge w:val="restart"/>
          </w:tcPr>
          <w:p w:rsidR="008F2F70" w:rsidRPr="00DC11F5" w:rsidRDefault="008F2F70" w:rsidP="00935672">
            <w:pPr>
              <w:jc w:val="center"/>
              <w:rPr>
                <w:b/>
              </w:rPr>
            </w:pPr>
          </w:p>
          <w:p w:rsidR="008F2F70" w:rsidRPr="00DC11F5" w:rsidRDefault="008F2F70" w:rsidP="00935672">
            <w:pPr>
              <w:jc w:val="center"/>
              <w:rPr>
                <w:b/>
              </w:rPr>
            </w:pPr>
            <w:r w:rsidRPr="00DC11F5">
              <w:rPr>
                <w:b/>
              </w:rPr>
              <w:t>№ п/п</w:t>
            </w:r>
          </w:p>
        </w:tc>
        <w:tc>
          <w:tcPr>
            <w:tcW w:w="2708" w:type="dxa"/>
            <w:vMerge w:val="restart"/>
          </w:tcPr>
          <w:p w:rsidR="008F2F70" w:rsidRPr="00DC11F5" w:rsidRDefault="008F2F70" w:rsidP="00935672">
            <w:pPr>
              <w:jc w:val="center"/>
              <w:rPr>
                <w:b/>
              </w:rPr>
            </w:pPr>
          </w:p>
          <w:p w:rsidR="008F2F70" w:rsidRPr="00DC11F5" w:rsidRDefault="008F2F70" w:rsidP="00935672">
            <w:pPr>
              <w:jc w:val="center"/>
              <w:rPr>
                <w:b/>
              </w:rPr>
            </w:pPr>
            <w:r w:rsidRPr="00DC11F5">
              <w:rPr>
                <w:b/>
              </w:rPr>
              <w:t>Раздел/тема</w:t>
            </w:r>
          </w:p>
        </w:tc>
        <w:tc>
          <w:tcPr>
            <w:tcW w:w="5265" w:type="dxa"/>
            <w:gridSpan w:val="4"/>
          </w:tcPr>
          <w:p w:rsidR="008F2F70" w:rsidRPr="00DC11F5" w:rsidRDefault="008F2F70" w:rsidP="00935672">
            <w:pPr>
              <w:jc w:val="center"/>
              <w:rPr>
                <w:b/>
              </w:rPr>
            </w:pPr>
            <w:r w:rsidRPr="00DC11F5">
              <w:rPr>
                <w:b/>
              </w:rPr>
              <w:t>Виды учебной работы (в часах)</w:t>
            </w:r>
          </w:p>
        </w:tc>
      </w:tr>
      <w:tr w:rsidR="008F2F70" w:rsidRPr="00DC11F5" w:rsidTr="00AF7129">
        <w:tc>
          <w:tcPr>
            <w:tcW w:w="924" w:type="dxa"/>
            <w:vMerge/>
          </w:tcPr>
          <w:p w:rsidR="008F2F70" w:rsidRPr="00DC11F5" w:rsidRDefault="008F2F70" w:rsidP="00935672">
            <w:pPr>
              <w:jc w:val="center"/>
              <w:rPr>
                <w:b/>
              </w:rPr>
            </w:pPr>
          </w:p>
        </w:tc>
        <w:tc>
          <w:tcPr>
            <w:tcW w:w="2708" w:type="dxa"/>
            <w:vMerge/>
          </w:tcPr>
          <w:p w:rsidR="008F2F70" w:rsidRPr="00DC11F5" w:rsidRDefault="008F2F70" w:rsidP="00935672">
            <w:pPr>
              <w:jc w:val="center"/>
              <w:rPr>
                <w:b/>
              </w:rPr>
            </w:pPr>
          </w:p>
        </w:tc>
        <w:tc>
          <w:tcPr>
            <w:tcW w:w="3046" w:type="dxa"/>
            <w:gridSpan w:val="3"/>
          </w:tcPr>
          <w:p w:rsidR="008F2F70" w:rsidRPr="00DC11F5" w:rsidRDefault="008F2F70" w:rsidP="00935672">
            <w:pPr>
              <w:jc w:val="center"/>
              <w:rPr>
                <w:b/>
              </w:rPr>
            </w:pPr>
            <w:r w:rsidRPr="00DC11F5">
              <w:rPr>
                <w:b/>
              </w:rPr>
              <w:t>Аудиторная работа</w:t>
            </w:r>
          </w:p>
        </w:tc>
        <w:tc>
          <w:tcPr>
            <w:tcW w:w="2219" w:type="dxa"/>
            <w:vMerge w:val="restart"/>
          </w:tcPr>
          <w:p w:rsidR="008F2F70" w:rsidRPr="00DC11F5" w:rsidRDefault="008F2F70" w:rsidP="00935672">
            <w:pPr>
              <w:jc w:val="center"/>
              <w:rPr>
                <w:b/>
              </w:rPr>
            </w:pPr>
            <w:r w:rsidRPr="00DC11F5">
              <w:rPr>
                <w:b/>
              </w:rPr>
              <w:t>Самостоятельная работа</w:t>
            </w:r>
          </w:p>
        </w:tc>
      </w:tr>
      <w:tr w:rsidR="008F2F70" w:rsidRPr="00DC11F5" w:rsidTr="00AF7129">
        <w:tc>
          <w:tcPr>
            <w:tcW w:w="924" w:type="dxa"/>
            <w:vMerge/>
          </w:tcPr>
          <w:p w:rsidR="008F2F70" w:rsidRPr="00DC11F5" w:rsidRDefault="008F2F70" w:rsidP="00935672">
            <w:pPr>
              <w:jc w:val="both"/>
            </w:pPr>
          </w:p>
        </w:tc>
        <w:tc>
          <w:tcPr>
            <w:tcW w:w="2708" w:type="dxa"/>
            <w:vMerge/>
          </w:tcPr>
          <w:p w:rsidR="008F2F70" w:rsidRPr="00DC11F5" w:rsidRDefault="008F2F70" w:rsidP="00935672">
            <w:pPr>
              <w:jc w:val="both"/>
            </w:pPr>
          </w:p>
        </w:tc>
        <w:tc>
          <w:tcPr>
            <w:tcW w:w="1173" w:type="dxa"/>
          </w:tcPr>
          <w:p w:rsidR="008F2F70" w:rsidRPr="00DC11F5" w:rsidRDefault="008F2F70" w:rsidP="00935672">
            <w:pPr>
              <w:jc w:val="center"/>
              <w:rPr>
                <w:b/>
              </w:rPr>
            </w:pPr>
            <w:r w:rsidRPr="00DC11F5">
              <w:rPr>
                <w:b/>
              </w:rPr>
              <w:t>ЛЗ</w:t>
            </w:r>
          </w:p>
        </w:tc>
        <w:tc>
          <w:tcPr>
            <w:tcW w:w="1035" w:type="dxa"/>
          </w:tcPr>
          <w:p w:rsidR="008F2F70" w:rsidRPr="00DC11F5" w:rsidRDefault="008F2F70" w:rsidP="00935672">
            <w:pPr>
              <w:jc w:val="center"/>
              <w:rPr>
                <w:b/>
              </w:rPr>
            </w:pPr>
            <w:r w:rsidRPr="00DC11F5">
              <w:rPr>
                <w:b/>
              </w:rPr>
              <w:t>ПЗ</w:t>
            </w:r>
          </w:p>
        </w:tc>
        <w:tc>
          <w:tcPr>
            <w:tcW w:w="838" w:type="dxa"/>
          </w:tcPr>
          <w:p w:rsidR="008F2F70" w:rsidRPr="00DC11F5" w:rsidRDefault="008F2F70" w:rsidP="00B97BE2">
            <w:pPr>
              <w:rPr>
                <w:b/>
              </w:rPr>
            </w:pPr>
            <w:proofErr w:type="spellStart"/>
            <w:r w:rsidRPr="00DC11F5">
              <w:rPr>
                <w:b/>
              </w:rPr>
              <w:t>ЛабЗ</w:t>
            </w:r>
            <w:proofErr w:type="spellEnd"/>
          </w:p>
        </w:tc>
        <w:tc>
          <w:tcPr>
            <w:tcW w:w="2219" w:type="dxa"/>
            <w:vMerge/>
          </w:tcPr>
          <w:p w:rsidR="008F2F70" w:rsidRPr="00DC11F5" w:rsidRDefault="008F2F70" w:rsidP="00935672">
            <w:pPr>
              <w:jc w:val="both"/>
            </w:pPr>
          </w:p>
        </w:tc>
      </w:tr>
      <w:tr w:rsidR="008F2F70" w:rsidTr="0057518E">
        <w:tc>
          <w:tcPr>
            <w:tcW w:w="8897" w:type="dxa"/>
            <w:gridSpan w:val="6"/>
          </w:tcPr>
          <w:p w:rsidR="008F2F70" w:rsidRDefault="008F2F70" w:rsidP="0057518E">
            <w:pPr>
              <w:contextualSpacing/>
              <w:jc w:val="center"/>
            </w:pPr>
            <w:r>
              <w:t>5 семестр</w:t>
            </w:r>
          </w:p>
        </w:tc>
      </w:tr>
      <w:tr w:rsidR="008F2F70" w:rsidRPr="00DC11F5" w:rsidTr="00AF7129">
        <w:tc>
          <w:tcPr>
            <w:tcW w:w="924" w:type="dxa"/>
          </w:tcPr>
          <w:p w:rsidR="008F2F70" w:rsidRPr="00DC11F5" w:rsidRDefault="008F2F70" w:rsidP="00F0399E">
            <w:pPr>
              <w:pStyle w:val="a3"/>
              <w:numPr>
                <w:ilvl w:val="0"/>
                <w:numId w:val="8"/>
              </w:numPr>
              <w:ind w:left="0"/>
              <w:jc w:val="both"/>
            </w:pPr>
            <w:r>
              <w:t>1</w:t>
            </w:r>
          </w:p>
        </w:tc>
        <w:tc>
          <w:tcPr>
            <w:tcW w:w="2708" w:type="dxa"/>
          </w:tcPr>
          <w:p w:rsidR="008F2F70" w:rsidRDefault="008F2F70" w:rsidP="00940C56">
            <w:pPr>
              <w:widowControl w:val="0"/>
              <w:autoSpaceDE w:val="0"/>
              <w:autoSpaceDN w:val="0"/>
              <w:adjustRightInd w:val="0"/>
              <w:jc w:val="both"/>
            </w:pPr>
            <w:r>
              <w:t xml:space="preserve">Понятие о стрессе </w:t>
            </w:r>
          </w:p>
        </w:tc>
        <w:tc>
          <w:tcPr>
            <w:tcW w:w="1173" w:type="dxa"/>
          </w:tcPr>
          <w:p w:rsidR="008F2F70" w:rsidRPr="00DC11F5" w:rsidRDefault="008F2F70" w:rsidP="00935672">
            <w:pPr>
              <w:jc w:val="center"/>
            </w:pPr>
            <w:r>
              <w:t>2</w:t>
            </w:r>
          </w:p>
        </w:tc>
        <w:tc>
          <w:tcPr>
            <w:tcW w:w="1035" w:type="dxa"/>
          </w:tcPr>
          <w:p w:rsidR="008F2F70" w:rsidRDefault="008F2F70">
            <w:pPr>
              <w:jc w:val="center"/>
            </w:pPr>
            <w:r>
              <w:t>4</w:t>
            </w:r>
          </w:p>
        </w:tc>
        <w:tc>
          <w:tcPr>
            <w:tcW w:w="838" w:type="dxa"/>
          </w:tcPr>
          <w:p w:rsidR="008F2F70" w:rsidRPr="00DC11F5" w:rsidRDefault="008F2F70" w:rsidP="00935672">
            <w:pPr>
              <w:jc w:val="center"/>
            </w:pPr>
          </w:p>
        </w:tc>
        <w:tc>
          <w:tcPr>
            <w:tcW w:w="2219" w:type="dxa"/>
          </w:tcPr>
          <w:p w:rsidR="008F2F70" w:rsidRPr="00DC11F5" w:rsidRDefault="008F2F70" w:rsidP="00935672">
            <w:pPr>
              <w:jc w:val="center"/>
            </w:pPr>
            <w:r>
              <w:t>6</w:t>
            </w:r>
          </w:p>
        </w:tc>
      </w:tr>
      <w:tr w:rsidR="008F2F70" w:rsidRPr="00DC11F5" w:rsidTr="00AF7129">
        <w:tc>
          <w:tcPr>
            <w:tcW w:w="924" w:type="dxa"/>
          </w:tcPr>
          <w:p w:rsidR="008F2F70" w:rsidRDefault="008F2F70" w:rsidP="00F0399E">
            <w:pPr>
              <w:pStyle w:val="a3"/>
              <w:numPr>
                <w:ilvl w:val="0"/>
                <w:numId w:val="8"/>
              </w:numPr>
              <w:ind w:left="0"/>
              <w:jc w:val="both"/>
            </w:pPr>
            <w:r>
              <w:t>2</w:t>
            </w:r>
          </w:p>
        </w:tc>
        <w:tc>
          <w:tcPr>
            <w:tcW w:w="2708" w:type="dxa"/>
          </w:tcPr>
          <w:p w:rsidR="008F2F70" w:rsidRDefault="008F2F70" w:rsidP="00391DC8">
            <w:pPr>
              <w:autoSpaceDE w:val="0"/>
              <w:autoSpaceDN w:val="0"/>
              <w:adjustRightInd w:val="0"/>
              <w:rPr>
                <w:rFonts w:ascii="Times-Roman" w:hAnsi="Times-Roman" w:cs="Times-Roman"/>
              </w:rPr>
            </w:pPr>
            <w:r>
              <w:rPr>
                <w:rFonts w:ascii="Times-Roman" w:hAnsi="Times-Roman" w:cs="Times-Roman"/>
              </w:rPr>
              <w:t>Стрессоустойчивость</w:t>
            </w:r>
          </w:p>
        </w:tc>
        <w:tc>
          <w:tcPr>
            <w:tcW w:w="1173" w:type="dxa"/>
          </w:tcPr>
          <w:p w:rsidR="008F2F70" w:rsidRPr="00DC11F5" w:rsidRDefault="008F2F70" w:rsidP="00C8171F">
            <w:pPr>
              <w:jc w:val="center"/>
            </w:pPr>
            <w:r>
              <w:t>2</w:t>
            </w:r>
          </w:p>
        </w:tc>
        <w:tc>
          <w:tcPr>
            <w:tcW w:w="1035" w:type="dxa"/>
          </w:tcPr>
          <w:p w:rsidR="008F2F70" w:rsidRDefault="008F2F70">
            <w:pPr>
              <w:jc w:val="center"/>
            </w:pPr>
            <w:r>
              <w:t>4</w:t>
            </w:r>
          </w:p>
        </w:tc>
        <w:tc>
          <w:tcPr>
            <w:tcW w:w="838" w:type="dxa"/>
          </w:tcPr>
          <w:p w:rsidR="008F2F70" w:rsidRPr="00DC11F5" w:rsidRDefault="008F2F70" w:rsidP="00C8171F">
            <w:pPr>
              <w:jc w:val="center"/>
            </w:pPr>
          </w:p>
        </w:tc>
        <w:tc>
          <w:tcPr>
            <w:tcW w:w="2219" w:type="dxa"/>
          </w:tcPr>
          <w:p w:rsidR="008F2F70" w:rsidRPr="00DC11F5" w:rsidRDefault="008F2F70" w:rsidP="00C8171F">
            <w:pPr>
              <w:jc w:val="center"/>
            </w:pPr>
            <w:r>
              <w:t>6</w:t>
            </w:r>
          </w:p>
        </w:tc>
      </w:tr>
      <w:tr w:rsidR="008F2F70" w:rsidRPr="00DC11F5" w:rsidTr="00AF7129">
        <w:tc>
          <w:tcPr>
            <w:tcW w:w="924" w:type="dxa"/>
          </w:tcPr>
          <w:p w:rsidR="008F2F70" w:rsidRDefault="008F2F70" w:rsidP="00E231A4">
            <w:pPr>
              <w:pStyle w:val="a3"/>
              <w:numPr>
                <w:ilvl w:val="0"/>
                <w:numId w:val="8"/>
              </w:numPr>
              <w:ind w:left="0"/>
              <w:jc w:val="both"/>
            </w:pPr>
            <w:r>
              <w:t>3</w:t>
            </w:r>
          </w:p>
        </w:tc>
        <w:tc>
          <w:tcPr>
            <w:tcW w:w="2708" w:type="dxa"/>
          </w:tcPr>
          <w:p w:rsidR="008F2F70" w:rsidRDefault="008F2F70" w:rsidP="00391DC8">
            <w:pPr>
              <w:widowControl w:val="0"/>
              <w:autoSpaceDE w:val="0"/>
              <w:autoSpaceDN w:val="0"/>
              <w:adjustRightInd w:val="0"/>
              <w:jc w:val="both"/>
            </w:pPr>
            <w:proofErr w:type="spellStart"/>
            <w:r>
              <w:rPr>
                <w:rFonts w:ascii="Times-Roman" w:hAnsi="Times-Roman" w:cs="Times-Roman"/>
              </w:rPr>
              <w:t>Совладание</w:t>
            </w:r>
            <w:proofErr w:type="spellEnd"/>
            <w:r>
              <w:rPr>
                <w:rFonts w:ascii="Times-Roman" w:hAnsi="Times-Roman" w:cs="Times-Roman"/>
              </w:rPr>
              <w:t xml:space="preserve"> со стрессом</w:t>
            </w:r>
          </w:p>
        </w:tc>
        <w:tc>
          <w:tcPr>
            <w:tcW w:w="1173" w:type="dxa"/>
          </w:tcPr>
          <w:p w:rsidR="008F2F70" w:rsidRDefault="008F2F70" w:rsidP="00C8171F">
            <w:pPr>
              <w:jc w:val="center"/>
            </w:pPr>
            <w:r>
              <w:t>2</w:t>
            </w:r>
          </w:p>
        </w:tc>
        <w:tc>
          <w:tcPr>
            <w:tcW w:w="1035" w:type="dxa"/>
          </w:tcPr>
          <w:p w:rsidR="008F2F70" w:rsidRDefault="008F2F70" w:rsidP="009B37BD">
            <w:pPr>
              <w:jc w:val="center"/>
            </w:pPr>
            <w:r>
              <w:t xml:space="preserve">4 </w:t>
            </w:r>
          </w:p>
        </w:tc>
        <w:tc>
          <w:tcPr>
            <w:tcW w:w="838" w:type="dxa"/>
          </w:tcPr>
          <w:p w:rsidR="008F2F70" w:rsidRPr="00DC11F5" w:rsidRDefault="008F2F70" w:rsidP="00C8171F">
            <w:pPr>
              <w:jc w:val="center"/>
            </w:pPr>
          </w:p>
        </w:tc>
        <w:tc>
          <w:tcPr>
            <w:tcW w:w="2219" w:type="dxa"/>
          </w:tcPr>
          <w:p w:rsidR="008F2F70" w:rsidRPr="00DC11F5" w:rsidRDefault="008F2F70" w:rsidP="00C8171F">
            <w:pPr>
              <w:jc w:val="center"/>
            </w:pPr>
            <w:r>
              <w:t>6</w:t>
            </w:r>
          </w:p>
        </w:tc>
      </w:tr>
      <w:tr w:rsidR="008F2F70" w:rsidRPr="00DC11F5" w:rsidTr="00AF7129">
        <w:tc>
          <w:tcPr>
            <w:tcW w:w="924" w:type="dxa"/>
          </w:tcPr>
          <w:p w:rsidR="008F2F70" w:rsidRDefault="008F2F70" w:rsidP="00E231A4">
            <w:pPr>
              <w:pStyle w:val="a3"/>
              <w:numPr>
                <w:ilvl w:val="0"/>
                <w:numId w:val="8"/>
              </w:numPr>
              <w:ind w:left="0"/>
              <w:jc w:val="both"/>
            </w:pPr>
            <w:r>
              <w:t>4</w:t>
            </w:r>
          </w:p>
        </w:tc>
        <w:tc>
          <w:tcPr>
            <w:tcW w:w="2708" w:type="dxa"/>
          </w:tcPr>
          <w:p w:rsidR="008F2F70" w:rsidRDefault="008F2F70" w:rsidP="00391DC8">
            <w:pPr>
              <w:autoSpaceDE w:val="0"/>
              <w:autoSpaceDN w:val="0"/>
              <w:adjustRightInd w:val="0"/>
              <w:rPr>
                <w:rFonts w:ascii="Times-Roman" w:hAnsi="Times-Roman" w:cs="Times-Roman"/>
              </w:rPr>
            </w:pPr>
            <w:r>
              <w:rPr>
                <w:rFonts w:ascii="Times-Roman" w:hAnsi="Times-Roman" w:cs="Times-Roman"/>
              </w:rPr>
              <w:t>Стресс  в трудовой деятельности</w:t>
            </w:r>
          </w:p>
        </w:tc>
        <w:tc>
          <w:tcPr>
            <w:tcW w:w="1173" w:type="dxa"/>
          </w:tcPr>
          <w:p w:rsidR="008F2F70" w:rsidRDefault="008F2F70" w:rsidP="00C8171F">
            <w:pPr>
              <w:jc w:val="center"/>
            </w:pPr>
            <w:r>
              <w:t>2</w:t>
            </w:r>
          </w:p>
        </w:tc>
        <w:tc>
          <w:tcPr>
            <w:tcW w:w="1035" w:type="dxa"/>
          </w:tcPr>
          <w:p w:rsidR="008F2F70" w:rsidRDefault="008F2F70">
            <w:pPr>
              <w:jc w:val="center"/>
            </w:pPr>
            <w:r>
              <w:t>4(2*)</w:t>
            </w:r>
          </w:p>
        </w:tc>
        <w:tc>
          <w:tcPr>
            <w:tcW w:w="838" w:type="dxa"/>
          </w:tcPr>
          <w:p w:rsidR="008F2F70" w:rsidRPr="00DC11F5" w:rsidRDefault="008F2F70" w:rsidP="00C8171F">
            <w:pPr>
              <w:jc w:val="center"/>
            </w:pPr>
          </w:p>
        </w:tc>
        <w:tc>
          <w:tcPr>
            <w:tcW w:w="2219" w:type="dxa"/>
          </w:tcPr>
          <w:p w:rsidR="008F2F70" w:rsidRPr="00DC11F5" w:rsidRDefault="008F2F70" w:rsidP="00C8171F">
            <w:pPr>
              <w:jc w:val="center"/>
            </w:pPr>
            <w:r>
              <w:t>6</w:t>
            </w:r>
          </w:p>
        </w:tc>
      </w:tr>
      <w:tr w:rsidR="008F2F70" w:rsidRPr="00DC11F5" w:rsidTr="00AF7129">
        <w:tc>
          <w:tcPr>
            <w:tcW w:w="924" w:type="dxa"/>
          </w:tcPr>
          <w:p w:rsidR="008F2F70" w:rsidRPr="00DC11F5" w:rsidRDefault="008F2F70" w:rsidP="00E231A4">
            <w:pPr>
              <w:jc w:val="both"/>
            </w:pPr>
            <w:r>
              <w:t>5</w:t>
            </w:r>
          </w:p>
        </w:tc>
        <w:tc>
          <w:tcPr>
            <w:tcW w:w="2708" w:type="dxa"/>
          </w:tcPr>
          <w:p w:rsidR="008F2F70" w:rsidRDefault="008F2F70" w:rsidP="00391DC8">
            <w:pPr>
              <w:widowControl w:val="0"/>
              <w:autoSpaceDE w:val="0"/>
              <w:autoSpaceDN w:val="0"/>
              <w:adjustRightInd w:val="0"/>
              <w:jc w:val="both"/>
            </w:pPr>
            <w:r>
              <w:t>Диагностика стрессовых состояний</w:t>
            </w:r>
          </w:p>
        </w:tc>
        <w:tc>
          <w:tcPr>
            <w:tcW w:w="1173" w:type="dxa"/>
          </w:tcPr>
          <w:p w:rsidR="008F2F70" w:rsidRDefault="008F2F70" w:rsidP="00C8171F">
            <w:pPr>
              <w:jc w:val="center"/>
            </w:pPr>
            <w:r>
              <w:t>2</w:t>
            </w:r>
          </w:p>
        </w:tc>
        <w:tc>
          <w:tcPr>
            <w:tcW w:w="1035" w:type="dxa"/>
          </w:tcPr>
          <w:p w:rsidR="008F2F70" w:rsidRDefault="008F2F70" w:rsidP="00764366">
            <w:pPr>
              <w:jc w:val="center"/>
            </w:pPr>
            <w:r>
              <w:t>4</w:t>
            </w:r>
          </w:p>
        </w:tc>
        <w:tc>
          <w:tcPr>
            <w:tcW w:w="838" w:type="dxa"/>
          </w:tcPr>
          <w:p w:rsidR="008F2F70" w:rsidRPr="00DC11F5" w:rsidRDefault="008F2F70" w:rsidP="00C8171F">
            <w:pPr>
              <w:jc w:val="center"/>
            </w:pPr>
          </w:p>
        </w:tc>
        <w:tc>
          <w:tcPr>
            <w:tcW w:w="2219" w:type="dxa"/>
          </w:tcPr>
          <w:p w:rsidR="008F2F70" w:rsidRPr="00DC11F5" w:rsidRDefault="008F2F70" w:rsidP="00C8171F">
            <w:pPr>
              <w:jc w:val="center"/>
            </w:pPr>
            <w:r>
              <w:t>6</w:t>
            </w:r>
          </w:p>
        </w:tc>
      </w:tr>
      <w:tr w:rsidR="008F2F70" w:rsidRPr="00DC11F5" w:rsidTr="00AF7129">
        <w:trPr>
          <w:trHeight w:val="280"/>
        </w:trPr>
        <w:tc>
          <w:tcPr>
            <w:tcW w:w="924" w:type="dxa"/>
          </w:tcPr>
          <w:p w:rsidR="008F2F70" w:rsidRDefault="008F2F70" w:rsidP="00E231A4">
            <w:pPr>
              <w:jc w:val="both"/>
            </w:pPr>
            <w:r>
              <w:t>6</w:t>
            </w:r>
          </w:p>
        </w:tc>
        <w:tc>
          <w:tcPr>
            <w:tcW w:w="2708" w:type="dxa"/>
          </w:tcPr>
          <w:p w:rsidR="008F2F70" w:rsidRDefault="008F2F70" w:rsidP="002C000C">
            <w:pPr>
              <w:widowControl w:val="0"/>
              <w:autoSpaceDE w:val="0"/>
              <w:autoSpaceDN w:val="0"/>
              <w:adjustRightInd w:val="0"/>
              <w:jc w:val="both"/>
            </w:pPr>
            <w:r>
              <w:rPr>
                <w:rFonts w:ascii="Times-Roman" w:hAnsi="Times-Roman" w:cs="Times-Roman"/>
              </w:rPr>
              <w:t>Профессиональное выгорание и борьба с ним</w:t>
            </w:r>
          </w:p>
        </w:tc>
        <w:tc>
          <w:tcPr>
            <w:tcW w:w="1173" w:type="dxa"/>
          </w:tcPr>
          <w:p w:rsidR="008F2F70" w:rsidRPr="00DC11F5" w:rsidRDefault="008F2F70" w:rsidP="00935672">
            <w:pPr>
              <w:jc w:val="center"/>
            </w:pPr>
            <w:r>
              <w:t>2</w:t>
            </w:r>
          </w:p>
        </w:tc>
        <w:tc>
          <w:tcPr>
            <w:tcW w:w="1035" w:type="dxa"/>
          </w:tcPr>
          <w:p w:rsidR="008F2F70" w:rsidRDefault="008F2F70">
            <w:pPr>
              <w:jc w:val="center"/>
            </w:pPr>
            <w:r>
              <w:t>4</w:t>
            </w:r>
          </w:p>
        </w:tc>
        <w:tc>
          <w:tcPr>
            <w:tcW w:w="838" w:type="dxa"/>
          </w:tcPr>
          <w:p w:rsidR="008F2F70" w:rsidRPr="00DC11F5" w:rsidRDefault="008F2F70" w:rsidP="00935672">
            <w:pPr>
              <w:jc w:val="center"/>
            </w:pPr>
          </w:p>
        </w:tc>
        <w:tc>
          <w:tcPr>
            <w:tcW w:w="2219" w:type="dxa"/>
          </w:tcPr>
          <w:p w:rsidR="008F2F70" w:rsidRPr="00DC11F5" w:rsidRDefault="008F2F70" w:rsidP="00935672">
            <w:pPr>
              <w:jc w:val="center"/>
            </w:pPr>
            <w:r>
              <w:t>6</w:t>
            </w:r>
          </w:p>
        </w:tc>
      </w:tr>
      <w:tr w:rsidR="008F2F70" w:rsidRPr="00DC11F5" w:rsidTr="00AF7129">
        <w:trPr>
          <w:trHeight w:val="280"/>
        </w:trPr>
        <w:tc>
          <w:tcPr>
            <w:tcW w:w="924" w:type="dxa"/>
          </w:tcPr>
          <w:p w:rsidR="008F2F70" w:rsidRDefault="008F2F70" w:rsidP="00E231A4">
            <w:pPr>
              <w:jc w:val="both"/>
            </w:pPr>
            <w:r>
              <w:t>7</w:t>
            </w:r>
          </w:p>
        </w:tc>
        <w:tc>
          <w:tcPr>
            <w:tcW w:w="2708" w:type="dxa"/>
          </w:tcPr>
          <w:p w:rsidR="008F2F70" w:rsidRDefault="008F2F70" w:rsidP="00792CF3">
            <w:pPr>
              <w:widowControl w:val="0"/>
              <w:autoSpaceDE w:val="0"/>
              <w:autoSpaceDN w:val="0"/>
              <w:adjustRightInd w:val="0"/>
              <w:jc w:val="both"/>
            </w:pPr>
            <w:r>
              <w:t>Управление профессиональным стрессом</w:t>
            </w:r>
          </w:p>
        </w:tc>
        <w:tc>
          <w:tcPr>
            <w:tcW w:w="1173" w:type="dxa"/>
          </w:tcPr>
          <w:p w:rsidR="008F2F70" w:rsidRPr="00DC11F5" w:rsidRDefault="008F2F70" w:rsidP="00935672">
            <w:pPr>
              <w:jc w:val="center"/>
            </w:pPr>
            <w:r>
              <w:t>2</w:t>
            </w:r>
          </w:p>
        </w:tc>
        <w:tc>
          <w:tcPr>
            <w:tcW w:w="1035" w:type="dxa"/>
          </w:tcPr>
          <w:p w:rsidR="008F2F70" w:rsidRDefault="008F2F70" w:rsidP="00764366">
            <w:pPr>
              <w:jc w:val="center"/>
            </w:pPr>
            <w:r>
              <w:t>4 (2*)</w:t>
            </w:r>
          </w:p>
        </w:tc>
        <w:tc>
          <w:tcPr>
            <w:tcW w:w="838" w:type="dxa"/>
          </w:tcPr>
          <w:p w:rsidR="008F2F70" w:rsidRPr="00DC11F5" w:rsidRDefault="008F2F70" w:rsidP="00935672">
            <w:pPr>
              <w:jc w:val="center"/>
            </w:pPr>
          </w:p>
        </w:tc>
        <w:tc>
          <w:tcPr>
            <w:tcW w:w="2219" w:type="dxa"/>
          </w:tcPr>
          <w:p w:rsidR="008F2F70" w:rsidRPr="00DC11F5" w:rsidRDefault="008F2F70" w:rsidP="00935672">
            <w:pPr>
              <w:jc w:val="center"/>
            </w:pPr>
            <w:r>
              <w:t>6</w:t>
            </w:r>
          </w:p>
        </w:tc>
      </w:tr>
      <w:tr w:rsidR="008F2F70" w:rsidRPr="00DC11F5" w:rsidTr="00AF7129">
        <w:trPr>
          <w:trHeight w:val="263"/>
        </w:trPr>
        <w:tc>
          <w:tcPr>
            <w:tcW w:w="924" w:type="dxa"/>
          </w:tcPr>
          <w:p w:rsidR="008F2F70" w:rsidRDefault="008F2F70" w:rsidP="00E231A4">
            <w:pPr>
              <w:jc w:val="both"/>
            </w:pPr>
            <w:r>
              <w:t>8</w:t>
            </w:r>
          </w:p>
        </w:tc>
        <w:tc>
          <w:tcPr>
            <w:tcW w:w="2708" w:type="dxa"/>
          </w:tcPr>
          <w:p w:rsidR="008F2F70" w:rsidRDefault="008F2F70" w:rsidP="00792CF3">
            <w:pPr>
              <w:widowControl w:val="0"/>
              <w:autoSpaceDE w:val="0"/>
              <w:autoSpaceDN w:val="0"/>
              <w:adjustRightInd w:val="0"/>
              <w:jc w:val="both"/>
            </w:pPr>
            <w:r>
              <w:t>Повышение стрессоустойчивости сотрудников организации</w:t>
            </w:r>
          </w:p>
        </w:tc>
        <w:tc>
          <w:tcPr>
            <w:tcW w:w="1173" w:type="dxa"/>
          </w:tcPr>
          <w:p w:rsidR="008F2F70" w:rsidRDefault="008F2F70" w:rsidP="00935672">
            <w:pPr>
              <w:jc w:val="center"/>
            </w:pPr>
            <w:r>
              <w:t>2</w:t>
            </w:r>
          </w:p>
        </w:tc>
        <w:tc>
          <w:tcPr>
            <w:tcW w:w="1035" w:type="dxa"/>
          </w:tcPr>
          <w:p w:rsidR="008F2F70" w:rsidRDefault="008F2F70" w:rsidP="00B219FA">
            <w:pPr>
              <w:jc w:val="center"/>
            </w:pPr>
            <w:r>
              <w:t>4 (2*)</w:t>
            </w:r>
          </w:p>
        </w:tc>
        <w:tc>
          <w:tcPr>
            <w:tcW w:w="838" w:type="dxa"/>
          </w:tcPr>
          <w:p w:rsidR="008F2F70" w:rsidRPr="00DC11F5" w:rsidRDefault="008F2F70" w:rsidP="00935672">
            <w:pPr>
              <w:jc w:val="center"/>
            </w:pPr>
          </w:p>
        </w:tc>
        <w:tc>
          <w:tcPr>
            <w:tcW w:w="2219" w:type="dxa"/>
          </w:tcPr>
          <w:p w:rsidR="008F2F70" w:rsidRDefault="008F2F70" w:rsidP="00935672">
            <w:pPr>
              <w:jc w:val="center"/>
            </w:pPr>
            <w:r>
              <w:t>6</w:t>
            </w:r>
          </w:p>
        </w:tc>
      </w:tr>
      <w:tr w:rsidR="008F2F70" w:rsidRPr="00DC11F5" w:rsidTr="00AF7129">
        <w:trPr>
          <w:trHeight w:val="263"/>
        </w:trPr>
        <w:tc>
          <w:tcPr>
            <w:tcW w:w="924" w:type="dxa"/>
          </w:tcPr>
          <w:p w:rsidR="008F2F70" w:rsidRDefault="008F2F70" w:rsidP="00E231A4">
            <w:pPr>
              <w:jc w:val="both"/>
            </w:pPr>
            <w:r>
              <w:t>9</w:t>
            </w:r>
          </w:p>
        </w:tc>
        <w:tc>
          <w:tcPr>
            <w:tcW w:w="2708" w:type="dxa"/>
          </w:tcPr>
          <w:p w:rsidR="008F2F70" w:rsidRDefault="008F2F70" w:rsidP="00391DC8">
            <w:pPr>
              <w:widowControl w:val="0"/>
              <w:autoSpaceDE w:val="0"/>
              <w:autoSpaceDN w:val="0"/>
              <w:adjustRightInd w:val="0"/>
              <w:jc w:val="both"/>
            </w:pPr>
            <w:r>
              <w:t>Профилактика и коррекция стресса</w:t>
            </w:r>
          </w:p>
        </w:tc>
        <w:tc>
          <w:tcPr>
            <w:tcW w:w="1173" w:type="dxa"/>
          </w:tcPr>
          <w:p w:rsidR="008F2F70" w:rsidRDefault="008F2F70" w:rsidP="00935672">
            <w:pPr>
              <w:jc w:val="center"/>
            </w:pPr>
            <w:r>
              <w:t>2</w:t>
            </w:r>
          </w:p>
        </w:tc>
        <w:tc>
          <w:tcPr>
            <w:tcW w:w="1035" w:type="dxa"/>
          </w:tcPr>
          <w:p w:rsidR="008F2F70" w:rsidRDefault="008F2F70" w:rsidP="005B08D3">
            <w:pPr>
              <w:jc w:val="center"/>
            </w:pPr>
            <w:r>
              <w:t>2</w:t>
            </w:r>
          </w:p>
        </w:tc>
        <w:tc>
          <w:tcPr>
            <w:tcW w:w="838" w:type="dxa"/>
          </w:tcPr>
          <w:p w:rsidR="008F2F70" w:rsidRPr="00DC11F5" w:rsidRDefault="008F2F70" w:rsidP="00935672">
            <w:pPr>
              <w:jc w:val="center"/>
            </w:pPr>
          </w:p>
        </w:tc>
        <w:tc>
          <w:tcPr>
            <w:tcW w:w="2219" w:type="dxa"/>
          </w:tcPr>
          <w:p w:rsidR="008F2F70" w:rsidRDefault="008F2F70" w:rsidP="00935672">
            <w:pPr>
              <w:jc w:val="center"/>
            </w:pPr>
            <w:r>
              <w:t>6</w:t>
            </w:r>
          </w:p>
        </w:tc>
      </w:tr>
      <w:tr w:rsidR="008F2F70" w:rsidRPr="00DC11F5" w:rsidTr="00AF7129">
        <w:tc>
          <w:tcPr>
            <w:tcW w:w="924" w:type="dxa"/>
          </w:tcPr>
          <w:p w:rsidR="008F2F70" w:rsidRPr="00DC11F5" w:rsidRDefault="008F2F70" w:rsidP="00935672">
            <w:pPr>
              <w:pStyle w:val="a3"/>
              <w:ind w:left="0"/>
              <w:jc w:val="both"/>
            </w:pPr>
          </w:p>
        </w:tc>
        <w:tc>
          <w:tcPr>
            <w:tcW w:w="2708" w:type="dxa"/>
          </w:tcPr>
          <w:p w:rsidR="008F2F70" w:rsidRPr="00DC11F5" w:rsidRDefault="008F2F70" w:rsidP="00935672">
            <w:pPr>
              <w:jc w:val="both"/>
            </w:pPr>
            <w:r w:rsidRPr="00DC11F5">
              <w:t xml:space="preserve">Итого </w:t>
            </w:r>
          </w:p>
        </w:tc>
        <w:tc>
          <w:tcPr>
            <w:tcW w:w="1173" w:type="dxa"/>
          </w:tcPr>
          <w:p w:rsidR="008F2F70" w:rsidRPr="00DC11F5" w:rsidRDefault="008F2F70" w:rsidP="00935672">
            <w:pPr>
              <w:jc w:val="center"/>
            </w:pPr>
            <w:r>
              <w:t>18</w:t>
            </w:r>
          </w:p>
        </w:tc>
        <w:tc>
          <w:tcPr>
            <w:tcW w:w="1035" w:type="dxa"/>
          </w:tcPr>
          <w:p w:rsidR="008F2F70" w:rsidRDefault="008F2F70">
            <w:pPr>
              <w:jc w:val="center"/>
            </w:pPr>
            <w:r>
              <w:t>34(6*)</w:t>
            </w:r>
          </w:p>
        </w:tc>
        <w:tc>
          <w:tcPr>
            <w:tcW w:w="838" w:type="dxa"/>
          </w:tcPr>
          <w:p w:rsidR="008F2F70" w:rsidRPr="00DC11F5" w:rsidRDefault="008F2F70" w:rsidP="00935672">
            <w:pPr>
              <w:jc w:val="center"/>
            </w:pPr>
          </w:p>
        </w:tc>
        <w:tc>
          <w:tcPr>
            <w:tcW w:w="2219" w:type="dxa"/>
          </w:tcPr>
          <w:p w:rsidR="008F2F70" w:rsidRPr="00DC11F5" w:rsidRDefault="008F2F70" w:rsidP="00935672">
            <w:pPr>
              <w:jc w:val="center"/>
            </w:pPr>
            <w:r>
              <w:t>54</w:t>
            </w:r>
          </w:p>
        </w:tc>
      </w:tr>
    </w:tbl>
    <w:p w:rsidR="008F2F70" w:rsidRDefault="008F2F70" w:rsidP="002900BE">
      <w:pPr>
        <w:autoSpaceDE w:val="0"/>
        <w:autoSpaceDN w:val="0"/>
        <w:adjustRightInd w:val="0"/>
        <w:ind w:left="360"/>
        <w:jc w:val="both"/>
      </w:pPr>
      <w:r w:rsidRPr="003240E0">
        <w:t>*- реализуется в форме практической подготовки</w:t>
      </w:r>
    </w:p>
    <w:p w:rsidR="008F2F70" w:rsidRDefault="008F2F70" w:rsidP="002900BE">
      <w:pPr>
        <w:autoSpaceDE w:val="0"/>
        <w:autoSpaceDN w:val="0"/>
        <w:adjustRightInd w:val="0"/>
        <w:ind w:left="360"/>
        <w:jc w:val="both"/>
      </w:pPr>
    </w:p>
    <w:p w:rsidR="008F2F70" w:rsidRPr="00DC11F5" w:rsidRDefault="008F2F70" w:rsidP="00B219FA">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219"/>
      </w:tblGrid>
      <w:tr w:rsidR="008F2F70" w:rsidTr="00AF7129">
        <w:tc>
          <w:tcPr>
            <w:tcW w:w="924" w:type="dxa"/>
            <w:vMerge w:val="restart"/>
          </w:tcPr>
          <w:p w:rsidR="008F2F70" w:rsidRDefault="008F2F70">
            <w:pPr>
              <w:jc w:val="center"/>
              <w:rPr>
                <w:b/>
              </w:rPr>
            </w:pPr>
          </w:p>
          <w:p w:rsidR="008F2F70" w:rsidRDefault="008F2F70">
            <w:pPr>
              <w:jc w:val="center"/>
              <w:rPr>
                <w:b/>
              </w:rPr>
            </w:pPr>
            <w:r>
              <w:rPr>
                <w:b/>
              </w:rPr>
              <w:t>№ п/п</w:t>
            </w:r>
          </w:p>
        </w:tc>
        <w:tc>
          <w:tcPr>
            <w:tcW w:w="2708" w:type="dxa"/>
            <w:vMerge w:val="restart"/>
          </w:tcPr>
          <w:p w:rsidR="008F2F70" w:rsidRDefault="008F2F70">
            <w:pPr>
              <w:jc w:val="center"/>
              <w:rPr>
                <w:b/>
              </w:rPr>
            </w:pPr>
          </w:p>
          <w:p w:rsidR="008F2F70" w:rsidRDefault="008F2F70">
            <w:pPr>
              <w:jc w:val="center"/>
              <w:rPr>
                <w:b/>
              </w:rPr>
            </w:pPr>
            <w:r>
              <w:rPr>
                <w:b/>
              </w:rPr>
              <w:t>Раздел/тема</w:t>
            </w:r>
          </w:p>
        </w:tc>
        <w:tc>
          <w:tcPr>
            <w:tcW w:w="5265" w:type="dxa"/>
            <w:gridSpan w:val="4"/>
          </w:tcPr>
          <w:p w:rsidR="008F2F70" w:rsidRDefault="008F2F70">
            <w:pPr>
              <w:jc w:val="center"/>
              <w:rPr>
                <w:b/>
              </w:rPr>
            </w:pPr>
            <w:r>
              <w:rPr>
                <w:b/>
              </w:rPr>
              <w:t>Виды учебной работы (в часах)</w:t>
            </w:r>
          </w:p>
        </w:tc>
      </w:tr>
      <w:tr w:rsidR="008F2F70" w:rsidTr="00AF7129">
        <w:tc>
          <w:tcPr>
            <w:tcW w:w="0" w:type="auto"/>
            <w:vMerge/>
            <w:vAlign w:val="center"/>
          </w:tcPr>
          <w:p w:rsidR="008F2F70" w:rsidRDefault="008F2F70">
            <w:pPr>
              <w:rPr>
                <w:b/>
              </w:rPr>
            </w:pPr>
          </w:p>
        </w:tc>
        <w:tc>
          <w:tcPr>
            <w:tcW w:w="0" w:type="auto"/>
            <w:vMerge/>
            <w:vAlign w:val="center"/>
          </w:tcPr>
          <w:p w:rsidR="008F2F70" w:rsidRDefault="008F2F70">
            <w:pPr>
              <w:rPr>
                <w:b/>
              </w:rPr>
            </w:pPr>
          </w:p>
        </w:tc>
        <w:tc>
          <w:tcPr>
            <w:tcW w:w="3046" w:type="dxa"/>
            <w:gridSpan w:val="3"/>
          </w:tcPr>
          <w:p w:rsidR="008F2F70" w:rsidRDefault="008F2F70">
            <w:pPr>
              <w:jc w:val="center"/>
              <w:rPr>
                <w:b/>
              </w:rPr>
            </w:pPr>
            <w:r>
              <w:rPr>
                <w:b/>
              </w:rPr>
              <w:t>Аудиторная работа</w:t>
            </w:r>
          </w:p>
        </w:tc>
        <w:tc>
          <w:tcPr>
            <w:tcW w:w="2219" w:type="dxa"/>
            <w:vMerge w:val="restart"/>
          </w:tcPr>
          <w:p w:rsidR="008F2F70" w:rsidRDefault="008F2F70">
            <w:pPr>
              <w:jc w:val="center"/>
              <w:rPr>
                <w:b/>
              </w:rPr>
            </w:pPr>
            <w:r>
              <w:rPr>
                <w:b/>
              </w:rPr>
              <w:t>Самостоятельная работа</w:t>
            </w:r>
          </w:p>
        </w:tc>
      </w:tr>
      <w:tr w:rsidR="008F2F70" w:rsidTr="00AF7129">
        <w:tc>
          <w:tcPr>
            <w:tcW w:w="0" w:type="auto"/>
            <w:vMerge/>
            <w:vAlign w:val="center"/>
          </w:tcPr>
          <w:p w:rsidR="008F2F70" w:rsidRDefault="008F2F70">
            <w:pPr>
              <w:rPr>
                <w:b/>
              </w:rPr>
            </w:pPr>
          </w:p>
        </w:tc>
        <w:tc>
          <w:tcPr>
            <w:tcW w:w="0" w:type="auto"/>
            <w:vMerge/>
            <w:vAlign w:val="center"/>
          </w:tcPr>
          <w:p w:rsidR="008F2F70" w:rsidRDefault="008F2F70">
            <w:pPr>
              <w:rPr>
                <w:b/>
              </w:rPr>
            </w:pPr>
          </w:p>
        </w:tc>
        <w:tc>
          <w:tcPr>
            <w:tcW w:w="1173" w:type="dxa"/>
          </w:tcPr>
          <w:p w:rsidR="008F2F70" w:rsidRDefault="008F2F70">
            <w:pPr>
              <w:jc w:val="center"/>
              <w:rPr>
                <w:b/>
              </w:rPr>
            </w:pPr>
            <w:r>
              <w:rPr>
                <w:b/>
              </w:rPr>
              <w:t>ЛЗ</w:t>
            </w:r>
          </w:p>
        </w:tc>
        <w:tc>
          <w:tcPr>
            <w:tcW w:w="1035" w:type="dxa"/>
          </w:tcPr>
          <w:p w:rsidR="008F2F70" w:rsidRDefault="008F2F70">
            <w:pPr>
              <w:jc w:val="center"/>
              <w:rPr>
                <w:b/>
              </w:rPr>
            </w:pPr>
            <w:r>
              <w:rPr>
                <w:b/>
              </w:rPr>
              <w:t>ПЗ</w:t>
            </w:r>
          </w:p>
        </w:tc>
        <w:tc>
          <w:tcPr>
            <w:tcW w:w="838" w:type="dxa"/>
          </w:tcPr>
          <w:p w:rsidR="008F2F70" w:rsidRDefault="008F2F70">
            <w:pPr>
              <w:rPr>
                <w:b/>
              </w:rPr>
            </w:pPr>
            <w:proofErr w:type="spellStart"/>
            <w:r>
              <w:rPr>
                <w:b/>
              </w:rPr>
              <w:t>ЛабЗ</w:t>
            </w:r>
            <w:proofErr w:type="spellEnd"/>
          </w:p>
        </w:tc>
        <w:tc>
          <w:tcPr>
            <w:tcW w:w="2219" w:type="dxa"/>
            <w:vMerge/>
            <w:vAlign w:val="center"/>
          </w:tcPr>
          <w:p w:rsidR="008F2F70" w:rsidRDefault="008F2F70">
            <w:pPr>
              <w:rPr>
                <w:b/>
              </w:rPr>
            </w:pPr>
          </w:p>
        </w:tc>
      </w:tr>
      <w:tr w:rsidR="008F2F70" w:rsidTr="0057518E">
        <w:tc>
          <w:tcPr>
            <w:tcW w:w="8897" w:type="dxa"/>
            <w:gridSpan w:val="6"/>
          </w:tcPr>
          <w:p w:rsidR="008F2F70" w:rsidRDefault="008F2F70" w:rsidP="0057518E">
            <w:pPr>
              <w:contextualSpacing/>
              <w:jc w:val="center"/>
            </w:pPr>
            <w:r>
              <w:t>6 семестр</w:t>
            </w:r>
          </w:p>
        </w:tc>
      </w:tr>
      <w:tr w:rsidR="008F2F70" w:rsidTr="00AF7129">
        <w:tc>
          <w:tcPr>
            <w:tcW w:w="924" w:type="dxa"/>
          </w:tcPr>
          <w:p w:rsidR="008F2F70" w:rsidRDefault="008F2F70" w:rsidP="00AF7129">
            <w:pPr>
              <w:pStyle w:val="a3"/>
              <w:numPr>
                <w:ilvl w:val="0"/>
                <w:numId w:val="14"/>
              </w:numPr>
              <w:ind w:left="0"/>
              <w:jc w:val="both"/>
            </w:pPr>
            <w:r>
              <w:t>1</w:t>
            </w:r>
          </w:p>
        </w:tc>
        <w:tc>
          <w:tcPr>
            <w:tcW w:w="2708" w:type="dxa"/>
          </w:tcPr>
          <w:p w:rsidR="008F2F70" w:rsidRDefault="008F2F70" w:rsidP="00AF7129">
            <w:pPr>
              <w:widowControl w:val="0"/>
              <w:autoSpaceDE w:val="0"/>
              <w:autoSpaceDN w:val="0"/>
              <w:adjustRightInd w:val="0"/>
              <w:jc w:val="both"/>
            </w:pPr>
            <w:r>
              <w:t xml:space="preserve">Понятие о стрессе </w:t>
            </w:r>
          </w:p>
        </w:tc>
        <w:tc>
          <w:tcPr>
            <w:tcW w:w="1173" w:type="dxa"/>
          </w:tcPr>
          <w:p w:rsidR="008F2F70" w:rsidRDefault="008F2F70" w:rsidP="00AF7129">
            <w:pPr>
              <w:jc w:val="center"/>
            </w:pPr>
            <w:r>
              <w:t>1</w:t>
            </w:r>
          </w:p>
        </w:tc>
        <w:tc>
          <w:tcPr>
            <w:tcW w:w="1035" w:type="dxa"/>
          </w:tcPr>
          <w:p w:rsidR="008F2F70" w:rsidRDefault="008F2F70" w:rsidP="00AF7129">
            <w:pPr>
              <w:jc w:val="center"/>
            </w:pPr>
            <w:r>
              <w:t>2</w:t>
            </w:r>
          </w:p>
        </w:tc>
        <w:tc>
          <w:tcPr>
            <w:tcW w:w="838" w:type="dxa"/>
          </w:tcPr>
          <w:p w:rsidR="008F2F70" w:rsidRDefault="008F2F70" w:rsidP="00AF7129">
            <w:pPr>
              <w:jc w:val="center"/>
            </w:pPr>
          </w:p>
        </w:tc>
        <w:tc>
          <w:tcPr>
            <w:tcW w:w="2219" w:type="dxa"/>
          </w:tcPr>
          <w:p w:rsidR="008F2F70" w:rsidRPr="00DC11F5" w:rsidRDefault="008F2F70" w:rsidP="00AF7129">
            <w:pPr>
              <w:jc w:val="center"/>
            </w:pPr>
            <w:r>
              <w:t>8</w:t>
            </w:r>
          </w:p>
        </w:tc>
      </w:tr>
      <w:tr w:rsidR="008F2F70" w:rsidTr="00AF7129">
        <w:tc>
          <w:tcPr>
            <w:tcW w:w="924" w:type="dxa"/>
          </w:tcPr>
          <w:p w:rsidR="008F2F70" w:rsidRDefault="008F2F70" w:rsidP="00AF7129">
            <w:pPr>
              <w:pStyle w:val="a3"/>
              <w:numPr>
                <w:ilvl w:val="0"/>
                <w:numId w:val="14"/>
              </w:numPr>
              <w:ind w:left="0"/>
              <w:jc w:val="both"/>
            </w:pPr>
            <w:r>
              <w:t>2</w:t>
            </w:r>
          </w:p>
        </w:tc>
        <w:tc>
          <w:tcPr>
            <w:tcW w:w="2708" w:type="dxa"/>
          </w:tcPr>
          <w:p w:rsidR="008F2F70" w:rsidRDefault="008F2F70" w:rsidP="00AF7129">
            <w:pPr>
              <w:autoSpaceDE w:val="0"/>
              <w:autoSpaceDN w:val="0"/>
              <w:adjustRightInd w:val="0"/>
              <w:rPr>
                <w:rFonts w:ascii="Times-Roman" w:hAnsi="Times-Roman" w:cs="Times-Roman"/>
              </w:rPr>
            </w:pPr>
            <w:r>
              <w:rPr>
                <w:rFonts w:ascii="Times-Roman" w:hAnsi="Times-Roman" w:cs="Times-Roman"/>
              </w:rPr>
              <w:t>Стрессоустойчивость</w:t>
            </w:r>
          </w:p>
        </w:tc>
        <w:tc>
          <w:tcPr>
            <w:tcW w:w="1173" w:type="dxa"/>
          </w:tcPr>
          <w:p w:rsidR="008F2F70" w:rsidRDefault="008F2F70" w:rsidP="00AF7129">
            <w:pPr>
              <w:jc w:val="center"/>
            </w:pPr>
            <w:r>
              <w:t>1</w:t>
            </w:r>
          </w:p>
        </w:tc>
        <w:tc>
          <w:tcPr>
            <w:tcW w:w="1035" w:type="dxa"/>
          </w:tcPr>
          <w:p w:rsidR="008F2F70" w:rsidRDefault="008F2F70" w:rsidP="00AF7129">
            <w:pPr>
              <w:jc w:val="center"/>
            </w:pPr>
            <w:r>
              <w:t>2</w:t>
            </w:r>
          </w:p>
        </w:tc>
        <w:tc>
          <w:tcPr>
            <w:tcW w:w="838" w:type="dxa"/>
          </w:tcPr>
          <w:p w:rsidR="008F2F70" w:rsidRDefault="008F2F70" w:rsidP="00AF7129">
            <w:pPr>
              <w:jc w:val="center"/>
            </w:pPr>
          </w:p>
        </w:tc>
        <w:tc>
          <w:tcPr>
            <w:tcW w:w="2219" w:type="dxa"/>
          </w:tcPr>
          <w:p w:rsidR="008F2F70" w:rsidRPr="00DC11F5" w:rsidRDefault="008F2F70" w:rsidP="00AF7129">
            <w:pPr>
              <w:jc w:val="center"/>
            </w:pPr>
            <w:r>
              <w:t>8</w:t>
            </w:r>
          </w:p>
        </w:tc>
      </w:tr>
      <w:tr w:rsidR="008F2F70" w:rsidTr="00AF7129">
        <w:tc>
          <w:tcPr>
            <w:tcW w:w="924" w:type="dxa"/>
          </w:tcPr>
          <w:p w:rsidR="008F2F70" w:rsidRDefault="008F2F70" w:rsidP="00AF7129">
            <w:pPr>
              <w:pStyle w:val="a3"/>
              <w:numPr>
                <w:ilvl w:val="0"/>
                <w:numId w:val="14"/>
              </w:numPr>
              <w:ind w:left="0"/>
              <w:jc w:val="both"/>
            </w:pPr>
            <w:r>
              <w:t>3</w:t>
            </w:r>
          </w:p>
        </w:tc>
        <w:tc>
          <w:tcPr>
            <w:tcW w:w="2708" w:type="dxa"/>
          </w:tcPr>
          <w:p w:rsidR="008F2F70" w:rsidRDefault="008F2F70" w:rsidP="00AF7129">
            <w:pPr>
              <w:widowControl w:val="0"/>
              <w:autoSpaceDE w:val="0"/>
              <w:autoSpaceDN w:val="0"/>
              <w:adjustRightInd w:val="0"/>
              <w:jc w:val="both"/>
            </w:pPr>
            <w:proofErr w:type="spellStart"/>
            <w:r>
              <w:rPr>
                <w:rFonts w:ascii="Times-Roman" w:hAnsi="Times-Roman" w:cs="Times-Roman"/>
              </w:rPr>
              <w:t>Совладание</w:t>
            </w:r>
            <w:proofErr w:type="spellEnd"/>
            <w:r>
              <w:rPr>
                <w:rFonts w:ascii="Times-Roman" w:hAnsi="Times-Roman" w:cs="Times-Roman"/>
              </w:rPr>
              <w:t xml:space="preserve"> со стрессом</w:t>
            </w:r>
          </w:p>
        </w:tc>
        <w:tc>
          <w:tcPr>
            <w:tcW w:w="1173" w:type="dxa"/>
          </w:tcPr>
          <w:p w:rsidR="008F2F70" w:rsidRDefault="008F2F70" w:rsidP="00AF7129">
            <w:pPr>
              <w:jc w:val="center"/>
            </w:pPr>
            <w:r>
              <w:t>2</w:t>
            </w:r>
          </w:p>
        </w:tc>
        <w:tc>
          <w:tcPr>
            <w:tcW w:w="1035" w:type="dxa"/>
          </w:tcPr>
          <w:p w:rsidR="008F2F70" w:rsidRDefault="008F2F70" w:rsidP="00AF7129">
            <w:pPr>
              <w:jc w:val="center"/>
            </w:pPr>
            <w:r>
              <w:t>2</w:t>
            </w:r>
          </w:p>
        </w:tc>
        <w:tc>
          <w:tcPr>
            <w:tcW w:w="838" w:type="dxa"/>
          </w:tcPr>
          <w:p w:rsidR="008F2F70" w:rsidRDefault="008F2F70" w:rsidP="00AF7129">
            <w:pPr>
              <w:jc w:val="center"/>
            </w:pPr>
          </w:p>
        </w:tc>
        <w:tc>
          <w:tcPr>
            <w:tcW w:w="2219" w:type="dxa"/>
          </w:tcPr>
          <w:p w:rsidR="008F2F70" w:rsidRPr="00DC11F5" w:rsidRDefault="008F2F70" w:rsidP="00AF7129">
            <w:pPr>
              <w:jc w:val="center"/>
            </w:pPr>
            <w:r>
              <w:t>8</w:t>
            </w:r>
          </w:p>
        </w:tc>
      </w:tr>
      <w:tr w:rsidR="008F2F70" w:rsidTr="00AF7129">
        <w:tc>
          <w:tcPr>
            <w:tcW w:w="924" w:type="dxa"/>
          </w:tcPr>
          <w:p w:rsidR="008F2F70" w:rsidRDefault="008F2F70" w:rsidP="00AF7129">
            <w:pPr>
              <w:pStyle w:val="a3"/>
              <w:numPr>
                <w:ilvl w:val="0"/>
                <w:numId w:val="14"/>
              </w:numPr>
              <w:ind w:left="0"/>
              <w:jc w:val="both"/>
            </w:pPr>
            <w:r>
              <w:t>4</w:t>
            </w:r>
          </w:p>
        </w:tc>
        <w:tc>
          <w:tcPr>
            <w:tcW w:w="2708" w:type="dxa"/>
          </w:tcPr>
          <w:p w:rsidR="008F2F70" w:rsidRDefault="008F2F70" w:rsidP="00AF7129">
            <w:pPr>
              <w:autoSpaceDE w:val="0"/>
              <w:autoSpaceDN w:val="0"/>
              <w:adjustRightInd w:val="0"/>
              <w:rPr>
                <w:rFonts w:ascii="Times-Roman" w:hAnsi="Times-Roman" w:cs="Times-Roman"/>
              </w:rPr>
            </w:pPr>
            <w:r>
              <w:rPr>
                <w:rFonts w:ascii="Times-Roman" w:hAnsi="Times-Roman" w:cs="Times-Roman"/>
              </w:rPr>
              <w:t>Стресс  в трудовой деятельности</w:t>
            </w:r>
          </w:p>
        </w:tc>
        <w:tc>
          <w:tcPr>
            <w:tcW w:w="1173" w:type="dxa"/>
          </w:tcPr>
          <w:p w:rsidR="008F2F70" w:rsidRDefault="008F2F70" w:rsidP="00AF7129">
            <w:pPr>
              <w:jc w:val="center"/>
            </w:pPr>
            <w:r>
              <w:t>1</w:t>
            </w:r>
          </w:p>
        </w:tc>
        <w:tc>
          <w:tcPr>
            <w:tcW w:w="1035" w:type="dxa"/>
          </w:tcPr>
          <w:p w:rsidR="008F2F70" w:rsidRDefault="008F2F70" w:rsidP="00E52CAA">
            <w:pPr>
              <w:jc w:val="center"/>
            </w:pPr>
            <w:r>
              <w:t>2(2*)</w:t>
            </w:r>
          </w:p>
        </w:tc>
        <w:tc>
          <w:tcPr>
            <w:tcW w:w="838" w:type="dxa"/>
          </w:tcPr>
          <w:p w:rsidR="008F2F70" w:rsidRDefault="008F2F70" w:rsidP="00AF7129">
            <w:pPr>
              <w:jc w:val="center"/>
            </w:pPr>
          </w:p>
        </w:tc>
        <w:tc>
          <w:tcPr>
            <w:tcW w:w="2219" w:type="dxa"/>
          </w:tcPr>
          <w:p w:rsidR="008F2F70" w:rsidRPr="00DC11F5" w:rsidRDefault="008F2F70" w:rsidP="00AF7129">
            <w:pPr>
              <w:jc w:val="center"/>
            </w:pPr>
            <w:r>
              <w:t>10</w:t>
            </w:r>
          </w:p>
        </w:tc>
      </w:tr>
      <w:tr w:rsidR="008F2F70" w:rsidTr="00AF7129">
        <w:tc>
          <w:tcPr>
            <w:tcW w:w="924" w:type="dxa"/>
          </w:tcPr>
          <w:p w:rsidR="008F2F70" w:rsidRDefault="008F2F70" w:rsidP="00AF7129">
            <w:pPr>
              <w:jc w:val="both"/>
            </w:pPr>
            <w:r>
              <w:t>5</w:t>
            </w:r>
          </w:p>
        </w:tc>
        <w:tc>
          <w:tcPr>
            <w:tcW w:w="2708" w:type="dxa"/>
          </w:tcPr>
          <w:p w:rsidR="008F2F70" w:rsidRDefault="008F2F70" w:rsidP="00AF7129">
            <w:pPr>
              <w:widowControl w:val="0"/>
              <w:autoSpaceDE w:val="0"/>
              <w:autoSpaceDN w:val="0"/>
              <w:adjustRightInd w:val="0"/>
              <w:jc w:val="both"/>
            </w:pPr>
            <w:r>
              <w:t>Диагностика стрессовых состояний</w:t>
            </w:r>
          </w:p>
        </w:tc>
        <w:tc>
          <w:tcPr>
            <w:tcW w:w="1173" w:type="dxa"/>
          </w:tcPr>
          <w:p w:rsidR="008F2F70" w:rsidRDefault="008F2F70" w:rsidP="00AF7129">
            <w:pPr>
              <w:jc w:val="center"/>
            </w:pPr>
            <w:r>
              <w:t>1</w:t>
            </w:r>
          </w:p>
        </w:tc>
        <w:tc>
          <w:tcPr>
            <w:tcW w:w="1035" w:type="dxa"/>
          </w:tcPr>
          <w:p w:rsidR="008F2F70" w:rsidRDefault="008F2F70" w:rsidP="00AF7129">
            <w:pPr>
              <w:jc w:val="center"/>
            </w:pPr>
            <w:r>
              <w:t>2</w:t>
            </w:r>
          </w:p>
        </w:tc>
        <w:tc>
          <w:tcPr>
            <w:tcW w:w="838" w:type="dxa"/>
          </w:tcPr>
          <w:p w:rsidR="008F2F70" w:rsidRDefault="008F2F70" w:rsidP="00AF7129">
            <w:pPr>
              <w:jc w:val="center"/>
            </w:pPr>
          </w:p>
        </w:tc>
        <w:tc>
          <w:tcPr>
            <w:tcW w:w="2219" w:type="dxa"/>
          </w:tcPr>
          <w:p w:rsidR="008F2F70" w:rsidRPr="00DC11F5" w:rsidRDefault="008F2F70" w:rsidP="00AF7129">
            <w:pPr>
              <w:jc w:val="center"/>
            </w:pPr>
            <w:r>
              <w:t>8</w:t>
            </w:r>
          </w:p>
        </w:tc>
      </w:tr>
      <w:tr w:rsidR="008F2F70" w:rsidTr="00AF7129">
        <w:trPr>
          <w:trHeight w:val="280"/>
        </w:trPr>
        <w:tc>
          <w:tcPr>
            <w:tcW w:w="924" w:type="dxa"/>
          </w:tcPr>
          <w:p w:rsidR="008F2F70" w:rsidRDefault="008F2F70" w:rsidP="00AF7129">
            <w:pPr>
              <w:jc w:val="both"/>
            </w:pPr>
            <w:r>
              <w:t>6</w:t>
            </w:r>
          </w:p>
        </w:tc>
        <w:tc>
          <w:tcPr>
            <w:tcW w:w="2708" w:type="dxa"/>
          </w:tcPr>
          <w:p w:rsidR="008F2F70" w:rsidRDefault="008F2F70" w:rsidP="00AF7129">
            <w:pPr>
              <w:widowControl w:val="0"/>
              <w:autoSpaceDE w:val="0"/>
              <w:autoSpaceDN w:val="0"/>
              <w:adjustRightInd w:val="0"/>
              <w:jc w:val="both"/>
            </w:pPr>
            <w:r>
              <w:rPr>
                <w:rFonts w:ascii="Times-Roman" w:hAnsi="Times-Roman" w:cs="Times-Roman"/>
              </w:rPr>
              <w:t>Профессиональное выгорание и борьба с ним</w:t>
            </w:r>
          </w:p>
        </w:tc>
        <w:tc>
          <w:tcPr>
            <w:tcW w:w="1173" w:type="dxa"/>
          </w:tcPr>
          <w:p w:rsidR="008F2F70" w:rsidRDefault="008F2F70" w:rsidP="00AF7129">
            <w:pPr>
              <w:jc w:val="center"/>
            </w:pPr>
            <w:r>
              <w:t>1</w:t>
            </w:r>
          </w:p>
        </w:tc>
        <w:tc>
          <w:tcPr>
            <w:tcW w:w="1035" w:type="dxa"/>
          </w:tcPr>
          <w:p w:rsidR="008F2F70" w:rsidRDefault="008F2F70" w:rsidP="00AF7129">
            <w:pPr>
              <w:jc w:val="center"/>
            </w:pPr>
            <w:r>
              <w:t>2</w:t>
            </w:r>
          </w:p>
        </w:tc>
        <w:tc>
          <w:tcPr>
            <w:tcW w:w="838" w:type="dxa"/>
          </w:tcPr>
          <w:p w:rsidR="008F2F70" w:rsidRDefault="008F2F70" w:rsidP="00AF7129">
            <w:pPr>
              <w:jc w:val="center"/>
            </w:pPr>
          </w:p>
        </w:tc>
        <w:tc>
          <w:tcPr>
            <w:tcW w:w="2219" w:type="dxa"/>
          </w:tcPr>
          <w:p w:rsidR="008F2F70" w:rsidRPr="00DC11F5" w:rsidRDefault="008F2F70" w:rsidP="00AF7129">
            <w:pPr>
              <w:jc w:val="center"/>
            </w:pPr>
            <w:r>
              <w:t>10</w:t>
            </w:r>
          </w:p>
        </w:tc>
      </w:tr>
      <w:tr w:rsidR="008F2F70" w:rsidTr="00AF7129">
        <w:trPr>
          <w:trHeight w:val="280"/>
        </w:trPr>
        <w:tc>
          <w:tcPr>
            <w:tcW w:w="924" w:type="dxa"/>
          </w:tcPr>
          <w:p w:rsidR="008F2F70" w:rsidRDefault="008F2F70" w:rsidP="00AF7129">
            <w:pPr>
              <w:jc w:val="both"/>
            </w:pPr>
            <w:r>
              <w:t>7</w:t>
            </w:r>
          </w:p>
        </w:tc>
        <w:tc>
          <w:tcPr>
            <w:tcW w:w="2708" w:type="dxa"/>
          </w:tcPr>
          <w:p w:rsidR="008F2F70" w:rsidRDefault="008F2F70" w:rsidP="00AF7129">
            <w:pPr>
              <w:widowControl w:val="0"/>
              <w:autoSpaceDE w:val="0"/>
              <w:autoSpaceDN w:val="0"/>
              <w:adjustRightInd w:val="0"/>
              <w:jc w:val="both"/>
            </w:pPr>
            <w:r>
              <w:t>Управление профессиональным стрессом</w:t>
            </w:r>
          </w:p>
        </w:tc>
        <w:tc>
          <w:tcPr>
            <w:tcW w:w="1173" w:type="dxa"/>
          </w:tcPr>
          <w:p w:rsidR="008F2F70" w:rsidRDefault="008F2F70" w:rsidP="00AF7129">
            <w:pPr>
              <w:jc w:val="center"/>
            </w:pPr>
            <w:r>
              <w:t>1</w:t>
            </w:r>
          </w:p>
        </w:tc>
        <w:tc>
          <w:tcPr>
            <w:tcW w:w="1035" w:type="dxa"/>
          </w:tcPr>
          <w:p w:rsidR="008F2F70" w:rsidRDefault="008F2F70" w:rsidP="00AF7129">
            <w:pPr>
              <w:jc w:val="center"/>
            </w:pPr>
            <w:r>
              <w:t>2</w:t>
            </w:r>
          </w:p>
        </w:tc>
        <w:tc>
          <w:tcPr>
            <w:tcW w:w="838" w:type="dxa"/>
          </w:tcPr>
          <w:p w:rsidR="008F2F70" w:rsidRDefault="008F2F70" w:rsidP="00AF7129">
            <w:pPr>
              <w:jc w:val="center"/>
            </w:pPr>
          </w:p>
        </w:tc>
        <w:tc>
          <w:tcPr>
            <w:tcW w:w="2219" w:type="dxa"/>
          </w:tcPr>
          <w:p w:rsidR="008F2F70" w:rsidRDefault="008F2F70" w:rsidP="00AF7129">
            <w:pPr>
              <w:jc w:val="center"/>
            </w:pPr>
            <w:r>
              <w:t>8</w:t>
            </w:r>
          </w:p>
        </w:tc>
      </w:tr>
      <w:tr w:rsidR="008F2F70" w:rsidTr="00AF7129">
        <w:trPr>
          <w:trHeight w:val="263"/>
        </w:trPr>
        <w:tc>
          <w:tcPr>
            <w:tcW w:w="924" w:type="dxa"/>
          </w:tcPr>
          <w:p w:rsidR="008F2F70" w:rsidRDefault="008F2F70" w:rsidP="00AF7129">
            <w:pPr>
              <w:jc w:val="both"/>
            </w:pPr>
            <w:r>
              <w:t>8</w:t>
            </w:r>
          </w:p>
        </w:tc>
        <w:tc>
          <w:tcPr>
            <w:tcW w:w="2708" w:type="dxa"/>
          </w:tcPr>
          <w:p w:rsidR="008F2F70" w:rsidRDefault="008F2F70" w:rsidP="00AF7129">
            <w:pPr>
              <w:widowControl w:val="0"/>
              <w:autoSpaceDE w:val="0"/>
              <w:autoSpaceDN w:val="0"/>
              <w:adjustRightInd w:val="0"/>
              <w:jc w:val="both"/>
            </w:pPr>
            <w:r>
              <w:t>Повышение стрессоустойчивости сотрудников организации</w:t>
            </w:r>
          </w:p>
        </w:tc>
        <w:tc>
          <w:tcPr>
            <w:tcW w:w="1173" w:type="dxa"/>
          </w:tcPr>
          <w:p w:rsidR="008F2F70" w:rsidRDefault="008F2F70" w:rsidP="00AF7129">
            <w:pPr>
              <w:jc w:val="center"/>
            </w:pPr>
            <w:r>
              <w:t>1</w:t>
            </w:r>
          </w:p>
        </w:tc>
        <w:tc>
          <w:tcPr>
            <w:tcW w:w="1035" w:type="dxa"/>
          </w:tcPr>
          <w:p w:rsidR="008F2F70" w:rsidRDefault="008F2F70" w:rsidP="00E52CAA">
            <w:pPr>
              <w:jc w:val="center"/>
            </w:pPr>
            <w:r>
              <w:t>2(1*)</w:t>
            </w:r>
          </w:p>
        </w:tc>
        <w:tc>
          <w:tcPr>
            <w:tcW w:w="838" w:type="dxa"/>
          </w:tcPr>
          <w:p w:rsidR="008F2F70" w:rsidRDefault="008F2F70" w:rsidP="00AF7129">
            <w:pPr>
              <w:jc w:val="center"/>
            </w:pPr>
          </w:p>
        </w:tc>
        <w:tc>
          <w:tcPr>
            <w:tcW w:w="2219" w:type="dxa"/>
          </w:tcPr>
          <w:p w:rsidR="008F2F70" w:rsidRDefault="008F2F70" w:rsidP="00AF7129">
            <w:pPr>
              <w:jc w:val="center"/>
            </w:pPr>
            <w:r>
              <w:t>10</w:t>
            </w:r>
          </w:p>
        </w:tc>
      </w:tr>
      <w:tr w:rsidR="008F2F70" w:rsidTr="00AF7129">
        <w:trPr>
          <w:trHeight w:val="263"/>
        </w:trPr>
        <w:tc>
          <w:tcPr>
            <w:tcW w:w="924" w:type="dxa"/>
          </w:tcPr>
          <w:p w:rsidR="008F2F70" w:rsidRDefault="008F2F70" w:rsidP="00AF7129">
            <w:pPr>
              <w:jc w:val="both"/>
            </w:pPr>
            <w:r>
              <w:t>9</w:t>
            </w:r>
          </w:p>
        </w:tc>
        <w:tc>
          <w:tcPr>
            <w:tcW w:w="2708" w:type="dxa"/>
          </w:tcPr>
          <w:p w:rsidR="008F2F70" w:rsidRDefault="008F2F70" w:rsidP="00AF7129">
            <w:pPr>
              <w:widowControl w:val="0"/>
              <w:autoSpaceDE w:val="0"/>
              <w:autoSpaceDN w:val="0"/>
              <w:adjustRightInd w:val="0"/>
              <w:jc w:val="both"/>
            </w:pPr>
            <w:r>
              <w:t>Профилактика и коррекция стресса</w:t>
            </w:r>
          </w:p>
        </w:tc>
        <w:tc>
          <w:tcPr>
            <w:tcW w:w="1173" w:type="dxa"/>
          </w:tcPr>
          <w:p w:rsidR="008F2F70" w:rsidRDefault="008F2F70" w:rsidP="00AF7129">
            <w:pPr>
              <w:jc w:val="center"/>
            </w:pPr>
            <w:r>
              <w:t>1</w:t>
            </w:r>
          </w:p>
        </w:tc>
        <w:tc>
          <w:tcPr>
            <w:tcW w:w="1035" w:type="dxa"/>
          </w:tcPr>
          <w:p w:rsidR="008F2F70" w:rsidRDefault="008F2F70" w:rsidP="00AF7129">
            <w:pPr>
              <w:jc w:val="center"/>
            </w:pPr>
            <w:r>
              <w:t>2</w:t>
            </w:r>
          </w:p>
        </w:tc>
        <w:tc>
          <w:tcPr>
            <w:tcW w:w="838" w:type="dxa"/>
          </w:tcPr>
          <w:p w:rsidR="008F2F70" w:rsidRDefault="008F2F70" w:rsidP="00AF7129">
            <w:pPr>
              <w:jc w:val="center"/>
            </w:pPr>
          </w:p>
        </w:tc>
        <w:tc>
          <w:tcPr>
            <w:tcW w:w="2219" w:type="dxa"/>
          </w:tcPr>
          <w:p w:rsidR="008F2F70" w:rsidRPr="00DC11F5" w:rsidRDefault="008F2F70" w:rsidP="00AF7129">
            <w:pPr>
              <w:jc w:val="center"/>
            </w:pPr>
            <w:r>
              <w:t>8</w:t>
            </w:r>
          </w:p>
        </w:tc>
      </w:tr>
      <w:tr w:rsidR="008F2F70" w:rsidTr="00AF7129">
        <w:tc>
          <w:tcPr>
            <w:tcW w:w="924" w:type="dxa"/>
          </w:tcPr>
          <w:p w:rsidR="008F2F70" w:rsidRDefault="008F2F70" w:rsidP="00AF7129">
            <w:pPr>
              <w:pStyle w:val="a3"/>
              <w:ind w:left="0"/>
              <w:jc w:val="both"/>
            </w:pPr>
          </w:p>
        </w:tc>
        <w:tc>
          <w:tcPr>
            <w:tcW w:w="2708" w:type="dxa"/>
          </w:tcPr>
          <w:p w:rsidR="008F2F70" w:rsidRDefault="008F2F70" w:rsidP="00AF7129">
            <w:pPr>
              <w:jc w:val="both"/>
            </w:pPr>
            <w:r>
              <w:t xml:space="preserve">Итого </w:t>
            </w:r>
          </w:p>
        </w:tc>
        <w:tc>
          <w:tcPr>
            <w:tcW w:w="1173" w:type="dxa"/>
          </w:tcPr>
          <w:p w:rsidR="008F2F70" w:rsidRDefault="008F2F70" w:rsidP="00AF7129">
            <w:pPr>
              <w:jc w:val="center"/>
            </w:pPr>
            <w:r>
              <w:t>10</w:t>
            </w:r>
          </w:p>
        </w:tc>
        <w:tc>
          <w:tcPr>
            <w:tcW w:w="1035" w:type="dxa"/>
          </w:tcPr>
          <w:p w:rsidR="008F2F70" w:rsidRDefault="008F2F70" w:rsidP="00E52CAA">
            <w:pPr>
              <w:jc w:val="center"/>
            </w:pPr>
            <w:r>
              <w:t>18(3*)</w:t>
            </w:r>
          </w:p>
        </w:tc>
        <w:tc>
          <w:tcPr>
            <w:tcW w:w="838" w:type="dxa"/>
          </w:tcPr>
          <w:p w:rsidR="008F2F70" w:rsidRDefault="008F2F70" w:rsidP="00AF7129">
            <w:pPr>
              <w:jc w:val="center"/>
            </w:pPr>
          </w:p>
        </w:tc>
        <w:tc>
          <w:tcPr>
            <w:tcW w:w="2219" w:type="dxa"/>
          </w:tcPr>
          <w:p w:rsidR="008F2F70" w:rsidRPr="00DC11F5" w:rsidRDefault="008F2F70" w:rsidP="00AF7129">
            <w:pPr>
              <w:jc w:val="center"/>
            </w:pPr>
            <w:r>
              <w:t>78</w:t>
            </w:r>
          </w:p>
        </w:tc>
      </w:tr>
    </w:tbl>
    <w:p w:rsidR="008F2F70" w:rsidRDefault="008F2F70" w:rsidP="00E52CAA">
      <w:pPr>
        <w:autoSpaceDE w:val="0"/>
        <w:autoSpaceDN w:val="0"/>
        <w:adjustRightInd w:val="0"/>
        <w:ind w:left="360"/>
        <w:jc w:val="both"/>
      </w:pPr>
      <w:r w:rsidRPr="003240E0">
        <w:t>*- реализуется в форме практической подготовки</w:t>
      </w:r>
    </w:p>
    <w:p w:rsidR="008F2F70" w:rsidRDefault="008F2F70" w:rsidP="00D00133">
      <w:pPr>
        <w:autoSpaceDE w:val="0"/>
        <w:autoSpaceDN w:val="0"/>
        <w:adjustRightInd w:val="0"/>
        <w:jc w:val="both"/>
      </w:pPr>
    </w:p>
    <w:p w:rsidR="008F2F70" w:rsidRPr="000F440F" w:rsidRDefault="008F2F70" w:rsidP="00D00133">
      <w:pPr>
        <w:autoSpaceDE w:val="0"/>
        <w:autoSpaceDN w:val="0"/>
        <w:adjustRightInd w:val="0"/>
        <w:jc w:val="both"/>
      </w:pPr>
    </w:p>
    <w:p w:rsidR="008F2F70" w:rsidRPr="00DC11F5" w:rsidRDefault="008F2F7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F2F70" w:rsidRPr="00DC11F5" w:rsidRDefault="008F2F70" w:rsidP="00D00133">
      <w:pPr>
        <w:autoSpaceDE w:val="0"/>
        <w:autoSpaceDN w:val="0"/>
        <w:adjustRightInd w:val="0"/>
        <w:ind w:left="1440"/>
        <w:jc w:val="center"/>
        <w:rPr>
          <w:b/>
        </w:rPr>
      </w:pPr>
    </w:p>
    <w:p w:rsidR="008F2F70" w:rsidRPr="00DC11F5" w:rsidRDefault="008F2F70"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24"/>
        <w:gridCol w:w="6486"/>
      </w:tblGrid>
      <w:tr w:rsidR="008F2F70" w:rsidRPr="00773DBC" w:rsidTr="00CC6E68">
        <w:tc>
          <w:tcPr>
            <w:tcW w:w="817" w:type="dxa"/>
          </w:tcPr>
          <w:p w:rsidR="008F2F70" w:rsidRPr="006D24AA" w:rsidRDefault="008F2F70" w:rsidP="00E231A4">
            <w:pPr>
              <w:jc w:val="center"/>
              <w:rPr>
                <w:b/>
              </w:rPr>
            </w:pPr>
            <w:r w:rsidRPr="006D24AA">
              <w:rPr>
                <w:b/>
              </w:rPr>
              <w:t>№ п/п</w:t>
            </w:r>
          </w:p>
        </w:tc>
        <w:tc>
          <w:tcPr>
            <w:tcW w:w="2424" w:type="dxa"/>
          </w:tcPr>
          <w:p w:rsidR="008F2F70" w:rsidRPr="006D24AA" w:rsidRDefault="008F2F70" w:rsidP="00E231A4">
            <w:pPr>
              <w:jc w:val="center"/>
              <w:rPr>
                <w:b/>
              </w:rPr>
            </w:pPr>
            <w:r w:rsidRPr="006D24AA">
              <w:rPr>
                <w:b/>
              </w:rPr>
              <w:t>Наименование темы (раздела) дисциплины</w:t>
            </w:r>
          </w:p>
        </w:tc>
        <w:tc>
          <w:tcPr>
            <w:tcW w:w="6486" w:type="dxa"/>
          </w:tcPr>
          <w:p w:rsidR="008F2F70" w:rsidRPr="006D24AA" w:rsidRDefault="008F2F70" w:rsidP="00E231A4">
            <w:pPr>
              <w:jc w:val="center"/>
              <w:rPr>
                <w:b/>
              </w:rPr>
            </w:pPr>
            <w:r w:rsidRPr="006D24AA">
              <w:rPr>
                <w:b/>
              </w:rPr>
              <w:t>Содержание темы (раздела) дисциплины</w:t>
            </w:r>
          </w:p>
        </w:tc>
      </w:tr>
      <w:tr w:rsidR="008F2F70" w:rsidRPr="00773DBC" w:rsidTr="00CC6E68">
        <w:tc>
          <w:tcPr>
            <w:tcW w:w="817" w:type="dxa"/>
          </w:tcPr>
          <w:p w:rsidR="008F2F70" w:rsidRPr="00773DBC" w:rsidRDefault="008F2F70" w:rsidP="00E231A4">
            <w:pPr>
              <w:pStyle w:val="a3"/>
              <w:numPr>
                <w:ilvl w:val="0"/>
                <w:numId w:val="9"/>
              </w:numPr>
              <w:jc w:val="center"/>
            </w:pPr>
          </w:p>
        </w:tc>
        <w:tc>
          <w:tcPr>
            <w:tcW w:w="2424" w:type="dxa"/>
          </w:tcPr>
          <w:p w:rsidR="008F2F70" w:rsidRDefault="008F2F70" w:rsidP="00792CF3">
            <w:pPr>
              <w:widowControl w:val="0"/>
              <w:autoSpaceDE w:val="0"/>
              <w:autoSpaceDN w:val="0"/>
              <w:adjustRightInd w:val="0"/>
              <w:jc w:val="both"/>
            </w:pPr>
            <w:r>
              <w:t xml:space="preserve">Понятие о стрессе </w:t>
            </w:r>
          </w:p>
        </w:tc>
        <w:tc>
          <w:tcPr>
            <w:tcW w:w="6486" w:type="dxa"/>
          </w:tcPr>
          <w:p w:rsidR="008F2F70" w:rsidRDefault="008F2F70">
            <w:pPr>
              <w:widowControl w:val="0"/>
              <w:autoSpaceDE w:val="0"/>
              <w:autoSpaceDN w:val="0"/>
              <w:adjustRightInd w:val="0"/>
              <w:jc w:val="both"/>
            </w:pPr>
            <w:r>
              <w:t xml:space="preserve">Биологическая концепция стресса Г. </w:t>
            </w:r>
            <w:proofErr w:type="spellStart"/>
            <w:r>
              <w:t>Селье</w:t>
            </w:r>
            <w:proofErr w:type="spellEnd"/>
            <w:r>
              <w:t xml:space="preserve">. Физиологические и биологические стрессоры. Системные и психические стрессы. </w:t>
            </w:r>
            <w:proofErr w:type="spellStart"/>
            <w:r>
              <w:t>Эустресс</w:t>
            </w:r>
            <w:proofErr w:type="spellEnd"/>
            <w:r>
              <w:t xml:space="preserve"> и </w:t>
            </w:r>
            <w:proofErr w:type="spellStart"/>
            <w:r>
              <w:t>дистресс</w:t>
            </w:r>
            <w:proofErr w:type="spellEnd"/>
            <w:r>
              <w:t>. Стадии развития стресса. Классификация стрессовых состояний. Влияние стрессов на здоровье человека. Возможные психологические последствия стресса. Мифы и реальность, связанные со стрессом.</w:t>
            </w:r>
          </w:p>
        </w:tc>
      </w:tr>
      <w:tr w:rsidR="008F2F70" w:rsidRPr="00773DBC" w:rsidTr="00CC6E68">
        <w:tc>
          <w:tcPr>
            <w:tcW w:w="817" w:type="dxa"/>
          </w:tcPr>
          <w:p w:rsidR="008F2F70" w:rsidRPr="00773DBC" w:rsidRDefault="008F2F70" w:rsidP="00E231A4">
            <w:pPr>
              <w:pStyle w:val="a3"/>
              <w:numPr>
                <w:ilvl w:val="0"/>
                <w:numId w:val="9"/>
              </w:numPr>
              <w:jc w:val="both"/>
            </w:pPr>
          </w:p>
        </w:tc>
        <w:tc>
          <w:tcPr>
            <w:tcW w:w="2424" w:type="dxa"/>
          </w:tcPr>
          <w:p w:rsidR="008F2F70" w:rsidRDefault="008F2F70" w:rsidP="00792CF3">
            <w:pPr>
              <w:autoSpaceDE w:val="0"/>
              <w:autoSpaceDN w:val="0"/>
              <w:adjustRightInd w:val="0"/>
              <w:rPr>
                <w:rFonts w:ascii="Times-Roman" w:hAnsi="Times-Roman" w:cs="Times-Roman"/>
              </w:rPr>
            </w:pPr>
            <w:r>
              <w:rPr>
                <w:rFonts w:ascii="Times-Roman" w:hAnsi="Times-Roman" w:cs="Times-Roman"/>
              </w:rPr>
              <w:t>Стрессоустойчивость</w:t>
            </w:r>
          </w:p>
        </w:tc>
        <w:tc>
          <w:tcPr>
            <w:tcW w:w="6486" w:type="dxa"/>
          </w:tcPr>
          <w:p w:rsidR="008F2F70" w:rsidRDefault="008F2F70">
            <w:pPr>
              <w:autoSpaceDE w:val="0"/>
              <w:autoSpaceDN w:val="0"/>
              <w:adjustRightInd w:val="0"/>
              <w:jc w:val="both"/>
            </w:pPr>
            <w:r>
              <w:t xml:space="preserve">Стрессоустойчивость как фактор профилактики стрессов. Стрессоустойчивость: </w:t>
            </w:r>
            <w:proofErr w:type="spellStart"/>
            <w:r>
              <w:t>деятельностный</w:t>
            </w:r>
            <w:proofErr w:type="spellEnd"/>
            <w:r>
              <w:t xml:space="preserve">, личностный, экзистенциальный и культурологический подходы. Составляющие психологической устойчивости к стрессам. Психосоциальная уязвимость. к стрессу. Стрессоустойчивость как </w:t>
            </w:r>
            <w:proofErr w:type="spellStart"/>
            <w:r>
              <w:t>совладающее</w:t>
            </w:r>
            <w:proofErr w:type="spellEnd"/>
            <w:r>
              <w:t xml:space="preserve"> поведение. </w:t>
            </w:r>
          </w:p>
        </w:tc>
      </w:tr>
      <w:tr w:rsidR="008F2F70" w:rsidRPr="00773DBC" w:rsidTr="00CC6E68">
        <w:tc>
          <w:tcPr>
            <w:tcW w:w="817" w:type="dxa"/>
          </w:tcPr>
          <w:p w:rsidR="008F2F70" w:rsidRPr="00773DBC" w:rsidRDefault="008F2F70" w:rsidP="00E231A4">
            <w:pPr>
              <w:pStyle w:val="a3"/>
              <w:numPr>
                <w:ilvl w:val="0"/>
                <w:numId w:val="9"/>
              </w:numPr>
              <w:jc w:val="both"/>
            </w:pPr>
          </w:p>
        </w:tc>
        <w:tc>
          <w:tcPr>
            <w:tcW w:w="2424" w:type="dxa"/>
          </w:tcPr>
          <w:p w:rsidR="008F2F70" w:rsidRDefault="008F2F70" w:rsidP="00792CF3">
            <w:pPr>
              <w:widowControl w:val="0"/>
              <w:autoSpaceDE w:val="0"/>
              <w:autoSpaceDN w:val="0"/>
              <w:adjustRightInd w:val="0"/>
              <w:jc w:val="both"/>
            </w:pPr>
            <w:proofErr w:type="spellStart"/>
            <w:r>
              <w:rPr>
                <w:rFonts w:ascii="Times-Roman" w:hAnsi="Times-Roman" w:cs="Times-Roman"/>
              </w:rPr>
              <w:t>Совладание</w:t>
            </w:r>
            <w:proofErr w:type="spellEnd"/>
            <w:r>
              <w:rPr>
                <w:rFonts w:ascii="Times-Roman" w:hAnsi="Times-Roman" w:cs="Times-Roman"/>
              </w:rPr>
              <w:t xml:space="preserve"> со стрессом</w:t>
            </w:r>
          </w:p>
        </w:tc>
        <w:tc>
          <w:tcPr>
            <w:tcW w:w="6486" w:type="dxa"/>
          </w:tcPr>
          <w:p w:rsidR="008F2F70" w:rsidRDefault="008F2F70">
            <w:pPr>
              <w:pStyle w:val="a7"/>
              <w:tabs>
                <w:tab w:val="left" w:pos="478"/>
              </w:tabs>
              <w:spacing w:after="0"/>
              <w:jc w:val="both"/>
              <w:rPr>
                <w:rFonts w:ascii="Times New Roman" w:hAnsi="Times New Roman"/>
                <w:color w:val="auto"/>
                <w:sz w:val="24"/>
                <w:szCs w:val="24"/>
              </w:rPr>
            </w:pPr>
            <w:r>
              <w:rPr>
                <w:rFonts w:ascii="Times New Roman" w:hAnsi="Times New Roman"/>
                <w:color w:val="auto"/>
                <w:sz w:val="24"/>
                <w:szCs w:val="24"/>
              </w:rPr>
              <w:t xml:space="preserve">Когнитивная модель развития психологического стресса Р. </w:t>
            </w:r>
            <w:proofErr w:type="spellStart"/>
            <w:r>
              <w:rPr>
                <w:rFonts w:ascii="Times New Roman" w:hAnsi="Times New Roman"/>
                <w:color w:val="auto"/>
                <w:sz w:val="24"/>
                <w:szCs w:val="24"/>
              </w:rPr>
              <w:t>Лазаруса</w:t>
            </w:r>
            <w:proofErr w:type="spellEnd"/>
            <w:r>
              <w:rPr>
                <w:rFonts w:ascii="Times New Roman" w:hAnsi="Times New Roman"/>
                <w:color w:val="auto"/>
                <w:sz w:val="24"/>
                <w:szCs w:val="24"/>
              </w:rPr>
              <w:t xml:space="preserve">. Роль субъективного образа ситуации и факторов когнитивной оценки в развитии стрессовых реакций. Понятие стратегий </w:t>
            </w:r>
            <w:proofErr w:type="spellStart"/>
            <w:r>
              <w:rPr>
                <w:rFonts w:ascii="Times New Roman" w:hAnsi="Times New Roman"/>
                <w:color w:val="auto"/>
                <w:sz w:val="24"/>
                <w:szCs w:val="24"/>
              </w:rPr>
              <w:t>совладания</w:t>
            </w:r>
            <w:proofErr w:type="spellEnd"/>
            <w:r>
              <w:rPr>
                <w:rFonts w:ascii="Times New Roman" w:hAnsi="Times New Roman"/>
                <w:color w:val="auto"/>
                <w:sz w:val="24"/>
                <w:szCs w:val="24"/>
              </w:rPr>
              <w:t>/преодоления стресса (</w:t>
            </w:r>
            <w:proofErr w:type="spellStart"/>
            <w:r>
              <w:rPr>
                <w:rFonts w:ascii="Times New Roman" w:hAnsi="Times New Roman"/>
                <w:color w:val="auto"/>
                <w:sz w:val="24"/>
                <w:szCs w:val="24"/>
              </w:rPr>
              <w:t>копинг</w:t>
            </w:r>
            <w:proofErr w:type="spellEnd"/>
            <w:r>
              <w:rPr>
                <w:rFonts w:ascii="Times New Roman" w:hAnsi="Times New Roman"/>
                <w:color w:val="auto"/>
                <w:sz w:val="24"/>
                <w:szCs w:val="24"/>
              </w:rPr>
              <w:t>-механизмы), их классификация по типу</w:t>
            </w:r>
            <w:r w:rsidR="00D016D0">
              <w:rPr>
                <w:rFonts w:ascii="Times New Roman" w:hAnsi="Times New Roman"/>
                <w:color w:val="auto"/>
                <w:sz w:val="24"/>
                <w:szCs w:val="24"/>
              </w:rPr>
              <w:t xml:space="preserve"> </w:t>
            </w:r>
            <w:r>
              <w:rPr>
                <w:rFonts w:ascii="Times New Roman" w:hAnsi="Times New Roman"/>
                <w:color w:val="auto"/>
                <w:sz w:val="24"/>
                <w:szCs w:val="24"/>
              </w:rPr>
              <w:t xml:space="preserve">основной направленности. Индивидуальные формы </w:t>
            </w:r>
            <w:proofErr w:type="spellStart"/>
            <w:r>
              <w:rPr>
                <w:rFonts w:ascii="Times New Roman" w:hAnsi="Times New Roman"/>
                <w:color w:val="auto"/>
                <w:sz w:val="24"/>
                <w:szCs w:val="24"/>
              </w:rPr>
              <w:t>совладающего</w:t>
            </w:r>
            <w:proofErr w:type="spellEnd"/>
            <w:r>
              <w:rPr>
                <w:rFonts w:ascii="Times New Roman" w:hAnsi="Times New Roman"/>
                <w:color w:val="auto"/>
                <w:sz w:val="24"/>
                <w:szCs w:val="24"/>
              </w:rPr>
              <w:t xml:space="preserve"> поведения (модель </w:t>
            </w:r>
            <w:proofErr w:type="spellStart"/>
            <w:r>
              <w:rPr>
                <w:rFonts w:ascii="Times New Roman" w:hAnsi="Times New Roman"/>
                <w:color w:val="auto"/>
                <w:sz w:val="24"/>
                <w:szCs w:val="24"/>
              </w:rPr>
              <w:t>С.Хобфолла</w:t>
            </w:r>
            <w:proofErr w:type="spellEnd"/>
            <w:r>
              <w:rPr>
                <w:rFonts w:ascii="Times New Roman" w:hAnsi="Times New Roman"/>
                <w:color w:val="auto"/>
                <w:sz w:val="24"/>
                <w:szCs w:val="24"/>
              </w:rPr>
              <w:t xml:space="preserve">). </w:t>
            </w:r>
            <w:proofErr w:type="spellStart"/>
            <w:r>
              <w:rPr>
                <w:rFonts w:ascii="Times New Roman" w:hAnsi="Times New Roman"/>
                <w:color w:val="auto"/>
                <w:sz w:val="24"/>
                <w:szCs w:val="24"/>
              </w:rPr>
              <w:t>Трансактная</w:t>
            </w:r>
            <w:proofErr w:type="spellEnd"/>
            <w:r>
              <w:rPr>
                <w:rFonts w:ascii="Times New Roman" w:hAnsi="Times New Roman"/>
                <w:color w:val="auto"/>
                <w:sz w:val="24"/>
                <w:szCs w:val="24"/>
              </w:rPr>
              <w:t xml:space="preserve"> модель стресса Т. Кокса. Примеры эмпирических исследований</w:t>
            </w:r>
            <w:r w:rsidR="00D016D0">
              <w:rPr>
                <w:rFonts w:ascii="Times New Roman" w:hAnsi="Times New Roman"/>
                <w:color w:val="auto"/>
                <w:sz w:val="24"/>
                <w:szCs w:val="24"/>
              </w:rPr>
              <w:t xml:space="preserve"> </w:t>
            </w:r>
            <w:r>
              <w:rPr>
                <w:rFonts w:ascii="Times New Roman" w:hAnsi="Times New Roman"/>
                <w:color w:val="auto"/>
                <w:sz w:val="24"/>
                <w:szCs w:val="24"/>
              </w:rPr>
              <w:t xml:space="preserve">стресса, основанных на использовании </w:t>
            </w:r>
            <w:proofErr w:type="spellStart"/>
            <w:r>
              <w:rPr>
                <w:rFonts w:ascii="Times New Roman" w:hAnsi="Times New Roman"/>
                <w:color w:val="auto"/>
                <w:sz w:val="24"/>
                <w:szCs w:val="24"/>
              </w:rPr>
              <w:t>трансактных</w:t>
            </w:r>
            <w:proofErr w:type="spellEnd"/>
            <w:r>
              <w:rPr>
                <w:rFonts w:ascii="Times New Roman" w:hAnsi="Times New Roman"/>
                <w:color w:val="auto"/>
                <w:sz w:val="24"/>
                <w:szCs w:val="24"/>
              </w:rPr>
              <w:t xml:space="preserve"> моделей.</w:t>
            </w:r>
          </w:p>
        </w:tc>
      </w:tr>
      <w:tr w:rsidR="008F2F70" w:rsidRPr="00773DBC" w:rsidTr="00CC6E68">
        <w:tc>
          <w:tcPr>
            <w:tcW w:w="817" w:type="dxa"/>
          </w:tcPr>
          <w:p w:rsidR="008F2F70" w:rsidRPr="00773DBC" w:rsidRDefault="008F2F70" w:rsidP="00E231A4">
            <w:pPr>
              <w:pStyle w:val="a3"/>
              <w:numPr>
                <w:ilvl w:val="0"/>
                <w:numId w:val="9"/>
              </w:numPr>
              <w:jc w:val="both"/>
            </w:pPr>
          </w:p>
        </w:tc>
        <w:tc>
          <w:tcPr>
            <w:tcW w:w="2424" w:type="dxa"/>
          </w:tcPr>
          <w:p w:rsidR="008F2F70" w:rsidRDefault="008F2F70" w:rsidP="00792CF3">
            <w:pPr>
              <w:autoSpaceDE w:val="0"/>
              <w:autoSpaceDN w:val="0"/>
              <w:adjustRightInd w:val="0"/>
              <w:rPr>
                <w:rFonts w:ascii="Times-Roman" w:hAnsi="Times-Roman" w:cs="Times-Roman"/>
              </w:rPr>
            </w:pPr>
            <w:r>
              <w:rPr>
                <w:rFonts w:ascii="Times-Roman" w:hAnsi="Times-Roman" w:cs="Times-Roman"/>
              </w:rPr>
              <w:t>Стресс  в трудовой деятельности</w:t>
            </w:r>
          </w:p>
        </w:tc>
        <w:tc>
          <w:tcPr>
            <w:tcW w:w="6486" w:type="dxa"/>
          </w:tcPr>
          <w:p w:rsidR="008F2F70" w:rsidRDefault="008F2F70">
            <w:pPr>
              <w:autoSpaceDN w:val="0"/>
              <w:jc w:val="both"/>
            </w:pPr>
            <w:r>
              <w:t xml:space="preserve">Проблема профессионального стресса. Источники стресса в организации. Профессиональные стрессоры. Особенности организационных факторов стресса. Последствия стресса в трудовой деятельности. Понятие хронического стресса. Персональный стрессовый профиль. Влияние стресса на возникновение заболеваний. </w:t>
            </w:r>
          </w:p>
        </w:tc>
      </w:tr>
      <w:tr w:rsidR="008F2F70" w:rsidRPr="00773DBC" w:rsidTr="00CC6E68">
        <w:tc>
          <w:tcPr>
            <w:tcW w:w="817" w:type="dxa"/>
          </w:tcPr>
          <w:p w:rsidR="008F2F70" w:rsidRPr="00773DBC" w:rsidRDefault="008F2F70" w:rsidP="00E231A4">
            <w:pPr>
              <w:pStyle w:val="a3"/>
              <w:numPr>
                <w:ilvl w:val="0"/>
                <w:numId w:val="9"/>
              </w:numPr>
              <w:jc w:val="both"/>
            </w:pPr>
          </w:p>
        </w:tc>
        <w:tc>
          <w:tcPr>
            <w:tcW w:w="2424" w:type="dxa"/>
          </w:tcPr>
          <w:p w:rsidR="008F2F70" w:rsidRDefault="008F2F70" w:rsidP="00792CF3">
            <w:pPr>
              <w:widowControl w:val="0"/>
              <w:autoSpaceDE w:val="0"/>
              <w:autoSpaceDN w:val="0"/>
              <w:adjustRightInd w:val="0"/>
              <w:jc w:val="both"/>
            </w:pPr>
            <w:r>
              <w:t>Диагностика стрессовых состояний</w:t>
            </w:r>
          </w:p>
        </w:tc>
        <w:tc>
          <w:tcPr>
            <w:tcW w:w="6486" w:type="dxa"/>
          </w:tcPr>
          <w:p w:rsidR="008F2F70" w:rsidRDefault="008F2F70" w:rsidP="0004000F">
            <w:pPr>
              <w:widowControl w:val="0"/>
              <w:autoSpaceDE w:val="0"/>
              <w:autoSpaceDN w:val="0"/>
              <w:adjustRightInd w:val="0"/>
              <w:jc w:val="both"/>
            </w:pPr>
            <w:r>
              <w:t xml:space="preserve">Психодиагностика стресса как составная часть </w:t>
            </w:r>
            <w:proofErr w:type="spellStart"/>
            <w:r>
              <w:t>стрессменеджмента</w:t>
            </w:r>
            <w:proofErr w:type="spellEnd"/>
            <w:r>
              <w:t xml:space="preserve"> </w:t>
            </w:r>
            <w:r w:rsidRPr="0004000F">
              <w:t>Психодиагностика стрессовых симптомов и состояний</w:t>
            </w:r>
            <w:r>
              <w:t xml:space="preserve"> Организационная диагностика стресса. Оценка </w:t>
            </w:r>
            <w:proofErr w:type="spellStart"/>
            <w:r>
              <w:t>стрессфакторов</w:t>
            </w:r>
            <w:proofErr w:type="spellEnd"/>
            <w:r>
              <w:t xml:space="preserve"> в профессиональной деятельности </w:t>
            </w:r>
            <w:r w:rsidRPr="0004000F">
              <w:t>Трудные ситуации в жизни и на работе</w:t>
            </w:r>
            <w:r>
              <w:t xml:space="preserve"> Диагностика синдромов профессионального Стресса. Преодолевающее поведение в </w:t>
            </w:r>
            <w:proofErr w:type="spellStart"/>
            <w:r>
              <w:t>стрессогенных</w:t>
            </w:r>
            <w:proofErr w:type="spellEnd"/>
            <w:r>
              <w:t xml:space="preserve"> ситуациях. </w:t>
            </w:r>
            <w:r w:rsidRPr="0004000F">
              <w:t>Ресурсы стрессоустойчивости</w:t>
            </w:r>
          </w:p>
        </w:tc>
      </w:tr>
      <w:tr w:rsidR="008F2F70" w:rsidRPr="00773DBC" w:rsidTr="00CC6E68">
        <w:tc>
          <w:tcPr>
            <w:tcW w:w="817" w:type="dxa"/>
          </w:tcPr>
          <w:p w:rsidR="008F2F70" w:rsidRPr="00773DBC" w:rsidRDefault="008F2F70" w:rsidP="00E231A4">
            <w:pPr>
              <w:pStyle w:val="a3"/>
              <w:numPr>
                <w:ilvl w:val="0"/>
                <w:numId w:val="9"/>
              </w:numPr>
              <w:jc w:val="both"/>
            </w:pPr>
          </w:p>
        </w:tc>
        <w:tc>
          <w:tcPr>
            <w:tcW w:w="2424" w:type="dxa"/>
          </w:tcPr>
          <w:p w:rsidR="008F2F70" w:rsidRDefault="008F2F70" w:rsidP="00FB1D76">
            <w:pPr>
              <w:widowControl w:val="0"/>
              <w:autoSpaceDE w:val="0"/>
              <w:autoSpaceDN w:val="0"/>
              <w:adjustRightInd w:val="0"/>
              <w:jc w:val="both"/>
            </w:pPr>
            <w:r>
              <w:rPr>
                <w:rFonts w:ascii="Times-Roman" w:hAnsi="Times-Roman" w:cs="Times-Roman"/>
              </w:rPr>
              <w:t>Профессиональное выгорание и борьба с ним</w:t>
            </w:r>
          </w:p>
        </w:tc>
        <w:tc>
          <w:tcPr>
            <w:tcW w:w="6486" w:type="dxa"/>
          </w:tcPr>
          <w:p w:rsidR="008F2F70" w:rsidRDefault="008F2F70" w:rsidP="00902F99">
            <w:pPr>
              <w:jc w:val="both"/>
            </w:pPr>
            <w:r w:rsidRPr="00902F99">
              <w:t>Феномен «выгорания» и его причины. Профессиональные факторы риска выгорания. Выгорание, «душевные потери» и здоровье личности. Ресурсы стрессоустойчивости и преодоления выгорания. Личностные и социальные ресурсы преодоления выгорания. Модели преодолевающего поведения как ресурс стрессоустойчивости. Классификации типов ресурсов преодоления. Выгорание и теория «консервации ресурсов». Личностные, поведенческие и социальные ресурсы и их взаимодействие с выгоранием. Проблема профессионального здоровья. Работоспособность как критерий профессионального здоровья.</w:t>
            </w:r>
          </w:p>
        </w:tc>
      </w:tr>
      <w:tr w:rsidR="008F2F70" w:rsidRPr="00773DBC" w:rsidTr="00CC6E68">
        <w:tc>
          <w:tcPr>
            <w:tcW w:w="817" w:type="dxa"/>
          </w:tcPr>
          <w:p w:rsidR="008F2F70" w:rsidRPr="00773DBC" w:rsidRDefault="008F2F70" w:rsidP="00E231A4">
            <w:pPr>
              <w:pStyle w:val="a3"/>
              <w:numPr>
                <w:ilvl w:val="0"/>
                <w:numId w:val="9"/>
              </w:numPr>
              <w:jc w:val="both"/>
            </w:pPr>
          </w:p>
        </w:tc>
        <w:tc>
          <w:tcPr>
            <w:tcW w:w="2424" w:type="dxa"/>
          </w:tcPr>
          <w:p w:rsidR="008F2F70" w:rsidRDefault="008F2F70" w:rsidP="00792CF3">
            <w:pPr>
              <w:widowControl w:val="0"/>
              <w:autoSpaceDE w:val="0"/>
              <w:autoSpaceDN w:val="0"/>
              <w:adjustRightInd w:val="0"/>
              <w:jc w:val="both"/>
            </w:pPr>
            <w:r>
              <w:t>Управление профессиональным стрессом</w:t>
            </w:r>
          </w:p>
        </w:tc>
        <w:tc>
          <w:tcPr>
            <w:tcW w:w="6486" w:type="dxa"/>
          </w:tcPr>
          <w:p w:rsidR="008F2F70" w:rsidRDefault="008F2F70" w:rsidP="009646E4">
            <w:pPr>
              <w:autoSpaceDE w:val="0"/>
              <w:autoSpaceDN w:val="0"/>
              <w:adjustRightInd w:val="0"/>
              <w:jc w:val="both"/>
            </w:pPr>
            <w:r>
              <w:t>Модели и стратегии управления профессиональным стрессом. Модель управления стрессом. Устранение нежелательных стрессоров. Дневник стрессовых событий. Стратегии управления стрессом, основанные на стиле жизни и здоровом поведении. Перемена места работы. Изменение режима труда и отдыха. Отказ от вредных привычек – употребления алкоголя и курения.</w:t>
            </w:r>
          </w:p>
        </w:tc>
      </w:tr>
      <w:tr w:rsidR="008F2F70" w:rsidRPr="00773DBC" w:rsidTr="00CC6E68">
        <w:tc>
          <w:tcPr>
            <w:tcW w:w="817" w:type="dxa"/>
          </w:tcPr>
          <w:p w:rsidR="008F2F70" w:rsidRPr="00773DBC" w:rsidRDefault="008F2F70" w:rsidP="00E231A4">
            <w:pPr>
              <w:pStyle w:val="a3"/>
              <w:numPr>
                <w:ilvl w:val="0"/>
                <w:numId w:val="9"/>
              </w:numPr>
              <w:jc w:val="both"/>
            </w:pPr>
          </w:p>
        </w:tc>
        <w:tc>
          <w:tcPr>
            <w:tcW w:w="2424" w:type="dxa"/>
          </w:tcPr>
          <w:p w:rsidR="008F2F70" w:rsidRDefault="008F2F70" w:rsidP="00792CF3">
            <w:pPr>
              <w:widowControl w:val="0"/>
              <w:autoSpaceDE w:val="0"/>
              <w:autoSpaceDN w:val="0"/>
              <w:adjustRightInd w:val="0"/>
              <w:jc w:val="both"/>
            </w:pPr>
            <w:r>
              <w:t>Повышение стрессоустойчивости сотрудников организации</w:t>
            </w:r>
          </w:p>
        </w:tc>
        <w:tc>
          <w:tcPr>
            <w:tcW w:w="6486" w:type="dxa"/>
          </w:tcPr>
          <w:p w:rsidR="008F2F70" w:rsidRDefault="008F2F70" w:rsidP="009646E4">
            <w:pPr>
              <w:jc w:val="both"/>
            </w:pPr>
            <w:r>
              <w:t>Основные техники повышения стрессоустойчивости. Техники повышения стрессоустойчивости, основанные на релаксации. Аутогенная тренировка. Прогрессивная релаксация. Диафрагмальное дыхание. Массаж и акупрессура. Музыка. Элементы восточных релаксационных техник. Техники повышения стрессоустойчивости, основанные на физических упражнениях. Аэробика. Плавание. Ходьба. Бег. Растягивающие упражнения. Упражнения с отягощениями.</w:t>
            </w:r>
          </w:p>
        </w:tc>
      </w:tr>
      <w:tr w:rsidR="008F2F70" w:rsidRPr="00773DBC" w:rsidTr="00CC6E68">
        <w:tc>
          <w:tcPr>
            <w:tcW w:w="817" w:type="dxa"/>
          </w:tcPr>
          <w:p w:rsidR="008F2F70" w:rsidRPr="00773DBC" w:rsidRDefault="008F2F70" w:rsidP="00E231A4">
            <w:pPr>
              <w:pStyle w:val="a3"/>
              <w:numPr>
                <w:ilvl w:val="0"/>
                <w:numId w:val="9"/>
              </w:numPr>
              <w:jc w:val="both"/>
            </w:pPr>
          </w:p>
        </w:tc>
        <w:tc>
          <w:tcPr>
            <w:tcW w:w="2424" w:type="dxa"/>
          </w:tcPr>
          <w:p w:rsidR="008F2F70" w:rsidRDefault="008F2F70" w:rsidP="00792CF3">
            <w:pPr>
              <w:widowControl w:val="0"/>
              <w:autoSpaceDE w:val="0"/>
              <w:autoSpaceDN w:val="0"/>
              <w:adjustRightInd w:val="0"/>
              <w:jc w:val="both"/>
            </w:pPr>
            <w:r>
              <w:t>Профилактика и коррекция стресса</w:t>
            </w:r>
          </w:p>
        </w:tc>
        <w:tc>
          <w:tcPr>
            <w:tcW w:w="6486" w:type="dxa"/>
          </w:tcPr>
          <w:p w:rsidR="008F2F70" w:rsidRDefault="008F2F70" w:rsidP="009646E4">
            <w:pPr>
              <w:autoSpaceDE w:val="0"/>
              <w:autoSpaceDN w:val="0"/>
              <w:adjustRightInd w:val="0"/>
              <w:jc w:val="both"/>
            </w:pPr>
            <w:r>
              <w:t xml:space="preserve">Антистрессовый стиль работы и руководства. Основные подходы к борьбе со стрессом. Общая классификация методов профилактики и коррекции стресса в профессиональной деятельности. Примеры методов устранения причин развития стресса – «объектная парадигма» (режимы труда и отдыха, </w:t>
            </w:r>
            <w:proofErr w:type="spellStart"/>
            <w:r>
              <w:t>time-management</w:t>
            </w:r>
            <w:proofErr w:type="spellEnd"/>
            <w:r>
              <w:t>, формирование условий для «здорового образа жизни» и др.) «Субъектная парадигма» – пассивный и активный субъект. Примеры методов непосредственного воздействия на состояние человека (фармакотерапия, культура питания, рефлексотерапия, функциональная музыка, суггестивные воздействия). БОС (биологически обратная связь) в борьбе со стрессом.</w:t>
            </w:r>
          </w:p>
        </w:tc>
      </w:tr>
    </w:tbl>
    <w:p w:rsidR="008F2F70" w:rsidRDefault="008F2F70" w:rsidP="0099483A">
      <w:pPr>
        <w:autoSpaceDE w:val="0"/>
        <w:autoSpaceDN w:val="0"/>
        <w:adjustRightInd w:val="0"/>
        <w:rPr>
          <w:b/>
        </w:rPr>
      </w:pPr>
    </w:p>
    <w:p w:rsidR="008F2F70" w:rsidRPr="00DC11F5" w:rsidRDefault="008F2F70" w:rsidP="0099483A">
      <w:pPr>
        <w:autoSpaceDE w:val="0"/>
        <w:autoSpaceDN w:val="0"/>
        <w:adjustRightInd w:val="0"/>
        <w:rPr>
          <w:b/>
        </w:rPr>
      </w:pPr>
      <w:r w:rsidRPr="00DC11F5">
        <w:rPr>
          <w:b/>
        </w:rPr>
        <w:t>4.2.2. Содержание практических занятий</w:t>
      </w:r>
    </w:p>
    <w:p w:rsidR="008F2F70" w:rsidRPr="00DC11F5" w:rsidRDefault="008F2F7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424"/>
        <w:gridCol w:w="6600"/>
      </w:tblGrid>
      <w:tr w:rsidR="008F2F70" w:rsidTr="00166AAF">
        <w:tc>
          <w:tcPr>
            <w:tcW w:w="756" w:type="dxa"/>
          </w:tcPr>
          <w:p w:rsidR="008F2F70" w:rsidRDefault="008F2F70">
            <w:pPr>
              <w:widowControl w:val="0"/>
              <w:autoSpaceDE w:val="0"/>
              <w:autoSpaceDN w:val="0"/>
              <w:adjustRightInd w:val="0"/>
              <w:jc w:val="center"/>
              <w:rPr>
                <w:b/>
              </w:rPr>
            </w:pPr>
            <w:r>
              <w:rPr>
                <w:b/>
              </w:rPr>
              <w:t>№ п/п</w:t>
            </w:r>
          </w:p>
        </w:tc>
        <w:tc>
          <w:tcPr>
            <w:tcW w:w="2250" w:type="dxa"/>
          </w:tcPr>
          <w:p w:rsidR="008F2F70" w:rsidRDefault="008F2F70">
            <w:pPr>
              <w:widowControl w:val="0"/>
              <w:autoSpaceDE w:val="0"/>
              <w:autoSpaceDN w:val="0"/>
              <w:adjustRightInd w:val="0"/>
              <w:jc w:val="center"/>
              <w:rPr>
                <w:b/>
              </w:rPr>
            </w:pPr>
            <w:r>
              <w:rPr>
                <w:b/>
              </w:rPr>
              <w:t>Наименование темы (раздела) дисциплины</w:t>
            </w:r>
          </w:p>
        </w:tc>
        <w:tc>
          <w:tcPr>
            <w:tcW w:w="6600" w:type="dxa"/>
          </w:tcPr>
          <w:p w:rsidR="008F2F70" w:rsidRDefault="008F2F70">
            <w:pPr>
              <w:widowControl w:val="0"/>
              <w:autoSpaceDE w:val="0"/>
              <w:autoSpaceDN w:val="0"/>
              <w:adjustRightInd w:val="0"/>
              <w:jc w:val="center"/>
              <w:rPr>
                <w:b/>
              </w:rPr>
            </w:pPr>
            <w:r>
              <w:rPr>
                <w:b/>
              </w:rPr>
              <w:t>Содержание практического занятия</w:t>
            </w:r>
          </w:p>
        </w:tc>
      </w:tr>
      <w:tr w:rsidR="008F2F70" w:rsidTr="00166AAF">
        <w:tc>
          <w:tcPr>
            <w:tcW w:w="756" w:type="dxa"/>
          </w:tcPr>
          <w:p w:rsidR="008F2F70" w:rsidRDefault="008F2F70" w:rsidP="003A6878">
            <w:pPr>
              <w:pStyle w:val="a3"/>
              <w:numPr>
                <w:ilvl w:val="0"/>
                <w:numId w:val="15"/>
              </w:numPr>
              <w:jc w:val="center"/>
            </w:pPr>
          </w:p>
        </w:tc>
        <w:tc>
          <w:tcPr>
            <w:tcW w:w="2250" w:type="dxa"/>
          </w:tcPr>
          <w:p w:rsidR="008F2F70" w:rsidRDefault="008F2F70" w:rsidP="00792CF3">
            <w:pPr>
              <w:widowControl w:val="0"/>
              <w:autoSpaceDE w:val="0"/>
              <w:autoSpaceDN w:val="0"/>
              <w:adjustRightInd w:val="0"/>
              <w:jc w:val="both"/>
            </w:pPr>
            <w:r>
              <w:t xml:space="preserve">Понятие о стрессе </w:t>
            </w:r>
          </w:p>
        </w:tc>
        <w:tc>
          <w:tcPr>
            <w:tcW w:w="6600" w:type="dxa"/>
          </w:tcPr>
          <w:p w:rsidR="008F2F70" w:rsidRDefault="008F2F70" w:rsidP="00041D37">
            <w:pPr>
              <w:widowControl w:val="0"/>
              <w:autoSpaceDE w:val="0"/>
              <w:autoSpaceDN w:val="0"/>
              <w:adjustRightInd w:val="0"/>
              <w:jc w:val="both"/>
            </w:pPr>
            <w:r>
              <w:t>Значение стресса в современной жизни</w:t>
            </w:r>
          </w:p>
          <w:p w:rsidR="008F2F70" w:rsidRDefault="008F2F70" w:rsidP="00041D37">
            <w:pPr>
              <w:widowControl w:val="0"/>
              <w:autoSpaceDE w:val="0"/>
              <w:autoSpaceDN w:val="0"/>
              <w:adjustRightInd w:val="0"/>
              <w:jc w:val="both"/>
            </w:pPr>
            <w:r>
              <w:t>История возникновения концепции стресса в науке.</w:t>
            </w:r>
          </w:p>
          <w:p w:rsidR="008F2F70" w:rsidRDefault="008F2F70" w:rsidP="00041D37">
            <w:pPr>
              <w:widowControl w:val="0"/>
              <w:autoSpaceDE w:val="0"/>
              <w:autoSpaceDN w:val="0"/>
              <w:adjustRightInd w:val="0"/>
              <w:jc w:val="both"/>
            </w:pPr>
            <w:r>
              <w:t>Биологические и психологические предпосылки возникновения стрессовых состояний.</w:t>
            </w:r>
          </w:p>
          <w:p w:rsidR="008F2F70" w:rsidRDefault="008F2F70" w:rsidP="00AA78C4">
            <w:pPr>
              <w:widowControl w:val="0"/>
              <w:autoSpaceDE w:val="0"/>
              <w:autoSpaceDN w:val="0"/>
              <w:adjustRightInd w:val="0"/>
              <w:jc w:val="both"/>
            </w:pPr>
            <w:r>
              <w:t>Биологические и психологические проявления стрессовых состояний.</w:t>
            </w:r>
          </w:p>
        </w:tc>
      </w:tr>
      <w:tr w:rsidR="008F2F70" w:rsidTr="00166AAF">
        <w:tc>
          <w:tcPr>
            <w:tcW w:w="756" w:type="dxa"/>
          </w:tcPr>
          <w:p w:rsidR="008F2F70" w:rsidRDefault="008F2F70" w:rsidP="003A6878">
            <w:pPr>
              <w:pStyle w:val="a3"/>
              <w:numPr>
                <w:ilvl w:val="0"/>
                <w:numId w:val="15"/>
              </w:numPr>
              <w:jc w:val="both"/>
            </w:pPr>
          </w:p>
        </w:tc>
        <w:tc>
          <w:tcPr>
            <w:tcW w:w="2250" w:type="dxa"/>
          </w:tcPr>
          <w:p w:rsidR="008F2F70" w:rsidRDefault="008F2F70" w:rsidP="00205577">
            <w:pPr>
              <w:autoSpaceDE w:val="0"/>
              <w:autoSpaceDN w:val="0"/>
              <w:adjustRightInd w:val="0"/>
              <w:rPr>
                <w:rFonts w:ascii="Times-Roman" w:hAnsi="Times-Roman" w:cs="Times-Roman"/>
              </w:rPr>
            </w:pPr>
            <w:r>
              <w:rPr>
                <w:rFonts w:ascii="Times-Roman" w:hAnsi="Times-Roman" w:cs="Times-Roman"/>
              </w:rPr>
              <w:t>Стрессоустойчивость</w:t>
            </w:r>
          </w:p>
        </w:tc>
        <w:tc>
          <w:tcPr>
            <w:tcW w:w="6600" w:type="dxa"/>
          </w:tcPr>
          <w:p w:rsidR="008F2F70" w:rsidRDefault="008F2F70" w:rsidP="00041D37">
            <w:pPr>
              <w:autoSpaceDE w:val="0"/>
              <w:autoSpaceDN w:val="0"/>
              <w:adjustRightInd w:val="0"/>
              <w:jc w:val="both"/>
            </w:pPr>
            <w:r>
              <w:t>Понятие о стрессоустойчивости</w:t>
            </w:r>
          </w:p>
          <w:p w:rsidR="008F2F70" w:rsidRDefault="008F2F70" w:rsidP="00041D37">
            <w:pPr>
              <w:autoSpaceDE w:val="0"/>
              <w:autoSpaceDN w:val="0"/>
              <w:adjustRightInd w:val="0"/>
              <w:jc w:val="both"/>
            </w:pPr>
            <w:r>
              <w:t>Механизмы развития стрессоустойчивости</w:t>
            </w:r>
          </w:p>
          <w:p w:rsidR="008F2F70" w:rsidRDefault="008F2F70" w:rsidP="00041D37">
            <w:pPr>
              <w:autoSpaceDE w:val="0"/>
              <w:autoSpaceDN w:val="0"/>
              <w:adjustRightInd w:val="0"/>
              <w:jc w:val="both"/>
            </w:pPr>
            <w:r>
              <w:t>Психологические ресурсы стрессоустойчивости</w:t>
            </w:r>
          </w:p>
          <w:p w:rsidR="008F2F70" w:rsidRPr="00F76E55" w:rsidRDefault="008F2F70" w:rsidP="00AA78C4">
            <w:pPr>
              <w:autoSpaceDE w:val="0"/>
              <w:autoSpaceDN w:val="0"/>
              <w:adjustRightInd w:val="0"/>
              <w:jc w:val="both"/>
            </w:pPr>
            <w:r>
              <w:t>Типология личностей по критерию стрессоустойчивости</w:t>
            </w:r>
          </w:p>
        </w:tc>
      </w:tr>
      <w:tr w:rsidR="008F2F70" w:rsidTr="00166AAF">
        <w:tc>
          <w:tcPr>
            <w:tcW w:w="756" w:type="dxa"/>
          </w:tcPr>
          <w:p w:rsidR="008F2F70" w:rsidRDefault="008F2F70" w:rsidP="003A6878">
            <w:pPr>
              <w:pStyle w:val="a3"/>
              <w:numPr>
                <w:ilvl w:val="0"/>
                <w:numId w:val="15"/>
              </w:numPr>
              <w:jc w:val="both"/>
            </w:pPr>
          </w:p>
        </w:tc>
        <w:tc>
          <w:tcPr>
            <w:tcW w:w="2250" w:type="dxa"/>
          </w:tcPr>
          <w:p w:rsidR="008F2F70" w:rsidRDefault="008F2F70" w:rsidP="00792CF3">
            <w:pPr>
              <w:widowControl w:val="0"/>
              <w:autoSpaceDE w:val="0"/>
              <w:autoSpaceDN w:val="0"/>
              <w:adjustRightInd w:val="0"/>
              <w:jc w:val="both"/>
            </w:pPr>
            <w:proofErr w:type="spellStart"/>
            <w:r>
              <w:rPr>
                <w:rFonts w:ascii="Times-Roman" w:hAnsi="Times-Roman" w:cs="Times-Roman"/>
              </w:rPr>
              <w:t>Совладание</w:t>
            </w:r>
            <w:proofErr w:type="spellEnd"/>
            <w:r>
              <w:rPr>
                <w:rFonts w:ascii="Times-Roman" w:hAnsi="Times-Roman" w:cs="Times-Roman"/>
              </w:rPr>
              <w:t xml:space="preserve"> со стрессом</w:t>
            </w:r>
          </w:p>
        </w:tc>
        <w:tc>
          <w:tcPr>
            <w:tcW w:w="6600" w:type="dxa"/>
          </w:tcPr>
          <w:p w:rsidR="008F2F70" w:rsidRDefault="008F2F70" w:rsidP="00041D37">
            <w:pPr>
              <w:pStyle w:val="a7"/>
              <w:tabs>
                <w:tab w:val="left" w:pos="478"/>
              </w:tabs>
              <w:spacing w:after="0"/>
              <w:jc w:val="both"/>
              <w:rPr>
                <w:rFonts w:ascii="Times New Roman" w:hAnsi="Times New Roman"/>
                <w:color w:val="auto"/>
                <w:sz w:val="24"/>
                <w:szCs w:val="24"/>
              </w:rPr>
            </w:pPr>
            <w:r>
              <w:rPr>
                <w:rFonts w:ascii="Times New Roman" w:hAnsi="Times New Roman"/>
                <w:color w:val="auto"/>
                <w:sz w:val="24"/>
                <w:szCs w:val="24"/>
              </w:rPr>
              <w:t xml:space="preserve">Понятие о </w:t>
            </w:r>
            <w:proofErr w:type="spellStart"/>
            <w:r>
              <w:rPr>
                <w:rFonts w:ascii="Times New Roman" w:hAnsi="Times New Roman"/>
                <w:color w:val="auto"/>
                <w:sz w:val="24"/>
                <w:szCs w:val="24"/>
              </w:rPr>
              <w:t>копинг</w:t>
            </w:r>
            <w:proofErr w:type="spellEnd"/>
            <w:r>
              <w:rPr>
                <w:rFonts w:ascii="Times New Roman" w:hAnsi="Times New Roman"/>
                <w:color w:val="auto"/>
                <w:sz w:val="24"/>
                <w:szCs w:val="24"/>
              </w:rPr>
              <w:t xml:space="preserve">-стратегиях и </w:t>
            </w:r>
            <w:proofErr w:type="spellStart"/>
            <w:r>
              <w:rPr>
                <w:rFonts w:ascii="Times New Roman" w:hAnsi="Times New Roman"/>
                <w:color w:val="auto"/>
                <w:sz w:val="24"/>
                <w:szCs w:val="24"/>
              </w:rPr>
              <w:t>совладающем</w:t>
            </w:r>
            <w:proofErr w:type="spellEnd"/>
            <w:r>
              <w:rPr>
                <w:rFonts w:ascii="Times New Roman" w:hAnsi="Times New Roman"/>
                <w:color w:val="auto"/>
                <w:sz w:val="24"/>
                <w:szCs w:val="24"/>
              </w:rPr>
              <w:t xml:space="preserve"> поведении.</w:t>
            </w:r>
          </w:p>
          <w:p w:rsidR="008F2F70" w:rsidRDefault="008F2F70" w:rsidP="00041D37">
            <w:pPr>
              <w:pStyle w:val="a7"/>
              <w:tabs>
                <w:tab w:val="left" w:pos="478"/>
              </w:tabs>
              <w:spacing w:after="0"/>
              <w:jc w:val="both"/>
              <w:rPr>
                <w:rFonts w:ascii="Times New Roman" w:hAnsi="Times New Roman"/>
                <w:color w:val="auto"/>
                <w:sz w:val="24"/>
                <w:szCs w:val="24"/>
              </w:rPr>
            </w:pPr>
            <w:r>
              <w:rPr>
                <w:rFonts w:ascii="Times New Roman" w:hAnsi="Times New Roman"/>
                <w:color w:val="auto"/>
                <w:sz w:val="24"/>
                <w:szCs w:val="24"/>
              </w:rPr>
              <w:t xml:space="preserve">Неэффективные </w:t>
            </w:r>
            <w:proofErr w:type="spellStart"/>
            <w:r>
              <w:rPr>
                <w:rFonts w:ascii="Times New Roman" w:hAnsi="Times New Roman"/>
                <w:color w:val="auto"/>
                <w:sz w:val="24"/>
                <w:szCs w:val="24"/>
              </w:rPr>
              <w:t>копинг</w:t>
            </w:r>
            <w:proofErr w:type="spellEnd"/>
            <w:r>
              <w:rPr>
                <w:rFonts w:ascii="Times New Roman" w:hAnsi="Times New Roman"/>
                <w:color w:val="auto"/>
                <w:sz w:val="24"/>
                <w:szCs w:val="24"/>
              </w:rPr>
              <w:t>-стратегии.</w:t>
            </w:r>
          </w:p>
          <w:p w:rsidR="008F2F70" w:rsidRDefault="008F2F70" w:rsidP="00041D37">
            <w:pPr>
              <w:pStyle w:val="a7"/>
              <w:tabs>
                <w:tab w:val="left" w:pos="478"/>
              </w:tabs>
              <w:spacing w:after="0"/>
              <w:jc w:val="both"/>
              <w:rPr>
                <w:rFonts w:ascii="Times New Roman" w:hAnsi="Times New Roman"/>
                <w:color w:val="auto"/>
                <w:sz w:val="24"/>
                <w:szCs w:val="24"/>
              </w:rPr>
            </w:pPr>
            <w:r>
              <w:rPr>
                <w:rFonts w:ascii="Times New Roman" w:hAnsi="Times New Roman"/>
                <w:color w:val="auto"/>
                <w:sz w:val="24"/>
                <w:szCs w:val="24"/>
              </w:rPr>
              <w:t xml:space="preserve">Относительно эффективные </w:t>
            </w:r>
            <w:proofErr w:type="spellStart"/>
            <w:r>
              <w:rPr>
                <w:rFonts w:ascii="Times New Roman" w:hAnsi="Times New Roman"/>
                <w:color w:val="auto"/>
                <w:sz w:val="24"/>
                <w:szCs w:val="24"/>
              </w:rPr>
              <w:t>копинг</w:t>
            </w:r>
            <w:proofErr w:type="spellEnd"/>
            <w:r>
              <w:rPr>
                <w:rFonts w:ascii="Times New Roman" w:hAnsi="Times New Roman"/>
                <w:color w:val="auto"/>
                <w:sz w:val="24"/>
                <w:szCs w:val="24"/>
              </w:rPr>
              <w:t xml:space="preserve"> стратегии.</w:t>
            </w:r>
          </w:p>
          <w:p w:rsidR="008F2F70" w:rsidRDefault="008F2F70" w:rsidP="00041D37">
            <w:pPr>
              <w:pStyle w:val="a7"/>
              <w:tabs>
                <w:tab w:val="left" w:pos="478"/>
              </w:tabs>
              <w:spacing w:after="0"/>
              <w:jc w:val="both"/>
              <w:rPr>
                <w:rFonts w:ascii="Times New Roman" w:hAnsi="Times New Roman"/>
                <w:color w:val="auto"/>
                <w:sz w:val="24"/>
                <w:szCs w:val="24"/>
              </w:rPr>
            </w:pPr>
            <w:r>
              <w:rPr>
                <w:rFonts w:ascii="Times New Roman" w:hAnsi="Times New Roman"/>
                <w:color w:val="auto"/>
                <w:sz w:val="24"/>
                <w:szCs w:val="24"/>
              </w:rPr>
              <w:t xml:space="preserve">Эффективные </w:t>
            </w:r>
            <w:proofErr w:type="spellStart"/>
            <w:r>
              <w:rPr>
                <w:rFonts w:ascii="Times New Roman" w:hAnsi="Times New Roman"/>
                <w:color w:val="auto"/>
                <w:sz w:val="24"/>
                <w:szCs w:val="24"/>
              </w:rPr>
              <w:t>копинг</w:t>
            </w:r>
            <w:proofErr w:type="spellEnd"/>
            <w:r>
              <w:rPr>
                <w:rFonts w:ascii="Times New Roman" w:hAnsi="Times New Roman"/>
                <w:color w:val="auto"/>
                <w:sz w:val="24"/>
                <w:szCs w:val="24"/>
              </w:rPr>
              <w:t>-стратегии.</w:t>
            </w:r>
          </w:p>
        </w:tc>
      </w:tr>
      <w:tr w:rsidR="008F2F70" w:rsidTr="00166AAF">
        <w:tc>
          <w:tcPr>
            <w:tcW w:w="756" w:type="dxa"/>
          </w:tcPr>
          <w:p w:rsidR="008F2F70" w:rsidRDefault="008F2F70" w:rsidP="003A6878">
            <w:pPr>
              <w:pStyle w:val="a3"/>
              <w:numPr>
                <w:ilvl w:val="0"/>
                <w:numId w:val="15"/>
              </w:numPr>
              <w:jc w:val="both"/>
            </w:pPr>
          </w:p>
        </w:tc>
        <w:tc>
          <w:tcPr>
            <w:tcW w:w="2250" w:type="dxa"/>
          </w:tcPr>
          <w:p w:rsidR="008F2F70" w:rsidRDefault="008F2F70" w:rsidP="00792CF3">
            <w:pPr>
              <w:autoSpaceDE w:val="0"/>
              <w:autoSpaceDN w:val="0"/>
              <w:adjustRightInd w:val="0"/>
              <w:rPr>
                <w:rFonts w:ascii="Times-Roman" w:hAnsi="Times-Roman" w:cs="Times-Roman"/>
              </w:rPr>
            </w:pPr>
            <w:r>
              <w:rPr>
                <w:rFonts w:ascii="Times-Roman" w:hAnsi="Times-Roman" w:cs="Times-Roman"/>
              </w:rPr>
              <w:t>Стресс  в трудовой деятельности</w:t>
            </w:r>
          </w:p>
        </w:tc>
        <w:tc>
          <w:tcPr>
            <w:tcW w:w="6600" w:type="dxa"/>
          </w:tcPr>
          <w:p w:rsidR="008F2F70" w:rsidRDefault="008F2F70" w:rsidP="00041D37">
            <w:pPr>
              <w:autoSpaceDN w:val="0"/>
              <w:jc w:val="both"/>
            </w:pPr>
            <w:r>
              <w:t>Особенности профессионального стресса</w:t>
            </w:r>
          </w:p>
          <w:p w:rsidR="008F2F70" w:rsidRDefault="008F2F70" w:rsidP="00041D37">
            <w:pPr>
              <w:autoSpaceDN w:val="0"/>
              <w:jc w:val="both"/>
            </w:pPr>
            <w:r>
              <w:t>Влияние профессионального стресса на здоровье</w:t>
            </w:r>
          </w:p>
          <w:p w:rsidR="008F2F70" w:rsidRDefault="008F2F70" w:rsidP="00041D37">
            <w:pPr>
              <w:autoSpaceDN w:val="0"/>
              <w:jc w:val="both"/>
            </w:pPr>
            <w:r>
              <w:t>Профилактика профессионального стресса</w:t>
            </w:r>
          </w:p>
          <w:p w:rsidR="008F2F70" w:rsidRDefault="008F2F70" w:rsidP="00041D37">
            <w:pPr>
              <w:autoSpaceDN w:val="0"/>
              <w:jc w:val="both"/>
            </w:pPr>
            <w:r>
              <w:t>Разработка программы профилактики и борьбы с профессиональным стрессом</w:t>
            </w:r>
          </w:p>
        </w:tc>
      </w:tr>
      <w:tr w:rsidR="008F2F70" w:rsidTr="00166AAF">
        <w:tc>
          <w:tcPr>
            <w:tcW w:w="756" w:type="dxa"/>
          </w:tcPr>
          <w:p w:rsidR="008F2F70" w:rsidRDefault="008F2F70" w:rsidP="003A6878">
            <w:pPr>
              <w:pStyle w:val="a3"/>
              <w:numPr>
                <w:ilvl w:val="0"/>
                <w:numId w:val="15"/>
              </w:numPr>
              <w:jc w:val="both"/>
            </w:pPr>
          </w:p>
        </w:tc>
        <w:tc>
          <w:tcPr>
            <w:tcW w:w="2250" w:type="dxa"/>
          </w:tcPr>
          <w:p w:rsidR="008F2F70" w:rsidRDefault="008F2F70" w:rsidP="00FB1D76">
            <w:pPr>
              <w:widowControl w:val="0"/>
              <w:autoSpaceDE w:val="0"/>
              <w:autoSpaceDN w:val="0"/>
              <w:adjustRightInd w:val="0"/>
              <w:jc w:val="both"/>
            </w:pPr>
            <w:r>
              <w:rPr>
                <w:rFonts w:ascii="Times-Roman" w:hAnsi="Times-Roman" w:cs="Times-Roman"/>
              </w:rPr>
              <w:t>Профессиональное выгорание и борьба с ним</w:t>
            </w:r>
          </w:p>
        </w:tc>
        <w:tc>
          <w:tcPr>
            <w:tcW w:w="6600" w:type="dxa"/>
          </w:tcPr>
          <w:p w:rsidR="008F2F70" w:rsidRDefault="008F2F70" w:rsidP="00041D37">
            <w:pPr>
              <w:widowControl w:val="0"/>
              <w:autoSpaceDE w:val="0"/>
              <w:autoSpaceDN w:val="0"/>
              <w:adjustRightInd w:val="0"/>
              <w:jc w:val="both"/>
            </w:pPr>
            <w:r>
              <w:t>Понятие о профессиональном (эмоциональном) выгорании</w:t>
            </w:r>
          </w:p>
          <w:p w:rsidR="008F2F70" w:rsidRDefault="008F2F70" w:rsidP="00041D37">
            <w:pPr>
              <w:widowControl w:val="0"/>
              <w:autoSpaceDE w:val="0"/>
              <w:autoSpaceDN w:val="0"/>
              <w:adjustRightInd w:val="0"/>
              <w:jc w:val="both"/>
            </w:pPr>
            <w:r>
              <w:t>Причины профессионального выгорания</w:t>
            </w:r>
          </w:p>
          <w:p w:rsidR="008F2F70" w:rsidRDefault="008F2F70" w:rsidP="00041D37">
            <w:pPr>
              <w:widowControl w:val="0"/>
              <w:autoSpaceDE w:val="0"/>
              <w:autoSpaceDN w:val="0"/>
              <w:adjustRightInd w:val="0"/>
              <w:jc w:val="both"/>
            </w:pPr>
            <w:r>
              <w:t>Фазы, симптомы и синдромы профессионального выгорания</w:t>
            </w:r>
          </w:p>
          <w:p w:rsidR="008F2F70" w:rsidRDefault="008F2F70" w:rsidP="00041D37">
            <w:pPr>
              <w:widowControl w:val="0"/>
              <w:autoSpaceDE w:val="0"/>
              <w:autoSpaceDN w:val="0"/>
              <w:adjustRightInd w:val="0"/>
              <w:jc w:val="both"/>
            </w:pPr>
            <w:r>
              <w:t>Индивидуальные и организационные факторы преодоления эмоционального выгорания</w:t>
            </w:r>
          </w:p>
        </w:tc>
      </w:tr>
      <w:tr w:rsidR="008F2F70" w:rsidTr="00166AAF">
        <w:tc>
          <w:tcPr>
            <w:tcW w:w="756" w:type="dxa"/>
          </w:tcPr>
          <w:p w:rsidR="008F2F70" w:rsidRDefault="008F2F70" w:rsidP="003A6878">
            <w:pPr>
              <w:pStyle w:val="a3"/>
              <w:numPr>
                <w:ilvl w:val="0"/>
                <w:numId w:val="15"/>
              </w:numPr>
              <w:jc w:val="both"/>
            </w:pPr>
          </w:p>
        </w:tc>
        <w:tc>
          <w:tcPr>
            <w:tcW w:w="2250" w:type="dxa"/>
          </w:tcPr>
          <w:p w:rsidR="008F2F70" w:rsidRDefault="008F2F70" w:rsidP="00792CF3">
            <w:pPr>
              <w:widowControl w:val="0"/>
              <w:autoSpaceDE w:val="0"/>
              <w:autoSpaceDN w:val="0"/>
              <w:adjustRightInd w:val="0"/>
              <w:jc w:val="both"/>
            </w:pPr>
            <w:r>
              <w:t>Диагностика стрессовых состояний</w:t>
            </w:r>
          </w:p>
        </w:tc>
        <w:tc>
          <w:tcPr>
            <w:tcW w:w="6600" w:type="dxa"/>
          </w:tcPr>
          <w:p w:rsidR="008F2F70" w:rsidRDefault="008F2F70" w:rsidP="00041D37">
            <w:pPr>
              <w:widowControl w:val="0"/>
              <w:autoSpaceDE w:val="0"/>
              <w:autoSpaceDN w:val="0"/>
              <w:adjustRightInd w:val="0"/>
              <w:jc w:val="both"/>
            </w:pPr>
            <w:r>
              <w:t>Диагностика наличия стрессовых состояний. Диагностика стрессоустойчивости. Диагностика стратегий преодолевающего поведения.</w:t>
            </w:r>
          </w:p>
        </w:tc>
      </w:tr>
      <w:tr w:rsidR="008F2F70" w:rsidTr="00166AAF">
        <w:tc>
          <w:tcPr>
            <w:tcW w:w="756" w:type="dxa"/>
          </w:tcPr>
          <w:p w:rsidR="008F2F70" w:rsidRDefault="008F2F70" w:rsidP="003A6878">
            <w:pPr>
              <w:pStyle w:val="a3"/>
              <w:numPr>
                <w:ilvl w:val="0"/>
                <w:numId w:val="15"/>
              </w:numPr>
              <w:jc w:val="both"/>
            </w:pPr>
          </w:p>
        </w:tc>
        <w:tc>
          <w:tcPr>
            <w:tcW w:w="2250" w:type="dxa"/>
          </w:tcPr>
          <w:p w:rsidR="008F2F70" w:rsidRDefault="008F2F70" w:rsidP="00792CF3">
            <w:pPr>
              <w:widowControl w:val="0"/>
              <w:autoSpaceDE w:val="0"/>
              <w:autoSpaceDN w:val="0"/>
              <w:adjustRightInd w:val="0"/>
              <w:jc w:val="both"/>
            </w:pPr>
            <w:r>
              <w:t>Управление профессиональным стрессом</w:t>
            </w:r>
          </w:p>
        </w:tc>
        <w:tc>
          <w:tcPr>
            <w:tcW w:w="6600" w:type="dxa"/>
          </w:tcPr>
          <w:p w:rsidR="008F2F70" w:rsidRDefault="008F2F70" w:rsidP="00041D37">
            <w:pPr>
              <w:jc w:val="both"/>
            </w:pPr>
            <w:r>
              <w:t>Общая классификация методов оптимизации состояний в профессиональной деятельности. Объективная реорганизация трудового процесса (эргономическая и инженерно-психологическая традиции).</w:t>
            </w:r>
          </w:p>
          <w:p w:rsidR="008F2F70" w:rsidRDefault="008F2F70" w:rsidP="00041D37">
            <w:pPr>
              <w:jc w:val="both"/>
            </w:pPr>
            <w:r>
              <w:t>Способы непосредственного воздействия на состояние работающего. Внешние приемы воздействий: специальная тренировка, питание, фармакотерапия, функциональная музыка, средства мульти-медиа.</w:t>
            </w:r>
          </w:p>
          <w:p w:rsidR="008F2F70" w:rsidRDefault="008F2F70" w:rsidP="00041D37">
            <w:pPr>
              <w:jc w:val="both"/>
            </w:pPr>
            <w:r>
              <w:t xml:space="preserve">Методы психологической </w:t>
            </w:r>
            <w:proofErr w:type="spellStart"/>
            <w:r>
              <w:t>саморегуляции</w:t>
            </w:r>
            <w:proofErr w:type="spellEnd"/>
            <w:r>
              <w:t xml:space="preserve"> состояний (психотерапевтическая традиция). Классификация методов </w:t>
            </w:r>
            <w:proofErr w:type="spellStart"/>
            <w:r>
              <w:t>саморегуляции</w:t>
            </w:r>
            <w:proofErr w:type="spellEnd"/>
            <w:r>
              <w:t xml:space="preserve">. Базовые техники и вспомогательные средства. Примеры программ обучения приемам </w:t>
            </w:r>
            <w:proofErr w:type="spellStart"/>
            <w:r>
              <w:t>саморегуляции</w:t>
            </w:r>
            <w:proofErr w:type="spellEnd"/>
            <w:r>
              <w:t xml:space="preserve">. Индивидуальные особенности освоения навыков </w:t>
            </w:r>
            <w:proofErr w:type="spellStart"/>
            <w:r>
              <w:t>саморегуляции</w:t>
            </w:r>
            <w:proofErr w:type="spellEnd"/>
            <w:r>
              <w:t xml:space="preserve">. Оценка эффективности внедрения </w:t>
            </w:r>
            <w:proofErr w:type="spellStart"/>
            <w:r>
              <w:t>психокоррекционных</w:t>
            </w:r>
            <w:proofErr w:type="spellEnd"/>
            <w:r>
              <w:t xml:space="preserve"> средств.</w:t>
            </w:r>
          </w:p>
        </w:tc>
      </w:tr>
      <w:tr w:rsidR="008F2F70" w:rsidTr="00166AAF">
        <w:tc>
          <w:tcPr>
            <w:tcW w:w="756" w:type="dxa"/>
          </w:tcPr>
          <w:p w:rsidR="008F2F70" w:rsidRDefault="008F2F70" w:rsidP="003A6878">
            <w:pPr>
              <w:pStyle w:val="a3"/>
              <w:numPr>
                <w:ilvl w:val="0"/>
                <w:numId w:val="15"/>
              </w:numPr>
              <w:jc w:val="both"/>
            </w:pPr>
          </w:p>
        </w:tc>
        <w:tc>
          <w:tcPr>
            <w:tcW w:w="2250" w:type="dxa"/>
          </w:tcPr>
          <w:p w:rsidR="008F2F70" w:rsidRDefault="008F2F70" w:rsidP="00792CF3">
            <w:pPr>
              <w:widowControl w:val="0"/>
              <w:autoSpaceDE w:val="0"/>
              <w:autoSpaceDN w:val="0"/>
              <w:adjustRightInd w:val="0"/>
              <w:jc w:val="both"/>
            </w:pPr>
            <w:r>
              <w:t>Повышение стрессоустойчивости сотрудников организации</w:t>
            </w:r>
          </w:p>
        </w:tc>
        <w:tc>
          <w:tcPr>
            <w:tcW w:w="6600" w:type="dxa"/>
          </w:tcPr>
          <w:p w:rsidR="008F2F70" w:rsidRDefault="008F2F70" w:rsidP="00041D37">
            <w:pPr>
              <w:widowControl w:val="0"/>
              <w:autoSpaceDE w:val="0"/>
              <w:autoSpaceDN w:val="0"/>
              <w:adjustRightInd w:val="0"/>
              <w:jc w:val="both"/>
            </w:pPr>
            <w:r>
              <w:t>Психологические методы повышения стрессоустойчивости</w:t>
            </w:r>
          </w:p>
          <w:p w:rsidR="008F2F70" w:rsidRDefault="008F2F70" w:rsidP="00041D37">
            <w:pPr>
              <w:widowControl w:val="0"/>
              <w:autoSpaceDE w:val="0"/>
              <w:autoSpaceDN w:val="0"/>
              <w:adjustRightInd w:val="0"/>
              <w:jc w:val="both"/>
            </w:pPr>
            <w:r>
              <w:t>Непсихологические методы повышения стрессоустойчивости.</w:t>
            </w:r>
          </w:p>
          <w:p w:rsidR="008F2F70" w:rsidRDefault="008F2F70" w:rsidP="00041D37">
            <w:pPr>
              <w:widowControl w:val="0"/>
              <w:autoSpaceDE w:val="0"/>
              <w:autoSpaceDN w:val="0"/>
              <w:adjustRightInd w:val="0"/>
              <w:jc w:val="both"/>
            </w:pPr>
          </w:p>
        </w:tc>
      </w:tr>
      <w:tr w:rsidR="008F2F70" w:rsidTr="00166AAF">
        <w:tc>
          <w:tcPr>
            <w:tcW w:w="756" w:type="dxa"/>
          </w:tcPr>
          <w:p w:rsidR="008F2F70" w:rsidRDefault="008F2F70" w:rsidP="003A6878">
            <w:pPr>
              <w:pStyle w:val="a3"/>
              <w:numPr>
                <w:ilvl w:val="0"/>
                <w:numId w:val="15"/>
              </w:numPr>
              <w:jc w:val="both"/>
            </w:pPr>
          </w:p>
        </w:tc>
        <w:tc>
          <w:tcPr>
            <w:tcW w:w="2250" w:type="dxa"/>
          </w:tcPr>
          <w:p w:rsidR="008F2F70" w:rsidRDefault="008F2F70" w:rsidP="00792CF3">
            <w:pPr>
              <w:widowControl w:val="0"/>
              <w:autoSpaceDE w:val="0"/>
              <w:autoSpaceDN w:val="0"/>
              <w:adjustRightInd w:val="0"/>
              <w:jc w:val="both"/>
            </w:pPr>
            <w:r>
              <w:t>Профилактика и коррекция стресса</w:t>
            </w:r>
          </w:p>
        </w:tc>
        <w:tc>
          <w:tcPr>
            <w:tcW w:w="6600" w:type="dxa"/>
          </w:tcPr>
          <w:p w:rsidR="008F2F70" w:rsidRDefault="008F2F70" w:rsidP="00041D37">
            <w:pPr>
              <w:pStyle w:val="afa"/>
              <w:jc w:val="both"/>
            </w:pPr>
            <w:r>
              <w:t xml:space="preserve">Активные методы борьбы со стрессом </w:t>
            </w:r>
          </w:p>
          <w:p w:rsidR="008F2F70" w:rsidRDefault="008F2F70" w:rsidP="00041D37">
            <w:pPr>
              <w:pStyle w:val="afa"/>
              <w:jc w:val="both"/>
            </w:pPr>
            <w:r>
              <w:t>Пассивные методы борьбы со стрессом</w:t>
            </w:r>
          </w:p>
          <w:p w:rsidR="008F2F70" w:rsidRDefault="008F2F70" w:rsidP="00041D37">
            <w:pPr>
              <w:pStyle w:val="afa"/>
              <w:jc w:val="both"/>
            </w:pPr>
            <w:r>
              <w:t>Использование техник НЛП для борьбы со стрессом</w:t>
            </w:r>
          </w:p>
          <w:p w:rsidR="008F2F70" w:rsidRDefault="008F2F70" w:rsidP="00AA78C4">
            <w:pPr>
              <w:pStyle w:val="afa"/>
              <w:jc w:val="both"/>
            </w:pPr>
            <w:r>
              <w:t>Профилактика стрессовых состояний</w:t>
            </w:r>
          </w:p>
        </w:tc>
      </w:tr>
    </w:tbl>
    <w:p w:rsidR="008F2F70" w:rsidRDefault="008F2F70" w:rsidP="00D00133">
      <w:pPr>
        <w:autoSpaceDE w:val="0"/>
        <w:autoSpaceDN w:val="0"/>
        <w:adjustRightInd w:val="0"/>
        <w:jc w:val="both"/>
        <w:rPr>
          <w:b/>
          <w:bCs/>
          <w:i/>
          <w:iCs/>
        </w:rPr>
      </w:pPr>
    </w:p>
    <w:p w:rsidR="008F2F70" w:rsidRPr="00DC11F5" w:rsidRDefault="008F2F70" w:rsidP="00D00133">
      <w:pPr>
        <w:autoSpaceDE w:val="0"/>
        <w:autoSpaceDN w:val="0"/>
        <w:adjustRightInd w:val="0"/>
        <w:jc w:val="both"/>
        <w:rPr>
          <w:b/>
          <w:bCs/>
          <w:i/>
          <w:iCs/>
        </w:rPr>
      </w:pPr>
    </w:p>
    <w:p w:rsidR="008F2F70" w:rsidRPr="0092341C" w:rsidRDefault="008F2F70" w:rsidP="003A6878">
      <w:pPr>
        <w:pStyle w:val="a3"/>
        <w:numPr>
          <w:ilvl w:val="2"/>
          <w:numId w:val="17"/>
        </w:numPr>
        <w:rPr>
          <w:b/>
        </w:rPr>
      </w:pPr>
      <w:r w:rsidRPr="0092341C">
        <w:rPr>
          <w:b/>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424"/>
        <w:gridCol w:w="6600"/>
      </w:tblGrid>
      <w:tr w:rsidR="008F2F70" w:rsidTr="0092341C">
        <w:tc>
          <w:tcPr>
            <w:tcW w:w="756" w:type="dxa"/>
          </w:tcPr>
          <w:p w:rsidR="008F2F70" w:rsidRDefault="008F2F70">
            <w:pPr>
              <w:widowControl w:val="0"/>
              <w:autoSpaceDE w:val="0"/>
              <w:autoSpaceDN w:val="0"/>
              <w:adjustRightInd w:val="0"/>
              <w:jc w:val="center"/>
              <w:rPr>
                <w:b/>
              </w:rPr>
            </w:pPr>
            <w:r>
              <w:rPr>
                <w:b/>
              </w:rPr>
              <w:t>№ п/п</w:t>
            </w:r>
          </w:p>
        </w:tc>
        <w:tc>
          <w:tcPr>
            <w:tcW w:w="2250" w:type="dxa"/>
          </w:tcPr>
          <w:p w:rsidR="008F2F70" w:rsidRDefault="008F2F70">
            <w:pPr>
              <w:widowControl w:val="0"/>
              <w:autoSpaceDE w:val="0"/>
              <w:autoSpaceDN w:val="0"/>
              <w:adjustRightInd w:val="0"/>
              <w:jc w:val="center"/>
              <w:rPr>
                <w:b/>
              </w:rPr>
            </w:pPr>
            <w:r>
              <w:rPr>
                <w:b/>
              </w:rPr>
              <w:t>Наименование темы (раздела) дисциплины</w:t>
            </w:r>
          </w:p>
        </w:tc>
        <w:tc>
          <w:tcPr>
            <w:tcW w:w="6600" w:type="dxa"/>
          </w:tcPr>
          <w:p w:rsidR="008F2F70" w:rsidRDefault="008F2F70">
            <w:pPr>
              <w:widowControl w:val="0"/>
              <w:autoSpaceDE w:val="0"/>
              <w:autoSpaceDN w:val="0"/>
              <w:adjustRightInd w:val="0"/>
              <w:jc w:val="center"/>
              <w:rPr>
                <w:b/>
              </w:rPr>
            </w:pPr>
            <w:r>
              <w:rPr>
                <w:b/>
              </w:rPr>
              <w:t>Формы и тематика самостоятельной работы</w:t>
            </w:r>
          </w:p>
        </w:tc>
      </w:tr>
      <w:tr w:rsidR="008F2F70" w:rsidTr="0092341C">
        <w:tc>
          <w:tcPr>
            <w:tcW w:w="756" w:type="dxa"/>
          </w:tcPr>
          <w:p w:rsidR="008F2F70" w:rsidRDefault="008F2F70" w:rsidP="003A6878">
            <w:pPr>
              <w:pStyle w:val="a3"/>
              <w:numPr>
                <w:ilvl w:val="0"/>
                <w:numId w:val="16"/>
              </w:numPr>
              <w:jc w:val="center"/>
            </w:pPr>
          </w:p>
        </w:tc>
        <w:tc>
          <w:tcPr>
            <w:tcW w:w="2250" w:type="dxa"/>
          </w:tcPr>
          <w:p w:rsidR="008F2F70" w:rsidRDefault="008F2F70">
            <w:pPr>
              <w:widowControl w:val="0"/>
              <w:autoSpaceDE w:val="0"/>
              <w:autoSpaceDN w:val="0"/>
              <w:adjustRightInd w:val="0"/>
              <w:jc w:val="both"/>
            </w:pPr>
            <w:r>
              <w:t xml:space="preserve">Понятие о стрессе </w:t>
            </w:r>
          </w:p>
        </w:tc>
        <w:tc>
          <w:tcPr>
            <w:tcW w:w="6600" w:type="dxa"/>
          </w:tcPr>
          <w:p w:rsidR="008F2F70" w:rsidRDefault="008F2F70" w:rsidP="002F5AF2">
            <w:pPr>
              <w:shd w:val="clear" w:color="auto" w:fill="FFFFFF"/>
              <w:jc w:val="both"/>
              <w:rPr>
                <w:color w:val="000000"/>
              </w:rPr>
            </w:pPr>
            <w:r>
              <w:rPr>
                <w:color w:val="000000"/>
              </w:rPr>
              <w:t>Экологический подход к изучению стресса</w:t>
            </w:r>
          </w:p>
          <w:p w:rsidR="008F2F70" w:rsidRDefault="008F2F70" w:rsidP="002F5AF2">
            <w:pPr>
              <w:shd w:val="clear" w:color="auto" w:fill="FFFFFF"/>
              <w:jc w:val="both"/>
              <w:rPr>
                <w:color w:val="000000"/>
              </w:rPr>
            </w:pPr>
          </w:p>
          <w:p w:rsidR="008F2F70" w:rsidRPr="00333DEB" w:rsidRDefault="008F2F70" w:rsidP="00333DEB">
            <w:pPr>
              <w:shd w:val="clear" w:color="auto" w:fill="FFFFFF"/>
              <w:jc w:val="both"/>
              <w:rPr>
                <w:color w:val="000000"/>
              </w:rPr>
            </w:pPr>
            <w:r w:rsidRPr="00333DEB">
              <w:rPr>
                <w:color w:val="000000"/>
              </w:rPr>
              <w:t>Реферирование литературы</w:t>
            </w:r>
          </w:p>
          <w:p w:rsidR="008F2F70" w:rsidRDefault="008F2F70" w:rsidP="00333DEB">
            <w:pPr>
              <w:shd w:val="clear" w:color="auto" w:fill="FFFFFF"/>
              <w:jc w:val="both"/>
              <w:rPr>
                <w:color w:val="000000"/>
              </w:rPr>
            </w:pPr>
            <w:r w:rsidRPr="00333DEB">
              <w:rPr>
                <w:color w:val="000000"/>
              </w:rPr>
              <w:t>Работа со справочными материалами</w:t>
            </w:r>
          </w:p>
          <w:p w:rsidR="008F2F70" w:rsidRPr="002B7646" w:rsidRDefault="008F2F70" w:rsidP="00333DEB">
            <w:pPr>
              <w:shd w:val="clear" w:color="auto" w:fill="FFFFFF"/>
              <w:jc w:val="both"/>
              <w:rPr>
                <w:color w:val="000000"/>
                <w:highlight w:val="yellow"/>
              </w:rPr>
            </w:pPr>
            <w:r w:rsidRPr="002B7646">
              <w:rPr>
                <w:color w:val="000000"/>
              </w:rPr>
              <w:t>Работа с Интернет-ресурсами</w:t>
            </w:r>
          </w:p>
          <w:p w:rsidR="008F2F70" w:rsidRDefault="008F2F70" w:rsidP="002F5AF2">
            <w:pPr>
              <w:shd w:val="clear" w:color="auto" w:fill="FFFFFF"/>
              <w:jc w:val="both"/>
              <w:rPr>
                <w:color w:val="000000"/>
              </w:rPr>
            </w:pPr>
            <w:r>
              <w:rPr>
                <w:color w:val="000000"/>
              </w:rPr>
              <w:t>Подготовка докладов</w:t>
            </w:r>
          </w:p>
          <w:p w:rsidR="008F2F70" w:rsidRDefault="008F2F70" w:rsidP="00041D37">
            <w:pPr>
              <w:shd w:val="clear" w:color="auto" w:fill="FFFFFF"/>
              <w:jc w:val="both"/>
            </w:pPr>
            <w:r>
              <w:rPr>
                <w:color w:val="000000"/>
              </w:rPr>
              <w:t>Подготовка презентаций</w:t>
            </w:r>
          </w:p>
        </w:tc>
      </w:tr>
      <w:tr w:rsidR="008F2F70" w:rsidTr="0092341C">
        <w:tc>
          <w:tcPr>
            <w:tcW w:w="756" w:type="dxa"/>
          </w:tcPr>
          <w:p w:rsidR="008F2F70" w:rsidRDefault="008F2F70" w:rsidP="003A6878">
            <w:pPr>
              <w:pStyle w:val="a3"/>
              <w:numPr>
                <w:ilvl w:val="0"/>
                <w:numId w:val="16"/>
              </w:numPr>
              <w:jc w:val="both"/>
            </w:pPr>
          </w:p>
        </w:tc>
        <w:tc>
          <w:tcPr>
            <w:tcW w:w="2250" w:type="dxa"/>
          </w:tcPr>
          <w:p w:rsidR="008F2F70" w:rsidRDefault="008F2F70">
            <w:pPr>
              <w:autoSpaceDE w:val="0"/>
              <w:autoSpaceDN w:val="0"/>
              <w:adjustRightInd w:val="0"/>
              <w:rPr>
                <w:rFonts w:ascii="Times-Roman" w:hAnsi="Times-Roman" w:cs="Times-Roman"/>
              </w:rPr>
            </w:pPr>
            <w:r>
              <w:rPr>
                <w:rFonts w:ascii="Times-Roman" w:hAnsi="Times-Roman" w:cs="Times-Roman"/>
              </w:rPr>
              <w:t>Стрессоустойчивость</w:t>
            </w:r>
          </w:p>
        </w:tc>
        <w:tc>
          <w:tcPr>
            <w:tcW w:w="6600" w:type="dxa"/>
          </w:tcPr>
          <w:p w:rsidR="008F2F70" w:rsidRDefault="008F2F70" w:rsidP="00333DEB">
            <w:pPr>
              <w:shd w:val="clear" w:color="auto" w:fill="FFFFFF"/>
              <w:jc w:val="both"/>
              <w:rPr>
                <w:color w:val="000000"/>
              </w:rPr>
            </w:pPr>
            <w:r>
              <w:rPr>
                <w:color w:val="000000"/>
              </w:rPr>
              <w:t>Стрессоустойчивость в профессиональной деятельности специалиста по управлению персоналом</w:t>
            </w:r>
          </w:p>
          <w:p w:rsidR="008F2F70" w:rsidRDefault="008F2F70" w:rsidP="00246A6C">
            <w:pPr>
              <w:shd w:val="clear" w:color="auto" w:fill="FFFFFF"/>
              <w:jc w:val="both"/>
            </w:pPr>
          </w:p>
          <w:p w:rsidR="008F2F70" w:rsidRDefault="008F2F70" w:rsidP="00871369">
            <w:pPr>
              <w:shd w:val="clear" w:color="auto" w:fill="FFFFFF"/>
              <w:jc w:val="both"/>
            </w:pPr>
            <w:r>
              <w:t>Индивидуальные творческие задания</w:t>
            </w:r>
          </w:p>
        </w:tc>
      </w:tr>
      <w:tr w:rsidR="008F2F70" w:rsidTr="0092341C">
        <w:tc>
          <w:tcPr>
            <w:tcW w:w="756" w:type="dxa"/>
          </w:tcPr>
          <w:p w:rsidR="008F2F70" w:rsidRDefault="008F2F70" w:rsidP="003A6878">
            <w:pPr>
              <w:pStyle w:val="a3"/>
              <w:numPr>
                <w:ilvl w:val="0"/>
                <w:numId w:val="16"/>
              </w:numPr>
              <w:jc w:val="both"/>
            </w:pPr>
          </w:p>
        </w:tc>
        <w:tc>
          <w:tcPr>
            <w:tcW w:w="2250" w:type="dxa"/>
          </w:tcPr>
          <w:p w:rsidR="008F2F70" w:rsidRDefault="008F2F70">
            <w:pPr>
              <w:widowControl w:val="0"/>
              <w:autoSpaceDE w:val="0"/>
              <w:autoSpaceDN w:val="0"/>
              <w:adjustRightInd w:val="0"/>
              <w:jc w:val="both"/>
            </w:pPr>
            <w:proofErr w:type="spellStart"/>
            <w:r>
              <w:rPr>
                <w:rFonts w:ascii="Times-Roman" w:hAnsi="Times-Roman" w:cs="Times-Roman"/>
              </w:rPr>
              <w:t>Совладание</w:t>
            </w:r>
            <w:proofErr w:type="spellEnd"/>
            <w:r>
              <w:rPr>
                <w:rFonts w:ascii="Times-Roman" w:hAnsi="Times-Roman" w:cs="Times-Roman"/>
              </w:rPr>
              <w:t xml:space="preserve"> со стрессом</w:t>
            </w:r>
          </w:p>
        </w:tc>
        <w:tc>
          <w:tcPr>
            <w:tcW w:w="6600" w:type="dxa"/>
          </w:tcPr>
          <w:p w:rsidR="008F2F70" w:rsidRDefault="008F2F70" w:rsidP="00333DEB">
            <w:pPr>
              <w:shd w:val="clear" w:color="auto" w:fill="FFFFFF"/>
              <w:jc w:val="both"/>
              <w:rPr>
                <w:color w:val="000000"/>
              </w:rPr>
            </w:pPr>
            <w:r>
              <w:rPr>
                <w:color w:val="000000"/>
              </w:rPr>
              <w:t xml:space="preserve">Диагностика преобладающих </w:t>
            </w:r>
            <w:proofErr w:type="spellStart"/>
            <w:r>
              <w:rPr>
                <w:color w:val="000000"/>
              </w:rPr>
              <w:t>копинг</w:t>
            </w:r>
            <w:proofErr w:type="spellEnd"/>
            <w:r>
              <w:rPr>
                <w:color w:val="000000"/>
              </w:rPr>
              <w:t>-стратегий</w:t>
            </w:r>
          </w:p>
          <w:p w:rsidR="008F2F70" w:rsidRDefault="008F2F70" w:rsidP="00333DEB">
            <w:pPr>
              <w:shd w:val="clear" w:color="auto" w:fill="FFFFFF"/>
              <w:jc w:val="both"/>
              <w:rPr>
                <w:color w:val="000000"/>
              </w:rPr>
            </w:pPr>
          </w:p>
          <w:p w:rsidR="008F2F70" w:rsidRDefault="008F2F70" w:rsidP="00035BDC">
            <w:pPr>
              <w:shd w:val="clear" w:color="auto" w:fill="FFFFFF"/>
              <w:jc w:val="both"/>
            </w:pPr>
            <w:r>
              <w:t>Индивидуальные творческие задания</w:t>
            </w:r>
          </w:p>
        </w:tc>
      </w:tr>
      <w:tr w:rsidR="008F2F70" w:rsidTr="0092341C">
        <w:tc>
          <w:tcPr>
            <w:tcW w:w="756" w:type="dxa"/>
          </w:tcPr>
          <w:p w:rsidR="008F2F70" w:rsidRDefault="008F2F70" w:rsidP="003A6878">
            <w:pPr>
              <w:pStyle w:val="a3"/>
              <w:numPr>
                <w:ilvl w:val="0"/>
                <w:numId w:val="16"/>
              </w:numPr>
              <w:jc w:val="both"/>
            </w:pPr>
          </w:p>
        </w:tc>
        <w:tc>
          <w:tcPr>
            <w:tcW w:w="2250" w:type="dxa"/>
          </w:tcPr>
          <w:p w:rsidR="008F2F70" w:rsidRDefault="008F2F70">
            <w:pPr>
              <w:autoSpaceDE w:val="0"/>
              <w:autoSpaceDN w:val="0"/>
              <w:adjustRightInd w:val="0"/>
              <w:rPr>
                <w:rFonts w:ascii="Times-Roman" w:hAnsi="Times-Roman" w:cs="Times-Roman"/>
              </w:rPr>
            </w:pPr>
            <w:r>
              <w:rPr>
                <w:rFonts w:ascii="Times-Roman" w:hAnsi="Times-Roman" w:cs="Times-Roman"/>
              </w:rPr>
              <w:t>Стресс  в трудовой деятельности</w:t>
            </w:r>
          </w:p>
        </w:tc>
        <w:tc>
          <w:tcPr>
            <w:tcW w:w="6600" w:type="dxa"/>
          </w:tcPr>
          <w:p w:rsidR="008F2F70" w:rsidRDefault="008F2F70">
            <w:pPr>
              <w:widowControl w:val="0"/>
              <w:autoSpaceDE w:val="0"/>
              <w:autoSpaceDN w:val="0"/>
              <w:adjustRightInd w:val="0"/>
              <w:jc w:val="both"/>
            </w:pPr>
            <w:r>
              <w:t xml:space="preserve">Выявление и оценка </w:t>
            </w:r>
            <w:proofErr w:type="spellStart"/>
            <w:r>
              <w:t>стрессогенных</w:t>
            </w:r>
            <w:proofErr w:type="spellEnd"/>
            <w:r>
              <w:t xml:space="preserve"> факторов </w:t>
            </w:r>
            <w:r>
              <w:rPr>
                <w:color w:val="000000"/>
              </w:rPr>
              <w:t>в профессиональной деятельности специалиста по управлению персоналом</w:t>
            </w:r>
          </w:p>
          <w:p w:rsidR="008F2F70" w:rsidRDefault="008F2F70">
            <w:pPr>
              <w:widowControl w:val="0"/>
              <w:autoSpaceDE w:val="0"/>
              <w:autoSpaceDN w:val="0"/>
              <w:adjustRightInd w:val="0"/>
              <w:jc w:val="both"/>
            </w:pPr>
          </w:p>
          <w:p w:rsidR="008F2F70" w:rsidRDefault="008F2F70">
            <w:pPr>
              <w:widowControl w:val="0"/>
              <w:autoSpaceDE w:val="0"/>
              <w:autoSpaceDN w:val="0"/>
              <w:adjustRightInd w:val="0"/>
              <w:jc w:val="both"/>
            </w:pPr>
            <w:r>
              <w:t>Индивидуальные творческие задания</w:t>
            </w:r>
          </w:p>
        </w:tc>
      </w:tr>
      <w:tr w:rsidR="008F2F70" w:rsidTr="0092341C">
        <w:tc>
          <w:tcPr>
            <w:tcW w:w="756" w:type="dxa"/>
          </w:tcPr>
          <w:p w:rsidR="008F2F70" w:rsidRDefault="008F2F70" w:rsidP="003A6878">
            <w:pPr>
              <w:pStyle w:val="a3"/>
              <w:numPr>
                <w:ilvl w:val="0"/>
                <w:numId w:val="16"/>
              </w:numPr>
              <w:jc w:val="both"/>
            </w:pPr>
          </w:p>
        </w:tc>
        <w:tc>
          <w:tcPr>
            <w:tcW w:w="2250" w:type="dxa"/>
          </w:tcPr>
          <w:p w:rsidR="008F2F70" w:rsidRDefault="008F2F70">
            <w:pPr>
              <w:widowControl w:val="0"/>
              <w:autoSpaceDE w:val="0"/>
              <w:autoSpaceDN w:val="0"/>
              <w:adjustRightInd w:val="0"/>
              <w:jc w:val="both"/>
            </w:pPr>
            <w:r>
              <w:t>Диагностика стрессовых состояний</w:t>
            </w:r>
          </w:p>
        </w:tc>
        <w:tc>
          <w:tcPr>
            <w:tcW w:w="6600" w:type="dxa"/>
          </w:tcPr>
          <w:p w:rsidR="008F2F70" w:rsidRDefault="008F2F70" w:rsidP="00455D26">
            <w:pPr>
              <w:pStyle w:val="afa"/>
              <w:jc w:val="both"/>
            </w:pPr>
            <w:r>
              <w:t>Диагностика антистрессового потенциала личности с точки зрения событийной наполненности жизни</w:t>
            </w:r>
          </w:p>
          <w:p w:rsidR="008F2F70" w:rsidRDefault="008F2F70" w:rsidP="00455D26">
            <w:pPr>
              <w:pStyle w:val="afa"/>
              <w:jc w:val="both"/>
            </w:pPr>
          </w:p>
          <w:p w:rsidR="008F2F70" w:rsidRDefault="008F2F70" w:rsidP="001C5E8D">
            <w:pPr>
              <w:shd w:val="clear" w:color="auto" w:fill="FFFFFF"/>
              <w:jc w:val="both"/>
            </w:pPr>
            <w:r>
              <w:t>Индивидуальные творческие задания</w:t>
            </w:r>
          </w:p>
        </w:tc>
      </w:tr>
      <w:tr w:rsidR="008F2F70" w:rsidTr="0092341C">
        <w:tc>
          <w:tcPr>
            <w:tcW w:w="756" w:type="dxa"/>
          </w:tcPr>
          <w:p w:rsidR="008F2F70" w:rsidRDefault="008F2F70" w:rsidP="003A6878">
            <w:pPr>
              <w:pStyle w:val="a3"/>
              <w:numPr>
                <w:ilvl w:val="0"/>
                <w:numId w:val="16"/>
              </w:numPr>
              <w:jc w:val="both"/>
            </w:pPr>
          </w:p>
        </w:tc>
        <w:tc>
          <w:tcPr>
            <w:tcW w:w="2250" w:type="dxa"/>
          </w:tcPr>
          <w:p w:rsidR="008F2F70" w:rsidRDefault="008F2F70" w:rsidP="00FB1D76">
            <w:pPr>
              <w:widowControl w:val="0"/>
              <w:autoSpaceDE w:val="0"/>
              <w:autoSpaceDN w:val="0"/>
              <w:adjustRightInd w:val="0"/>
              <w:jc w:val="both"/>
            </w:pPr>
            <w:r>
              <w:rPr>
                <w:rFonts w:ascii="Times-Roman" w:hAnsi="Times-Roman" w:cs="Times-Roman"/>
              </w:rPr>
              <w:t>Профессиональное выгорание и борьба с ним</w:t>
            </w:r>
          </w:p>
        </w:tc>
        <w:tc>
          <w:tcPr>
            <w:tcW w:w="6600" w:type="dxa"/>
          </w:tcPr>
          <w:p w:rsidR="008F2F70" w:rsidRDefault="008F2F70" w:rsidP="00B736E9">
            <w:pPr>
              <w:widowControl w:val="0"/>
              <w:autoSpaceDE w:val="0"/>
              <w:autoSpaceDN w:val="0"/>
              <w:adjustRightInd w:val="0"/>
              <w:jc w:val="both"/>
            </w:pPr>
            <w:r>
              <w:t xml:space="preserve">Профессиональное выгорание в деятельности специалиста по управлению персоналом и борьба с ним </w:t>
            </w:r>
          </w:p>
          <w:p w:rsidR="008F2F70" w:rsidRDefault="008F2F70" w:rsidP="001C5E8D">
            <w:pPr>
              <w:shd w:val="clear" w:color="auto" w:fill="FFFFFF"/>
              <w:jc w:val="both"/>
            </w:pPr>
          </w:p>
          <w:p w:rsidR="008F2F70" w:rsidRDefault="008F2F70" w:rsidP="00B736E9">
            <w:pPr>
              <w:shd w:val="clear" w:color="auto" w:fill="FFFFFF"/>
              <w:jc w:val="both"/>
            </w:pPr>
            <w:r>
              <w:t>Индивидуальные творческие задания</w:t>
            </w:r>
          </w:p>
          <w:p w:rsidR="008F2F70" w:rsidRDefault="008F2F70" w:rsidP="00291987">
            <w:pPr>
              <w:shd w:val="clear" w:color="auto" w:fill="FFFFFF"/>
              <w:jc w:val="both"/>
            </w:pPr>
          </w:p>
        </w:tc>
      </w:tr>
      <w:tr w:rsidR="008F2F70" w:rsidTr="0092341C">
        <w:tc>
          <w:tcPr>
            <w:tcW w:w="756" w:type="dxa"/>
          </w:tcPr>
          <w:p w:rsidR="008F2F70" w:rsidRDefault="008F2F70" w:rsidP="003A6878">
            <w:pPr>
              <w:pStyle w:val="a3"/>
              <w:numPr>
                <w:ilvl w:val="0"/>
                <w:numId w:val="16"/>
              </w:numPr>
              <w:jc w:val="both"/>
            </w:pPr>
          </w:p>
        </w:tc>
        <w:tc>
          <w:tcPr>
            <w:tcW w:w="2250" w:type="dxa"/>
          </w:tcPr>
          <w:p w:rsidR="008F2F70" w:rsidRDefault="008F2F70">
            <w:pPr>
              <w:widowControl w:val="0"/>
              <w:autoSpaceDE w:val="0"/>
              <w:autoSpaceDN w:val="0"/>
              <w:adjustRightInd w:val="0"/>
              <w:jc w:val="both"/>
            </w:pPr>
            <w:r>
              <w:t>Управление профессиональным стрессом</w:t>
            </w:r>
          </w:p>
        </w:tc>
        <w:tc>
          <w:tcPr>
            <w:tcW w:w="6600" w:type="dxa"/>
          </w:tcPr>
          <w:p w:rsidR="008F2F70" w:rsidRDefault="008F2F70" w:rsidP="00B736E9">
            <w:pPr>
              <w:pStyle w:val="afa"/>
              <w:jc w:val="both"/>
            </w:pPr>
            <w:r>
              <w:t>Стрессы «белых» воротничков и стрессы «синих» воротничков</w:t>
            </w:r>
          </w:p>
          <w:p w:rsidR="008F2F70" w:rsidRDefault="008F2F70" w:rsidP="00B736E9">
            <w:pPr>
              <w:shd w:val="clear" w:color="auto" w:fill="FFFFFF"/>
              <w:jc w:val="both"/>
              <w:rPr>
                <w:color w:val="000000"/>
              </w:rPr>
            </w:pPr>
            <w:r>
              <w:rPr>
                <w:color w:val="000000"/>
              </w:rPr>
              <w:t>Реферирование литературы</w:t>
            </w:r>
          </w:p>
          <w:p w:rsidR="008F2F70" w:rsidRDefault="008F2F70" w:rsidP="00B736E9">
            <w:pPr>
              <w:shd w:val="clear" w:color="auto" w:fill="FFFFFF"/>
              <w:jc w:val="both"/>
              <w:rPr>
                <w:color w:val="000000"/>
              </w:rPr>
            </w:pPr>
            <w:r>
              <w:rPr>
                <w:color w:val="000000"/>
              </w:rPr>
              <w:t>Работа со справочными материалами</w:t>
            </w:r>
          </w:p>
          <w:p w:rsidR="008F2F70" w:rsidRDefault="008F2F70" w:rsidP="00B736E9">
            <w:pPr>
              <w:shd w:val="clear" w:color="auto" w:fill="FFFFFF"/>
              <w:jc w:val="both"/>
              <w:rPr>
                <w:color w:val="000000"/>
                <w:highlight w:val="yellow"/>
              </w:rPr>
            </w:pPr>
            <w:r>
              <w:rPr>
                <w:color w:val="000000"/>
              </w:rPr>
              <w:t>Работа с Интернет-ресурсами</w:t>
            </w:r>
          </w:p>
          <w:p w:rsidR="008F2F70" w:rsidRDefault="008F2F70" w:rsidP="00B736E9">
            <w:pPr>
              <w:shd w:val="clear" w:color="auto" w:fill="FFFFFF"/>
              <w:jc w:val="both"/>
              <w:rPr>
                <w:color w:val="000000"/>
              </w:rPr>
            </w:pPr>
            <w:r>
              <w:rPr>
                <w:color w:val="000000"/>
              </w:rPr>
              <w:t>Подготовка докладов</w:t>
            </w:r>
          </w:p>
          <w:p w:rsidR="008F2F70" w:rsidRDefault="008F2F70" w:rsidP="00B736E9">
            <w:pPr>
              <w:pStyle w:val="afa"/>
              <w:jc w:val="both"/>
            </w:pPr>
            <w:r>
              <w:rPr>
                <w:color w:val="000000"/>
              </w:rPr>
              <w:t>Подготовка презентаций</w:t>
            </w:r>
          </w:p>
        </w:tc>
      </w:tr>
      <w:tr w:rsidR="008F2F70" w:rsidTr="0092341C">
        <w:tc>
          <w:tcPr>
            <w:tcW w:w="756" w:type="dxa"/>
          </w:tcPr>
          <w:p w:rsidR="008F2F70" w:rsidRDefault="008F2F70" w:rsidP="003A6878">
            <w:pPr>
              <w:pStyle w:val="a3"/>
              <w:numPr>
                <w:ilvl w:val="0"/>
                <w:numId w:val="16"/>
              </w:numPr>
              <w:jc w:val="both"/>
            </w:pPr>
          </w:p>
        </w:tc>
        <w:tc>
          <w:tcPr>
            <w:tcW w:w="2250" w:type="dxa"/>
          </w:tcPr>
          <w:p w:rsidR="008F2F70" w:rsidRDefault="008F2F70">
            <w:pPr>
              <w:widowControl w:val="0"/>
              <w:autoSpaceDE w:val="0"/>
              <w:autoSpaceDN w:val="0"/>
              <w:adjustRightInd w:val="0"/>
              <w:jc w:val="both"/>
            </w:pPr>
            <w:r>
              <w:t>Повышение стрессоустойчивости сотрудников организации</w:t>
            </w:r>
          </w:p>
        </w:tc>
        <w:tc>
          <w:tcPr>
            <w:tcW w:w="6600" w:type="dxa"/>
          </w:tcPr>
          <w:p w:rsidR="008F2F70" w:rsidRDefault="008F2F70">
            <w:pPr>
              <w:widowControl w:val="0"/>
              <w:autoSpaceDE w:val="0"/>
              <w:autoSpaceDN w:val="0"/>
              <w:adjustRightInd w:val="0"/>
              <w:jc w:val="both"/>
            </w:pPr>
            <w:r>
              <w:t>Профессиональные деформации специалиста по управлению персоналом и борьба сними</w:t>
            </w:r>
          </w:p>
          <w:p w:rsidR="008F2F70" w:rsidRDefault="008F2F70">
            <w:pPr>
              <w:widowControl w:val="0"/>
              <w:autoSpaceDE w:val="0"/>
              <w:autoSpaceDN w:val="0"/>
              <w:adjustRightInd w:val="0"/>
              <w:jc w:val="both"/>
            </w:pPr>
          </w:p>
          <w:p w:rsidR="008F2F70" w:rsidRDefault="008F2F70">
            <w:pPr>
              <w:widowControl w:val="0"/>
              <w:autoSpaceDE w:val="0"/>
              <w:autoSpaceDN w:val="0"/>
              <w:adjustRightInd w:val="0"/>
              <w:jc w:val="both"/>
            </w:pPr>
            <w:r>
              <w:t>Индивидуальные творческие задания</w:t>
            </w:r>
          </w:p>
          <w:p w:rsidR="008F2F70" w:rsidRDefault="008F2F70" w:rsidP="00291987">
            <w:pPr>
              <w:shd w:val="clear" w:color="auto" w:fill="FFFFFF"/>
              <w:jc w:val="both"/>
              <w:rPr>
                <w:color w:val="000000"/>
              </w:rPr>
            </w:pPr>
            <w:r>
              <w:rPr>
                <w:color w:val="000000"/>
              </w:rPr>
              <w:t>Реферирование литературы</w:t>
            </w:r>
          </w:p>
          <w:p w:rsidR="008F2F70" w:rsidRDefault="008F2F70" w:rsidP="00291987">
            <w:pPr>
              <w:shd w:val="clear" w:color="auto" w:fill="FFFFFF"/>
              <w:jc w:val="both"/>
              <w:rPr>
                <w:color w:val="000000"/>
              </w:rPr>
            </w:pPr>
            <w:r>
              <w:rPr>
                <w:color w:val="000000"/>
              </w:rPr>
              <w:t>Работа со справочными материалами</w:t>
            </w:r>
          </w:p>
          <w:p w:rsidR="008F2F70" w:rsidRDefault="008F2F70" w:rsidP="00291987">
            <w:pPr>
              <w:shd w:val="clear" w:color="auto" w:fill="FFFFFF"/>
              <w:jc w:val="both"/>
              <w:rPr>
                <w:color w:val="000000"/>
                <w:highlight w:val="yellow"/>
              </w:rPr>
            </w:pPr>
            <w:r>
              <w:rPr>
                <w:color w:val="000000"/>
              </w:rPr>
              <w:t>Работа с Интернет-ресурсами</w:t>
            </w:r>
          </w:p>
          <w:p w:rsidR="008F2F70" w:rsidRDefault="008F2F70" w:rsidP="00291987">
            <w:pPr>
              <w:shd w:val="clear" w:color="auto" w:fill="FFFFFF"/>
              <w:jc w:val="both"/>
              <w:rPr>
                <w:color w:val="000000"/>
              </w:rPr>
            </w:pPr>
            <w:r>
              <w:rPr>
                <w:color w:val="000000"/>
              </w:rPr>
              <w:t>Подготовка докладов</w:t>
            </w:r>
          </w:p>
          <w:p w:rsidR="008F2F70" w:rsidRDefault="008F2F70" w:rsidP="00291987">
            <w:pPr>
              <w:widowControl w:val="0"/>
              <w:autoSpaceDE w:val="0"/>
              <w:autoSpaceDN w:val="0"/>
              <w:adjustRightInd w:val="0"/>
              <w:jc w:val="both"/>
            </w:pPr>
            <w:r>
              <w:rPr>
                <w:color w:val="000000"/>
              </w:rPr>
              <w:t>Подготовка презентаций</w:t>
            </w:r>
          </w:p>
        </w:tc>
      </w:tr>
      <w:tr w:rsidR="008F2F70" w:rsidTr="0092341C">
        <w:tc>
          <w:tcPr>
            <w:tcW w:w="756" w:type="dxa"/>
          </w:tcPr>
          <w:p w:rsidR="008F2F70" w:rsidRDefault="008F2F70" w:rsidP="003A6878">
            <w:pPr>
              <w:pStyle w:val="a3"/>
              <w:numPr>
                <w:ilvl w:val="0"/>
                <w:numId w:val="16"/>
              </w:numPr>
              <w:jc w:val="both"/>
            </w:pPr>
          </w:p>
        </w:tc>
        <w:tc>
          <w:tcPr>
            <w:tcW w:w="2250" w:type="dxa"/>
          </w:tcPr>
          <w:p w:rsidR="008F2F70" w:rsidRDefault="008F2F70">
            <w:pPr>
              <w:widowControl w:val="0"/>
              <w:autoSpaceDE w:val="0"/>
              <w:autoSpaceDN w:val="0"/>
              <w:adjustRightInd w:val="0"/>
              <w:jc w:val="both"/>
            </w:pPr>
            <w:r>
              <w:t>Профилактика и коррекция стресса</w:t>
            </w:r>
          </w:p>
        </w:tc>
        <w:tc>
          <w:tcPr>
            <w:tcW w:w="6600" w:type="dxa"/>
          </w:tcPr>
          <w:p w:rsidR="008F2F70" w:rsidRDefault="008F2F70">
            <w:pPr>
              <w:pStyle w:val="afa"/>
              <w:jc w:val="both"/>
            </w:pPr>
            <w:r>
              <w:t>Программы профилактики и борьбы со стрессом в организации</w:t>
            </w:r>
          </w:p>
          <w:p w:rsidR="008F2F70" w:rsidRDefault="008F2F70">
            <w:pPr>
              <w:pStyle w:val="afa"/>
              <w:jc w:val="both"/>
            </w:pPr>
          </w:p>
          <w:p w:rsidR="008F2F70" w:rsidRDefault="008F2F70">
            <w:pPr>
              <w:pStyle w:val="afa"/>
              <w:jc w:val="both"/>
            </w:pPr>
            <w:r>
              <w:t>Индивидуальные творческие задания</w:t>
            </w:r>
          </w:p>
        </w:tc>
      </w:tr>
    </w:tbl>
    <w:p w:rsidR="008F2F70" w:rsidRPr="0092341C" w:rsidRDefault="008F2F70" w:rsidP="0092341C">
      <w:pPr>
        <w:pStyle w:val="a3"/>
        <w:rPr>
          <w:b/>
        </w:rPr>
      </w:pPr>
    </w:p>
    <w:p w:rsidR="008F2F70" w:rsidRPr="006774E3" w:rsidRDefault="008F2F70" w:rsidP="00D016D0">
      <w:pPr>
        <w:numPr>
          <w:ilvl w:val="0"/>
          <w:numId w:val="1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8F2F70" w:rsidRPr="00E562B2" w:rsidRDefault="008F2F70" w:rsidP="00E562B2">
      <w:pPr>
        <w:jc w:val="both"/>
        <w:rPr>
          <w:color w:val="000000"/>
          <w:shd w:val="clear" w:color="auto" w:fill="FFFFFF"/>
        </w:rPr>
      </w:pPr>
    </w:p>
    <w:p w:rsidR="008F2F70" w:rsidRDefault="008F2F70" w:rsidP="00A504A7">
      <w:pPr>
        <w:jc w:val="both"/>
        <w:rPr>
          <w:color w:val="000000"/>
          <w:shd w:val="clear" w:color="auto" w:fill="FFFFFF"/>
        </w:rPr>
      </w:pPr>
    </w:p>
    <w:p w:rsidR="008F2F70" w:rsidRDefault="008F2F70" w:rsidP="00D016D0">
      <w:pPr>
        <w:numPr>
          <w:ilvl w:val="0"/>
          <w:numId w:val="36"/>
        </w:numPr>
        <w:autoSpaceDE w:val="0"/>
        <w:autoSpaceDN w:val="0"/>
        <w:adjustRightInd w:val="0"/>
        <w:jc w:val="both"/>
      </w:pPr>
      <w:r w:rsidRPr="00291987">
        <w:t xml:space="preserve">Бодров В.А. Психологический стресс: развитие и преодоление / Бодров </w:t>
      </w:r>
      <w:proofErr w:type="gramStart"/>
      <w:r w:rsidRPr="00291987">
        <w:t>В.А..</w:t>
      </w:r>
      <w:proofErr w:type="gramEnd"/>
      <w:r w:rsidRPr="00291987">
        <w:t xml:space="preserve"> — Москва, </w:t>
      </w:r>
      <w:proofErr w:type="gramStart"/>
      <w:r w:rsidRPr="00291987">
        <w:t>Саратов :</w:t>
      </w:r>
      <w:proofErr w:type="gramEnd"/>
      <w:r w:rsidRPr="00291987">
        <w:t xml:space="preserve"> ПЕР СЭ, Ай Пи Эр Медиа, 2019. — 528 c. — ISBN 978-5-4486-0828-5. — </w:t>
      </w:r>
      <w:proofErr w:type="gramStart"/>
      <w:r w:rsidRPr="00291987">
        <w:t>Текст :</w:t>
      </w:r>
      <w:proofErr w:type="gramEnd"/>
      <w:r w:rsidRPr="00291987">
        <w:t xml:space="preserve"> электронный // Электронно-библиотечная система IPR BOOKS : [сайт]. — URL: </w:t>
      </w:r>
      <w:hyperlink r:id="rId5" w:history="1">
        <w:r w:rsidRPr="00FB27C0">
          <w:rPr>
            <w:rStyle w:val="a6"/>
          </w:rPr>
          <w:t>http://www.iprbookshop.ru/88196.html</w:t>
        </w:r>
      </w:hyperlink>
    </w:p>
    <w:p w:rsidR="008F2F70" w:rsidRDefault="008F2F70" w:rsidP="00D016D0">
      <w:pPr>
        <w:numPr>
          <w:ilvl w:val="0"/>
          <w:numId w:val="36"/>
        </w:numPr>
        <w:autoSpaceDE w:val="0"/>
        <w:autoSpaceDN w:val="0"/>
        <w:adjustRightInd w:val="0"/>
        <w:jc w:val="both"/>
      </w:pPr>
      <w:r w:rsidRPr="001E2E88">
        <w:t xml:space="preserve">Интенсивный стресс в контексте психологической безопасности / Н.В. </w:t>
      </w:r>
      <w:proofErr w:type="spellStart"/>
      <w:r w:rsidRPr="001E2E88">
        <w:t>Тарабрина</w:t>
      </w:r>
      <w:proofErr w:type="spellEnd"/>
      <w:r w:rsidRPr="001E2E88">
        <w:t xml:space="preserve"> [и др.</w:t>
      </w:r>
      <w:proofErr w:type="gramStart"/>
      <w:r w:rsidRPr="001E2E88">
        <w:t>]..</w:t>
      </w:r>
      <w:proofErr w:type="gramEnd"/>
      <w:r w:rsidRPr="001E2E88">
        <w:t xml:space="preserve"> — </w:t>
      </w:r>
      <w:proofErr w:type="gramStart"/>
      <w:r w:rsidRPr="001E2E88">
        <w:t>Москва :</w:t>
      </w:r>
      <w:proofErr w:type="gramEnd"/>
      <w:r w:rsidRPr="001E2E88">
        <w:t xml:space="preserve"> Издательство «Институт психологии РАН», 2017. — 344 c. — ISBN 978-5-9270-0359-4. — </w:t>
      </w:r>
      <w:proofErr w:type="gramStart"/>
      <w:r w:rsidRPr="001E2E88">
        <w:t>Текст :</w:t>
      </w:r>
      <w:proofErr w:type="gramEnd"/>
      <w:r w:rsidRPr="001E2E88">
        <w:t xml:space="preserve"> электронный // Электронно-библиотечная система IPR BOOKS : [сайт]. — URL: </w:t>
      </w:r>
      <w:hyperlink r:id="rId6" w:history="1">
        <w:r w:rsidRPr="00E96245">
          <w:rPr>
            <w:rStyle w:val="a6"/>
          </w:rPr>
          <w:t>http://www.iprbookshop.ru/88070.html</w:t>
        </w:r>
      </w:hyperlink>
    </w:p>
    <w:p w:rsidR="008F2F70" w:rsidRDefault="008F2F70" w:rsidP="00D016D0">
      <w:pPr>
        <w:numPr>
          <w:ilvl w:val="0"/>
          <w:numId w:val="36"/>
        </w:numPr>
        <w:autoSpaceDE w:val="0"/>
        <w:autoSpaceDN w:val="0"/>
        <w:adjustRightInd w:val="0"/>
        <w:jc w:val="both"/>
      </w:pPr>
      <w:r w:rsidRPr="00291987">
        <w:t xml:space="preserve">Льюис Дэвид Управление стрессом: Как найти дополнительные 10 часов в неделю / Льюис Дэвид. — </w:t>
      </w:r>
      <w:proofErr w:type="gramStart"/>
      <w:r w:rsidRPr="00291987">
        <w:t>Москва :</w:t>
      </w:r>
      <w:proofErr w:type="gramEnd"/>
      <w:r w:rsidRPr="00291987">
        <w:t xml:space="preserve"> Альпина </w:t>
      </w:r>
      <w:proofErr w:type="spellStart"/>
      <w:r w:rsidRPr="00291987">
        <w:t>Паблишер</w:t>
      </w:r>
      <w:proofErr w:type="spellEnd"/>
      <w:r w:rsidRPr="00291987">
        <w:t xml:space="preserve">, 2019. — 240 c. — ISBN 978-5-9614-1851-4. — </w:t>
      </w:r>
      <w:proofErr w:type="gramStart"/>
      <w:r w:rsidRPr="00291987">
        <w:t>Текст :</w:t>
      </w:r>
      <w:proofErr w:type="gramEnd"/>
      <w:r w:rsidRPr="00291987">
        <w:t xml:space="preserve"> электронный // Электронно-библиотечная система IPR BOOKS : [сайт]. — URL: </w:t>
      </w:r>
      <w:hyperlink r:id="rId7" w:history="1">
        <w:r w:rsidRPr="00FB27C0">
          <w:rPr>
            <w:rStyle w:val="a6"/>
          </w:rPr>
          <w:t>http://www.iprbookshop.ru/82361</w:t>
        </w:r>
      </w:hyperlink>
    </w:p>
    <w:p w:rsidR="008F2F70" w:rsidRDefault="008F2F70" w:rsidP="00D016D0">
      <w:pPr>
        <w:numPr>
          <w:ilvl w:val="0"/>
          <w:numId w:val="36"/>
        </w:numPr>
        <w:autoSpaceDE w:val="0"/>
        <w:autoSpaceDN w:val="0"/>
        <w:adjustRightInd w:val="0"/>
        <w:jc w:val="both"/>
      </w:pPr>
      <w:r w:rsidRPr="00291987">
        <w:t xml:space="preserve">Психология повседневного и травматического стресса: угрозы, последствия и </w:t>
      </w:r>
      <w:proofErr w:type="spellStart"/>
      <w:r w:rsidRPr="00291987">
        <w:t>совладание</w:t>
      </w:r>
      <w:proofErr w:type="spellEnd"/>
      <w:r w:rsidRPr="00291987">
        <w:t xml:space="preserve"> / Ю.В. Быховец [и др.</w:t>
      </w:r>
      <w:proofErr w:type="gramStart"/>
      <w:r w:rsidRPr="00291987">
        <w:t>]..</w:t>
      </w:r>
      <w:proofErr w:type="gramEnd"/>
      <w:r w:rsidRPr="00291987">
        <w:t xml:space="preserve"> — </w:t>
      </w:r>
      <w:proofErr w:type="gramStart"/>
      <w:r w:rsidRPr="00291987">
        <w:t>Москва :</w:t>
      </w:r>
      <w:proofErr w:type="gramEnd"/>
      <w:r w:rsidRPr="00291987">
        <w:t xml:space="preserve"> Издательство «Институт психологии РАН», 2016. — 496 c. — ISBN 978-5-9270-0343-3. — </w:t>
      </w:r>
      <w:proofErr w:type="gramStart"/>
      <w:r w:rsidRPr="00291987">
        <w:t>Текст :</w:t>
      </w:r>
      <w:proofErr w:type="gramEnd"/>
      <w:r w:rsidRPr="00291987">
        <w:t xml:space="preserve"> электронный // Электронно-библиотечная система IPR BOOKS : [сайт]. — URL: </w:t>
      </w:r>
      <w:hyperlink r:id="rId8" w:history="1">
        <w:r w:rsidRPr="00E96245">
          <w:rPr>
            <w:rStyle w:val="a6"/>
          </w:rPr>
          <w:t>http://www.iprbookshop.ru/88104.html</w:t>
        </w:r>
      </w:hyperlink>
    </w:p>
    <w:p w:rsidR="008F2F70" w:rsidRDefault="008F2F70" w:rsidP="00D016D0">
      <w:pPr>
        <w:numPr>
          <w:ilvl w:val="0"/>
          <w:numId w:val="36"/>
        </w:numPr>
        <w:autoSpaceDE w:val="0"/>
        <w:autoSpaceDN w:val="0"/>
        <w:adjustRightInd w:val="0"/>
        <w:jc w:val="both"/>
      </w:pPr>
      <w:r w:rsidRPr="00F7511F">
        <w:t xml:space="preserve">Стресс, выгорание, </w:t>
      </w:r>
      <w:proofErr w:type="spellStart"/>
      <w:r w:rsidRPr="00F7511F">
        <w:t>совладание</w:t>
      </w:r>
      <w:proofErr w:type="spellEnd"/>
      <w:r w:rsidRPr="00F7511F">
        <w:t xml:space="preserve"> в современном контексте / Ю.В. Бессонова [и др.</w:t>
      </w:r>
      <w:proofErr w:type="gramStart"/>
      <w:r w:rsidRPr="00F7511F">
        <w:t>]..</w:t>
      </w:r>
      <w:proofErr w:type="gramEnd"/>
      <w:r w:rsidRPr="00F7511F">
        <w:t xml:space="preserve"> — </w:t>
      </w:r>
      <w:proofErr w:type="gramStart"/>
      <w:r w:rsidRPr="00F7511F">
        <w:t>Москва :</w:t>
      </w:r>
      <w:proofErr w:type="gramEnd"/>
      <w:r w:rsidRPr="00F7511F">
        <w:t xml:space="preserve"> Издательство «Институт психологии РАН», 2019. — 512 c. — ISBN 978-5-9270-0222-1. — </w:t>
      </w:r>
      <w:proofErr w:type="gramStart"/>
      <w:r w:rsidRPr="00F7511F">
        <w:t>Текст :</w:t>
      </w:r>
      <w:proofErr w:type="gramEnd"/>
      <w:r w:rsidRPr="00F7511F">
        <w:t xml:space="preserve"> электронный // Электронно-библиотечная система IPR BOOKS : [сайт]. — URL: </w:t>
      </w:r>
      <w:hyperlink r:id="rId9" w:history="1">
        <w:r w:rsidRPr="00FB27C0">
          <w:rPr>
            <w:rStyle w:val="a6"/>
          </w:rPr>
          <w:t>http://www.iprbookshop.ru/88392.html</w:t>
        </w:r>
      </w:hyperlink>
    </w:p>
    <w:p w:rsidR="008F2F70" w:rsidRDefault="008F2F70" w:rsidP="00D016D0">
      <w:pPr>
        <w:numPr>
          <w:ilvl w:val="0"/>
          <w:numId w:val="36"/>
        </w:numPr>
        <w:autoSpaceDE w:val="0"/>
        <w:autoSpaceDN w:val="0"/>
        <w:adjustRightInd w:val="0"/>
        <w:jc w:val="both"/>
      </w:pPr>
      <w:r w:rsidRPr="00F7511F">
        <w:t xml:space="preserve">Стресс-менеджмент в кадровой </w:t>
      </w:r>
      <w:proofErr w:type="gramStart"/>
      <w:r w:rsidRPr="00F7511F">
        <w:t>службе :</w:t>
      </w:r>
      <w:proofErr w:type="gramEnd"/>
      <w:r w:rsidRPr="00F7511F">
        <w:t xml:space="preserve"> учебное пособие (практикум) / . — </w:t>
      </w:r>
      <w:proofErr w:type="gramStart"/>
      <w:r w:rsidRPr="00F7511F">
        <w:t>Ставрополь :</w:t>
      </w:r>
      <w:proofErr w:type="gramEnd"/>
      <w:r w:rsidRPr="00F7511F">
        <w:t xml:space="preserve"> Северо-Кавказский федеральный университет, 2019. — 127 c. — ISBN 2227-8397. — </w:t>
      </w:r>
      <w:proofErr w:type="gramStart"/>
      <w:r w:rsidRPr="00F7511F">
        <w:t>Текст :</w:t>
      </w:r>
      <w:proofErr w:type="gramEnd"/>
      <w:r w:rsidRPr="00F7511F">
        <w:t xml:space="preserve"> электронный // Электронно-библиотечная система IPR BOOKS : [сайт]. — URL: </w:t>
      </w:r>
      <w:hyperlink r:id="rId10" w:history="1">
        <w:r w:rsidRPr="00FB27C0">
          <w:rPr>
            <w:rStyle w:val="a6"/>
          </w:rPr>
          <w:t>http://www.iprbookshop.ru/92756.html</w:t>
        </w:r>
      </w:hyperlink>
    </w:p>
    <w:p w:rsidR="008F2F70" w:rsidRDefault="008F2F70" w:rsidP="00D016D0">
      <w:pPr>
        <w:numPr>
          <w:ilvl w:val="0"/>
          <w:numId w:val="36"/>
        </w:numPr>
        <w:autoSpaceDE w:val="0"/>
        <w:autoSpaceDN w:val="0"/>
        <w:adjustRightInd w:val="0"/>
        <w:jc w:val="both"/>
      </w:pPr>
      <w:r w:rsidRPr="001E2E88">
        <w:t xml:space="preserve">Чирков Ю.Г. Сказание о стрессе / Чирков </w:t>
      </w:r>
      <w:proofErr w:type="gramStart"/>
      <w:r w:rsidRPr="001E2E88">
        <w:t>Ю.Г..</w:t>
      </w:r>
      <w:proofErr w:type="gramEnd"/>
      <w:r w:rsidRPr="001E2E88">
        <w:t xml:space="preserve"> — </w:t>
      </w:r>
      <w:proofErr w:type="gramStart"/>
      <w:r w:rsidRPr="001E2E88">
        <w:t>Москва :</w:t>
      </w:r>
      <w:proofErr w:type="gramEnd"/>
      <w:r w:rsidRPr="001E2E88">
        <w:t xml:space="preserve"> Академический Проект, 2015. — 447 c. — ISBN 978-5-8291-1662-0. — </w:t>
      </w:r>
      <w:proofErr w:type="gramStart"/>
      <w:r w:rsidRPr="001E2E88">
        <w:t>Текст :</w:t>
      </w:r>
      <w:proofErr w:type="gramEnd"/>
      <w:r w:rsidRPr="001E2E88">
        <w:t xml:space="preserve"> электронный // Электронно-библиотечная система IPR BOOKS : [сайт]. — URL: </w:t>
      </w:r>
      <w:hyperlink r:id="rId11" w:history="1">
        <w:r w:rsidRPr="00FB27C0">
          <w:rPr>
            <w:rStyle w:val="a6"/>
          </w:rPr>
          <w:t>http://www.iprbookshop.ru/36774.html</w:t>
        </w:r>
      </w:hyperlink>
    </w:p>
    <w:p w:rsidR="008F2F70" w:rsidRDefault="008F2F70" w:rsidP="00D016D0">
      <w:pPr>
        <w:numPr>
          <w:ilvl w:val="0"/>
          <w:numId w:val="36"/>
        </w:numPr>
        <w:autoSpaceDE w:val="0"/>
        <w:autoSpaceDN w:val="0"/>
        <w:adjustRightInd w:val="0"/>
        <w:jc w:val="both"/>
      </w:pPr>
      <w:r w:rsidRPr="00291987">
        <w:t>Шабанова Т.Л. Психология профессионального стресса и стресс-</w:t>
      </w:r>
      <w:proofErr w:type="gramStart"/>
      <w:r w:rsidRPr="00291987">
        <w:t>толерантности :</w:t>
      </w:r>
      <w:proofErr w:type="gramEnd"/>
      <w:r w:rsidRPr="00291987">
        <w:t xml:space="preserve"> учебное пособие / Шабанова Т.Л.. — </w:t>
      </w:r>
      <w:proofErr w:type="gramStart"/>
      <w:r w:rsidRPr="00291987">
        <w:t>Саратов :</w:t>
      </w:r>
      <w:proofErr w:type="gramEnd"/>
      <w:r w:rsidRPr="00291987">
        <w:t xml:space="preserve"> Вузовское образование, 2014. — 121 c. — ISBN 2227-8397. — </w:t>
      </w:r>
      <w:proofErr w:type="gramStart"/>
      <w:r w:rsidRPr="00291987">
        <w:t>Текст :</w:t>
      </w:r>
      <w:proofErr w:type="gramEnd"/>
      <w:r w:rsidRPr="00291987">
        <w:t xml:space="preserve"> электронный // Электронно-библиотечная система IPR BOOKS : [сайт]. — URL: </w:t>
      </w:r>
      <w:hyperlink r:id="rId12" w:history="1">
        <w:r w:rsidRPr="00FB27C0">
          <w:rPr>
            <w:rStyle w:val="a6"/>
          </w:rPr>
          <w:t>http://www.iprbookshop.ru/19530.html</w:t>
        </w:r>
      </w:hyperlink>
    </w:p>
    <w:p w:rsidR="008F2F70" w:rsidRDefault="008F2F70" w:rsidP="00EB3314">
      <w:pPr>
        <w:autoSpaceDE w:val="0"/>
        <w:autoSpaceDN w:val="0"/>
        <w:adjustRightInd w:val="0"/>
        <w:jc w:val="both"/>
        <w:rPr>
          <w:b/>
        </w:rPr>
      </w:pPr>
    </w:p>
    <w:p w:rsidR="008F2F70" w:rsidRPr="00DC11F5" w:rsidRDefault="008F2F70" w:rsidP="00D016D0">
      <w:pPr>
        <w:numPr>
          <w:ilvl w:val="0"/>
          <w:numId w:val="17"/>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8F2F70" w:rsidRPr="00DC11F5" w:rsidRDefault="008F2F7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F2F70" w:rsidRPr="00DC11F5" w:rsidRDefault="008F2F70" w:rsidP="00D00133">
      <w:pPr>
        <w:autoSpaceDE w:val="0"/>
        <w:autoSpaceDN w:val="0"/>
        <w:adjustRightInd w:val="0"/>
        <w:ind w:left="720"/>
        <w:jc w:val="both"/>
      </w:pPr>
      <w:r w:rsidRPr="00DC11F5">
        <w:t>- текущий контроль успеваемости</w:t>
      </w:r>
    </w:p>
    <w:p w:rsidR="008F2F70" w:rsidRPr="00DC11F5" w:rsidRDefault="008F2F70" w:rsidP="00034A75">
      <w:pPr>
        <w:autoSpaceDE w:val="0"/>
        <w:autoSpaceDN w:val="0"/>
        <w:adjustRightInd w:val="0"/>
        <w:ind w:left="720"/>
        <w:jc w:val="both"/>
      </w:pPr>
      <w:r w:rsidRPr="00DC11F5">
        <w:t>- промежуточная аттестация обучающихся по дисциплине</w:t>
      </w:r>
    </w:p>
    <w:p w:rsidR="008F2F70" w:rsidRPr="00DC11F5" w:rsidRDefault="008F2F7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F2F70" w:rsidRPr="00DC11F5" w:rsidRDefault="008F2F7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F2F70" w:rsidRPr="00DC11F5" w:rsidRDefault="008F2F70" w:rsidP="00D00133">
      <w:pPr>
        <w:autoSpaceDE w:val="0"/>
        <w:autoSpaceDN w:val="0"/>
        <w:adjustRightInd w:val="0"/>
        <w:ind w:left="720"/>
        <w:jc w:val="both"/>
        <w:rPr>
          <w:i/>
          <w:iCs/>
        </w:rPr>
      </w:pPr>
    </w:p>
    <w:p w:rsidR="008F2F70" w:rsidRPr="00C43526" w:rsidRDefault="008F2F70" w:rsidP="00C43526">
      <w:pPr>
        <w:ind w:left="709"/>
        <w:jc w:val="both"/>
        <w:rPr>
          <w:b/>
          <w:iCs/>
        </w:rPr>
      </w:pPr>
      <w:r>
        <w:rPr>
          <w:b/>
          <w:iCs/>
        </w:rPr>
        <w:t>6.1.</w:t>
      </w:r>
      <w:r w:rsidR="00D016D0">
        <w:rPr>
          <w:b/>
          <w:iCs/>
        </w:rPr>
        <w:t xml:space="preserve"> </w:t>
      </w:r>
      <w:r w:rsidRPr="00C43526">
        <w:rPr>
          <w:b/>
          <w:iCs/>
        </w:rPr>
        <w:t>Паспорт фонда оценочных средств для проведения текущей аттестации по дисциплине (модулю)</w:t>
      </w:r>
    </w:p>
    <w:p w:rsidR="008F2F70" w:rsidRPr="00DC11F5" w:rsidRDefault="008F2F7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985"/>
        <w:gridCol w:w="4252"/>
      </w:tblGrid>
      <w:tr w:rsidR="008F2F70" w:rsidRPr="00DC11F5" w:rsidTr="001E2E88">
        <w:tc>
          <w:tcPr>
            <w:tcW w:w="709" w:type="dxa"/>
          </w:tcPr>
          <w:p w:rsidR="008F2F70" w:rsidRPr="00DC11F5" w:rsidRDefault="008F2F70" w:rsidP="00935672">
            <w:pPr>
              <w:pStyle w:val="a3"/>
              <w:ind w:left="0"/>
              <w:jc w:val="center"/>
              <w:rPr>
                <w:b/>
              </w:rPr>
            </w:pPr>
            <w:r w:rsidRPr="00DC11F5">
              <w:rPr>
                <w:b/>
              </w:rPr>
              <w:t>№ п/п</w:t>
            </w:r>
          </w:p>
        </w:tc>
        <w:tc>
          <w:tcPr>
            <w:tcW w:w="2551" w:type="dxa"/>
          </w:tcPr>
          <w:p w:rsidR="008F2F70" w:rsidRPr="00DC11F5" w:rsidRDefault="008F2F70" w:rsidP="00935672">
            <w:pPr>
              <w:pStyle w:val="a3"/>
              <w:ind w:left="0"/>
              <w:jc w:val="center"/>
              <w:rPr>
                <w:b/>
              </w:rPr>
            </w:pPr>
            <w:r w:rsidRPr="00DC11F5">
              <w:rPr>
                <w:b/>
              </w:rPr>
              <w:t>Контролируемые разделы (темы)</w:t>
            </w:r>
          </w:p>
        </w:tc>
        <w:tc>
          <w:tcPr>
            <w:tcW w:w="1985" w:type="dxa"/>
          </w:tcPr>
          <w:p w:rsidR="008F2F70" w:rsidRPr="00DC11F5" w:rsidRDefault="008F2F70" w:rsidP="00935672">
            <w:pPr>
              <w:pStyle w:val="a3"/>
              <w:ind w:left="0"/>
              <w:jc w:val="center"/>
              <w:rPr>
                <w:b/>
              </w:rPr>
            </w:pPr>
            <w:r w:rsidRPr="00DC11F5">
              <w:rPr>
                <w:b/>
              </w:rPr>
              <w:t>Код контролируемой компетенции</w:t>
            </w:r>
          </w:p>
        </w:tc>
        <w:tc>
          <w:tcPr>
            <w:tcW w:w="4252" w:type="dxa"/>
          </w:tcPr>
          <w:p w:rsidR="008F2F70" w:rsidRPr="00DC11F5" w:rsidRDefault="008F2F70" w:rsidP="00935672">
            <w:pPr>
              <w:pStyle w:val="a3"/>
              <w:ind w:left="0"/>
              <w:rPr>
                <w:b/>
              </w:rPr>
            </w:pPr>
            <w:r w:rsidRPr="00DC11F5">
              <w:rPr>
                <w:b/>
              </w:rPr>
              <w:t xml:space="preserve"> Наименование оценочного средства</w:t>
            </w:r>
          </w:p>
        </w:tc>
      </w:tr>
      <w:tr w:rsidR="008F2F70" w:rsidRPr="00DC11F5" w:rsidTr="001E2E88">
        <w:tc>
          <w:tcPr>
            <w:tcW w:w="709" w:type="dxa"/>
          </w:tcPr>
          <w:p w:rsidR="008F2F70" w:rsidRPr="00DC11F5" w:rsidRDefault="008F2F70" w:rsidP="00F0399E">
            <w:pPr>
              <w:pStyle w:val="a3"/>
              <w:numPr>
                <w:ilvl w:val="0"/>
                <w:numId w:val="3"/>
              </w:numPr>
              <w:ind w:left="0"/>
            </w:pPr>
            <w:r>
              <w:t>1</w:t>
            </w:r>
          </w:p>
        </w:tc>
        <w:tc>
          <w:tcPr>
            <w:tcW w:w="2551" w:type="dxa"/>
          </w:tcPr>
          <w:p w:rsidR="008F2F70" w:rsidRDefault="008F2F70" w:rsidP="00F76E55">
            <w:pPr>
              <w:widowControl w:val="0"/>
              <w:autoSpaceDE w:val="0"/>
              <w:autoSpaceDN w:val="0"/>
              <w:adjustRightInd w:val="0"/>
              <w:jc w:val="both"/>
            </w:pPr>
            <w:r>
              <w:t xml:space="preserve">Понятие о стрессе </w:t>
            </w:r>
          </w:p>
        </w:tc>
        <w:tc>
          <w:tcPr>
            <w:tcW w:w="1985" w:type="dxa"/>
          </w:tcPr>
          <w:p w:rsidR="008F2F70" w:rsidRPr="00DC11F5" w:rsidRDefault="008F2F70" w:rsidP="007A4723">
            <w:pPr>
              <w:pStyle w:val="a3"/>
              <w:ind w:left="0"/>
              <w:jc w:val="center"/>
            </w:pPr>
            <w:r>
              <w:t>ПК-3</w:t>
            </w:r>
          </w:p>
        </w:tc>
        <w:tc>
          <w:tcPr>
            <w:tcW w:w="4252" w:type="dxa"/>
          </w:tcPr>
          <w:p w:rsidR="008F2F70" w:rsidRPr="00DC11F5" w:rsidRDefault="008F2F70" w:rsidP="00D415B0">
            <w:pPr>
              <w:pStyle w:val="a3"/>
              <w:ind w:left="0"/>
              <w:jc w:val="both"/>
            </w:pPr>
            <w:r>
              <w:t>Вопросы к занятию</w:t>
            </w:r>
            <w:r w:rsidRPr="00DC11F5">
              <w:t xml:space="preserve">, </w:t>
            </w:r>
            <w:r>
              <w:t>практические задания различной степени сложности</w:t>
            </w:r>
          </w:p>
        </w:tc>
      </w:tr>
      <w:tr w:rsidR="008F2F70" w:rsidRPr="00DC11F5" w:rsidTr="001E2E88">
        <w:tc>
          <w:tcPr>
            <w:tcW w:w="709" w:type="dxa"/>
          </w:tcPr>
          <w:p w:rsidR="008F2F70" w:rsidRDefault="008F2F70" w:rsidP="00F0399E">
            <w:pPr>
              <w:pStyle w:val="a3"/>
              <w:numPr>
                <w:ilvl w:val="0"/>
                <w:numId w:val="3"/>
              </w:numPr>
              <w:ind w:left="0"/>
            </w:pPr>
            <w:r>
              <w:t>2</w:t>
            </w:r>
          </w:p>
        </w:tc>
        <w:tc>
          <w:tcPr>
            <w:tcW w:w="2551" w:type="dxa"/>
          </w:tcPr>
          <w:p w:rsidR="008F2F70" w:rsidRDefault="008F2F70" w:rsidP="00F76E55">
            <w:pPr>
              <w:autoSpaceDE w:val="0"/>
              <w:autoSpaceDN w:val="0"/>
              <w:adjustRightInd w:val="0"/>
              <w:rPr>
                <w:rFonts w:ascii="Times-Roman" w:hAnsi="Times-Roman" w:cs="Times-Roman"/>
              </w:rPr>
            </w:pPr>
            <w:r>
              <w:rPr>
                <w:rFonts w:ascii="Times-Roman" w:hAnsi="Times-Roman" w:cs="Times-Roman"/>
              </w:rPr>
              <w:t>Стрессоустойчивость</w:t>
            </w:r>
          </w:p>
        </w:tc>
        <w:tc>
          <w:tcPr>
            <w:tcW w:w="1985" w:type="dxa"/>
          </w:tcPr>
          <w:p w:rsidR="008F2F70" w:rsidRDefault="008F2F70" w:rsidP="007A4723">
            <w:pPr>
              <w:jc w:val="center"/>
            </w:pPr>
            <w:r>
              <w:t>ПК-3</w:t>
            </w:r>
          </w:p>
        </w:tc>
        <w:tc>
          <w:tcPr>
            <w:tcW w:w="4252" w:type="dxa"/>
          </w:tcPr>
          <w:p w:rsidR="008F2F70" w:rsidRPr="00DC11F5" w:rsidRDefault="008F2F70"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F2F70" w:rsidRPr="00DC11F5" w:rsidTr="001E2E88">
        <w:tc>
          <w:tcPr>
            <w:tcW w:w="709" w:type="dxa"/>
          </w:tcPr>
          <w:p w:rsidR="008F2F70" w:rsidRPr="00DC11F5" w:rsidRDefault="008F2F70" w:rsidP="00F0399E">
            <w:pPr>
              <w:pStyle w:val="a3"/>
              <w:numPr>
                <w:ilvl w:val="0"/>
                <w:numId w:val="3"/>
              </w:numPr>
              <w:ind w:left="0"/>
            </w:pPr>
            <w:r>
              <w:t>3</w:t>
            </w:r>
          </w:p>
        </w:tc>
        <w:tc>
          <w:tcPr>
            <w:tcW w:w="2551" w:type="dxa"/>
          </w:tcPr>
          <w:p w:rsidR="008F2F70" w:rsidRDefault="008F2F70" w:rsidP="00F76E55">
            <w:pPr>
              <w:widowControl w:val="0"/>
              <w:autoSpaceDE w:val="0"/>
              <w:autoSpaceDN w:val="0"/>
              <w:adjustRightInd w:val="0"/>
              <w:jc w:val="both"/>
            </w:pPr>
            <w:proofErr w:type="spellStart"/>
            <w:r>
              <w:rPr>
                <w:rFonts w:ascii="Times-Roman" w:hAnsi="Times-Roman" w:cs="Times-Roman"/>
              </w:rPr>
              <w:t>Совладание</w:t>
            </w:r>
            <w:proofErr w:type="spellEnd"/>
            <w:r>
              <w:rPr>
                <w:rFonts w:ascii="Times-Roman" w:hAnsi="Times-Roman" w:cs="Times-Roman"/>
              </w:rPr>
              <w:t xml:space="preserve"> со стрессом</w:t>
            </w:r>
          </w:p>
        </w:tc>
        <w:tc>
          <w:tcPr>
            <w:tcW w:w="1985" w:type="dxa"/>
          </w:tcPr>
          <w:p w:rsidR="008F2F70" w:rsidRDefault="008F2F70" w:rsidP="007A4723">
            <w:pPr>
              <w:jc w:val="center"/>
            </w:pPr>
            <w:r>
              <w:t>ПК-3</w:t>
            </w:r>
          </w:p>
        </w:tc>
        <w:tc>
          <w:tcPr>
            <w:tcW w:w="4252" w:type="dxa"/>
          </w:tcPr>
          <w:p w:rsidR="008F2F70" w:rsidRPr="00DC11F5" w:rsidRDefault="008F2F70"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8F2F70" w:rsidRPr="00DC11F5" w:rsidTr="001E2E88">
        <w:tc>
          <w:tcPr>
            <w:tcW w:w="709" w:type="dxa"/>
          </w:tcPr>
          <w:p w:rsidR="008F2F70" w:rsidRPr="00DC11F5" w:rsidRDefault="008F2F70" w:rsidP="00F0399E">
            <w:pPr>
              <w:pStyle w:val="a3"/>
              <w:numPr>
                <w:ilvl w:val="0"/>
                <w:numId w:val="3"/>
              </w:numPr>
              <w:ind w:left="0"/>
            </w:pPr>
            <w:r>
              <w:t>4</w:t>
            </w:r>
          </w:p>
        </w:tc>
        <w:tc>
          <w:tcPr>
            <w:tcW w:w="2551" w:type="dxa"/>
          </w:tcPr>
          <w:p w:rsidR="008F2F70" w:rsidRDefault="008F2F70" w:rsidP="00F76E55">
            <w:pPr>
              <w:autoSpaceDE w:val="0"/>
              <w:autoSpaceDN w:val="0"/>
              <w:adjustRightInd w:val="0"/>
              <w:rPr>
                <w:rFonts w:ascii="Times-Roman" w:hAnsi="Times-Roman" w:cs="Times-Roman"/>
              </w:rPr>
            </w:pPr>
            <w:r>
              <w:rPr>
                <w:rFonts w:ascii="Times-Roman" w:hAnsi="Times-Roman" w:cs="Times-Roman"/>
              </w:rPr>
              <w:t>Стресс  в трудовой деятельности</w:t>
            </w:r>
          </w:p>
        </w:tc>
        <w:tc>
          <w:tcPr>
            <w:tcW w:w="1985" w:type="dxa"/>
          </w:tcPr>
          <w:p w:rsidR="008F2F70" w:rsidRDefault="008F2F70" w:rsidP="007A4723">
            <w:pPr>
              <w:jc w:val="center"/>
            </w:pPr>
            <w:r>
              <w:t>ПК-3</w:t>
            </w:r>
          </w:p>
        </w:tc>
        <w:tc>
          <w:tcPr>
            <w:tcW w:w="4252" w:type="dxa"/>
          </w:tcPr>
          <w:p w:rsidR="008F2F70" w:rsidRPr="00DC11F5" w:rsidRDefault="008F2F70"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8F2F70" w:rsidRPr="00DC11F5" w:rsidTr="001E2E88">
        <w:tc>
          <w:tcPr>
            <w:tcW w:w="709" w:type="dxa"/>
          </w:tcPr>
          <w:p w:rsidR="008F2F70" w:rsidRPr="00DC11F5" w:rsidRDefault="008F2F70" w:rsidP="00F0399E">
            <w:pPr>
              <w:pStyle w:val="a3"/>
              <w:numPr>
                <w:ilvl w:val="0"/>
                <w:numId w:val="3"/>
              </w:numPr>
              <w:ind w:left="0"/>
            </w:pPr>
            <w:r>
              <w:t>5</w:t>
            </w:r>
          </w:p>
        </w:tc>
        <w:tc>
          <w:tcPr>
            <w:tcW w:w="2551" w:type="dxa"/>
          </w:tcPr>
          <w:p w:rsidR="008F2F70" w:rsidRDefault="008F2F70" w:rsidP="00F76E55">
            <w:pPr>
              <w:widowControl w:val="0"/>
              <w:autoSpaceDE w:val="0"/>
              <w:autoSpaceDN w:val="0"/>
              <w:adjustRightInd w:val="0"/>
              <w:jc w:val="both"/>
            </w:pPr>
            <w:r>
              <w:t>Диагностика стрессовых состояний</w:t>
            </w:r>
          </w:p>
        </w:tc>
        <w:tc>
          <w:tcPr>
            <w:tcW w:w="1985" w:type="dxa"/>
          </w:tcPr>
          <w:p w:rsidR="008F2F70" w:rsidRDefault="008F2F70" w:rsidP="007A4723">
            <w:pPr>
              <w:jc w:val="center"/>
            </w:pPr>
            <w:r>
              <w:t>ПК-3</w:t>
            </w:r>
          </w:p>
        </w:tc>
        <w:tc>
          <w:tcPr>
            <w:tcW w:w="4252" w:type="dxa"/>
          </w:tcPr>
          <w:p w:rsidR="008F2F70" w:rsidRPr="00DC11F5" w:rsidRDefault="008F2F70"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8F2F70" w:rsidRPr="00DC11F5" w:rsidTr="001E2E88">
        <w:tc>
          <w:tcPr>
            <w:tcW w:w="709" w:type="dxa"/>
          </w:tcPr>
          <w:p w:rsidR="008F2F70" w:rsidRPr="00DC11F5" w:rsidRDefault="008F2F70" w:rsidP="00F0399E">
            <w:pPr>
              <w:pStyle w:val="a3"/>
              <w:numPr>
                <w:ilvl w:val="0"/>
                <w:numId w:val="3"/>
              </w:numPr>
              <w:ind w:left="0"/>
            </w:pPr>
            <w:r>
              <w:t>6</w:t>
            </w:r>
          </w:p>
        </w:tc>
        <w:tc>
          <w:tcPr>
            <w:tcW w:w="2551" w:type="dxa"/>
          </w:tcPr>
          <w:p w:rsidR="008F2F70" w:rsidRDefault="008F2F70" w:rsidP="00F76E55">
            <w:pPr>
              <w:widowControl w:val="0"/>
              <w:autoSpaceDE w:val="0"/>
              <w:autoSpaceDN w:val="0"/>
              <w:adjustRightInd w:val="0"/>
              <w:jc w:val="both"/>
            </w:pPr>
            <w:r>
              <w:rPr>
                <w:rFonts w:ascii="Times-Roman" w:hAnsi="Times-Roman" w:cs="Times-Roman"/>
              </w:rPr>
              <w:t>Профессиональное выгорание и борьба с ним</w:t>
            </w:r>
          </w:p>
        </w:tc>
        <w:tc>
          <w:tcPr>
            <w:tcW w:w="1985" w:type="dxa"/>
          </w:tcPr>
          <w:p w:rsidR="008F2F70" w:rsidRDefault="008F2F70" w:rsidP="007A4723">
            <w:pPr>
              <w:jc w:val="center"/>
            </w:pPr>
            <w:r>
              <w:t>ПК-3</w:t>
            </w:r>
          </w:p>
        </w:tc>
        <w:tc>
          <w:tcPr>
            <w:tcW w:w="4252" w:type="dxa"/>
          </w:tcPr>
          <w:p w:rsidR="008F2F70" w:rsidRPr="00DC11F5" w:rsidRDefault="008F2F70"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F2F70" w:rsidRPr="00DC11F5" w:rsidTr="001E2E88">
        <w:tc>
          <w:tcPr>
            <w:tcW w:w="709" w:type="dxa"/>
          </w:tcPr>
          <w:p w:rsidR="008F2F70" w:rsidRDefault="008F2F70" w:rsidP="00F0399E">
            <w:pPr>
              <w:pStyle w:val="a3"/>
              <w:numPr>
                <w:ilvl w:val="0"/>
                <w:numId w:val="3"/>
              </w:numPr>
              <w:ind w:left="0"/>
            </w:pPr>
            <w:r>
              <w:t>7</w:t>
            </w:r>
          </w:p>
        </w:tc>
        <w:tc>
          <w:tcPr>
            <w:tcW w:w="2551" w:type="dxa"/>
          </w:tcPr>
          <w:p w:rsidR="008F2F70" w:rsidRDefault="008F2F70" w:rsidP="00F76E55">
            <w:pPr>
              <w:widowControl w:val="0"/>
              <w:autoSpaceDE w:val="0"/>
              <w:autoSpaceDN w:val="0"/>
              <w:adjustRightInd w:val="0"/>
              <w:jc w:val="both"/>
            </w:pPr>
            <w:r>
              <w:t>Управление профессиональным стрессом</w:t>
            </w:r>
          </w:p>
        </w:tc>
        <w:tc>
          <w:tcPr>
            <w:tcW w:w="1985" w:type="dxa"/>
          </w:tcPr>
          <w:p w:rsidR="008F2F70" w:rsidRDefault="008F2F70" w:rsidP="007A4723">
            <w:pPr>
              <w:jc w:val="center"/>
            </w:pPr>
            <w:r>
              <w:t>ПК-3</w:t>
            </w:r>
          </w:p>
        </w:tc>
        <w:tc>
          <w:tcPr>
            <w:tcW w:w="4252" w:type="dxa"/>
          </w:tcPr>
          <w:p w:rsidR="008F2F70" w:rsidRDefault="008F2F70"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F2F70" w:rsidRPr="00DC11F5" w:rsidTr="001E2E88">
        <w:tc>
          <w:tcPr>
            <w:tcW w:w="709" w:type="dxa"/>
          </w:tcPr>
          <w:p w:rsidR="008F2F70" w:rsidRDefault="008F2F70" w:rsidP="00F0399E">
            <w:pPr>
              <w:pStyle w:val="a3"/>
              <w:numPr>
                <w:ilvl w:val="0"/>
                <w:numId w:val="3"/>
              </w:numPr>
              <w:ind w:left="0"/>
            </w:pPr>
            <w:r>
              <w:t>8</w:t>
            </w:r>
          </w:p>
        </w:tc>
        <w:tc>
          <w:tcPr>
            <w:tcW w:w="2551" w:type="dxa"/>
          </w:tcPr>
          <w:p w:rsidR="008F2F70" w:rsidRDefault="008F2F70" w:rsidP="00F76E55">
            <w:pPr>
              <w:widowControl w:val="0"/>
              <w:autoSpaceDE w:val="0"/>
              <w:autoSpaceDN w:val="0"/>
              <w:adjustRightInd w:val="0"/>
              <w:jc w:val="both"/>
            </w:pPr>
            <w:r>
              <w:t>Повышение стрессоустойчивости сотрудников организации</w:t>
            </w:r>
          </w:p>
        </w:tc>
        <w:tc>
          <w:tcPr>
            <w:tcW w:w="1985" w:type="dxa"/>
          </w:tcPr>
          <w:p w:rsidR="008F2F70" w:rsidRDefault="008F2F70" w:rsidP="007A4723">
            <w:pPr>
              <w:jc w:val="center"/>
            </w:pPr>
            <w:r>
              <w:t>ПК-3</w:t>
            </w:r>
          </w:p>
        </w:tc>
        <w:tc>
          <w:tcPr>
            <w:tcW w:w="4252" w:type="dxa"/>
          </w:tcPr>
          <w:p w:rsidR="008F2F70" w:rsidRDefault="008F2F70"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F2F70" w:rsidRPr="00DC11F5" w:rsidTr="001E2E88">
        <w:tc>
          <w:tcPr>
            <w:tcW w:w="709" w:type="dxa"/>
          </w:tcPr>
          <w:p w:rsidR="008F2F70" w:rsidRDefault="008F2F70" w:rsidP="00F0399E">
            <w:pPr>
              <w:pStyle w:val="a3"/>
              <w:numPr>
                <w:ilvl w:val="0"/>
                <w:numId w:val="3"/>
              </w:numPr>
              <w:ind w:left="0"/>
            </w:pPr>
            <w:r>
              <w:t>9</w:t>
            </w:r>
          </w:p>
        </w:tc>
        <w:tc>
          <w:tcPr>
            <w:tcW w:w="2551" w:type="dxa"/>
          </w:tcPr>
          <w:p w:rsidR="008F2F70" w:rsidRDefault="008F2F70" w:rsidP="00F76E55">
            <w:pPr>
              <w:widowControl w:val="0"/>
              <w:autoSpaceDE w:val="0"/>
              <w:autoSpaceDN w:val="0"/>
              <w:adjustRightInd w:val="0"/>
              <w:jc w:val="both"/>
            </w:pPr>
            <w:r>
              <w:t>Профилактика и коррекция стресса</w:t>
            </w:r>
          </w:p>
        </w:tc>
        <w:tc>
          <w:tcPr>
            <w:tcW w:w="1985" w:type="dxa"/>
          </w:tcPr>
          <w:p w:rsidR="008F2F70" w:rsidRDefault="008F2F70" w:rsidP="007A4723">
            <w:pPr>
              <w:jc w:val="center"/>
            </w:pPr>
            <w:r>
              <w:t>ПК-3</w:t>
            </w:r>
          </w:p>
        </w:tc>
        <w:tc>
          <w:tcPr>
            <w:tcW w:w="4252" w:type="dxa"/>
          </w:tcPr>
          <w:p w:rsidR="008F2F70" w:rsidRDefault="008F2F70"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8F2F70" w:rsidRDefault="008F2F70" w:rsidP="00D00133">
      <w:pPr>
        <w:autoSpaceDE w:val="0"/>
        <w:autoSpaceDN w:val="0"/>
        <w:adjustRightInd w:val="0"/>
        <w:ind w:left="720"/>
        <w:jc w:val="both"/>
        <w:rPr>
          <w:iCs/>
        </w:rPr>
      </w:pPr>
    </w:p>
    <w:p w:rsidR="008F2F70" w:rsidRDefault="008F2F70" w:rsidP="00D00133">
      <w:pPr>
        <w:autoSpaceDE w:val="0"/>
        <w:autoSpaceDN w:val="0"/>
        <w:adjustRightInd w:val="0"/>
        <w:ind w:left="720"/>
        <w:jc w:val="both"/>
        <w:rPr>
          <w:iCs/>
        </w:rPr>
      </w:pPr>
    </w:p>
    <w:p w:rsidR="008F2F70" w:rsidRPr="00DC11F5" w:rsidRDefault="008F2F7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F2F70" w:rsidRDefault="008F2F70" w:rsidP="0001303E">
      <w:pPr>
        <w:autoSpaceDE w:val="0"/>
        <w:autoSpaceDN w:val="0"/>
        <w:adjustRightInd w:val="0"/>
        <w:ind w:left="720"/>
        <w:jc w:val="both"/>
        <w:rPr>
          <w:i/>
          <w:iCs/>
          <w:u w:val="single"/>
        </w:rPr>
      </w:pPr>
    </w:p>
    <w:p w:rsidR="008F2F70" w:rsidRPr="00D87A97" w:rsidRDefault="008F2F70" w:rsidP="00254ECA">
      <w:pPr>
        <w:pStyle w:val="a8"/>
        <w:ind w:firstLine="709"/>
        <w:jc w:val="center"/>
        <w:rPr>
          <w:sz w:val="24"/>
          <w:szCs w:val="24"/>
        </w:rPr>
      </w:pPr>
      <w:r w:rsidRPr="00020611">
        <w:rPr>
          <w:b/>
          <w:sz w:val="24"/>
          <w:szCs w:val="24"/>
        </w:rPr>
        <w:t>Тема 1.</w:t>
      </w:r>
      <w:r w:rsidRPr="00B31926">
        <w:rPr>
          <w:b/>
          <w:sz w:val="24"/>
          <w:szCs w:val="24"/>
        </w:rPr>
        <w:t>Понятие о стрессе</w:t>
      </w:r>
    </w:p>
    <w:p w:rsidR="008F2F70" w:rsidRPr="00241793" w:rsidRDefault="008F2F70" w:rsidP="00117D17">
      <w:pPr>
        <w:pStyle w:val="a8"/>
        <w:ind w:firstLine="709"/>
        <w:jc w:val="both"/>
        <w:rPr>
          <w:b/>
        </w:rPr>
      </w:pPr>
    </w:p>
    <w:p w:rsidR="008F2F70" w:rsidRDefault="008F2F70" w:rsidP="00117D17">
      <w:pPr>
        <w:jc w:val="center"/>
        <w:rPr>
          <w:b/>
          <w:i/>
        </w:rPr>
      </w:pPr>
      <w:r>
        <w:rPr>
          <w:b/>
          <w:i/>
        </w:rPr>
        <w:t xml:space="preserve">Вопросы к </w:t>
      </w:r>
      <w:r w:rsidRPr="00241793">
        <w:rPr>
          <w:b/>
          <w:i/>
        </w:rPr>
        <w:t>занятию:</w:t>
      </w:r>
    </w:p>
    <w:p w:rsidR="008F2F70" w:rsidRDefault="008F2F70" w:rsidP="00EA5FB9">
      <w:pPr>
        <w:pStyle w:val="a3"/>
        <w:numPr>
          <w:ilvl w:val="0"/>
          <w:numId w:val="20"/>
        </w:numPr>
        <w:ind w:firstLine="708"/>
        <w:jc w:val="both"/>
      </w:pPr>
      <w:r w:rsidRPr="00B31926">
        <w:t>Значение стресса в современной жизни</w:t>
      </w:r>
    </w:p>
    <w:p w:rsidR="008F2F70" w:rsidRDefault="008F2F70" w:rsidP="00EA5FB9">
      <w:pPr>
        <w:pStyle w:val="a3"/>
        <w:numPr>
          <w:ilvl w:val="0"/>
          <w:numId w:val="20"/>
        </w:numPr>
        <w:ind w:firstLine="708"/>
        <w:jc w:val="both"/>
      </w:pPr>
      <w:r w:rsidRPr="00B31926">
        <w:t>История возникновения концепции стресса в науке.</w:t>
      </w:r>
    </w:p>
    <w:p w:rsidR="008F2F70" w:rsidRPr="00F76E55" w:rsidRDefault="008F2F70" w:rsidP="00EA5FB9">
      <w:pPr>
        <w:pStyle w:val="a3"/>
        <w:numPr>
          <w:ilvl w:val="0"/>
          <w:numId w:val="20"/>
        </w:numPr>
        <w:ind w:firstLine="708"/>
        <w:jc w:val="both"/>
        <w:rPr>
          <w:b/>
          <w:i/>
        </w:rPr>
      </w:pPr>
      <w:r w:rsidRPr="00B31926">
        <w:t>Биологические и психологические предпосылки возникновения стрессовых состояний.</w:t>
      </w:r>
    </w:p>
    <w:p w:rsidR="008F2F70" w:rsidRPr="00F76E55" w:rsidRDefault="008F2F70" w:rsidP="00EA5FB9">
      <w:pPr>
        <w:pStyle w:val="a3"/>
        <w:numPr>
          <w:ilvl w:val="0"/>
          <w:numId w:val="20"/>
        </w:numPr>
        <w:ind w:firstLine="708"/>
        <w:jc w:val="both"/>
        <w:rPr>
          <w:b/>
          <w:i/>
        </w:rPr>
      </w:pPr>
      <w:r w:rsidRPr="00B31926">
        <w:t>Биологические и психологические проявления стрессовых состояний.</w:t>
      </w:r>
      <w:r>
        <w:t>.</w:t>
      </w:r>
    </w:p>
    <w:p w:rsidR="008F2F70" w:rsidRDefault="008F2F70" w:rsidP="00117D17">
      <w:pPr>
        <w:jc w:val="center"/>
        <w:rPr>
          <w:b/>
          <w:i/>
        </w:rPr>
      </w:pPr>
    </w:p>
    <w:p w:rsidR="008F2F70" w:rsidRPr="00DB77A2" w:rsidRDefault="008F2F70" w:rsidP="00117D17">
      <w:pPr>
        <w:jc w:val="center"/>
        <w:rPr>
          <w:b/>
          <w:i/>
        </w:rPr>
      </w:pPr>
      <w:r>
        <w:rPr>
          <w:b/>
          <w:i/>
        </w:rPr>
        <w:t>Практические задания</w:t>
      </w:r>
    </w:p>
    <w:p w:rsidR="008F2F70" w:rsidRDefault="008F2F70" w:rsidP="00117D17">
      <w:pPr>
        <w:ind w:firstLine="567"/>
        <w:jc w:val="center"/>
        <w:rPr>
          <w:i/>
        </w:rPr>
      </w:pPr>
      <w:r w:rsidRPr="00B40DAB">
        <w:rPr>
          <w:i/>
        </w:rPr>
        <w:t>П</w:t>
      </w:r>
      <w:r>
        <w:rPr>
          <w:i/>
        </w:rPr>
        <w:t>роблемно-аналитическое задание №1</w:t>
      </w:r>
    </w:p>
    <w:p w:rsidR="008F2F70" w:rsidRDefault="008F2F70" w:rsidP="00254ECA">
      <w:pPr>
        <w:ind w:firstLine="567"/>
        <w:jc w:val="center"/>
        <w:rPr>
          <w:i/>
        </w:rPr>
      </w:pPr>
      <w:r>
        <w:rPr>
          <w:i/>
        </w:rPr>
        <w:t>Информационный проект презентация на следующие темы:</w:t>
      </w:r>
    </w:p>
    <w:p w:rsidR="008F2F70" w:rsidRDefault="008F2F70" w:rsidP="00EA5FB9">
      <w:pPr>
        <w:pStyle w:val="a3"/>
        <w:numPr>
          <w:ilvl w:val="0"/>
          <w:numId w:val="18"/>
        </w:numPr>
        <w:ind w:left="0" w:firstLine="709"/>
      </w:pPr>
      <w:r>
        <w:t>Генетически-конституциональная теория стресса.</w:t>
      </w:r>
    </w:p>
    <w:p w:rsidR="008F2F70" w:rsidRDefault="008F2F70" w:rsidP="00EA5FB9">
      <w:pPr>
        <w:pStyle w:val="a3"/>
        <w:numPr>
          <w:ilvl w:val="0"/>
          <w:numId w:val="18"/>
        </w:numPr>
        <w:ind w:left="0" w:firstLine="709"/>
      </w:pPr>
      <w:r>
        <w:t xml:space="preserve">Психодинамическая модель стресса. </w:t>
      </w:r>
    </w:p>
    <w:p w:rsidR="008F2F70" w:rsidRDefault="008F2F70" w:rsidP="00EA5FB9">
      <w:pPr>
        <w:pStyle w:val="a3"/>
        <w:numPr>
          <w:ilvl w:val="0"/>
          <w:numId w:val="18"/>
        </w:numPr>
        <w:ind w:left="0" w:firstLine="709"/>
      </w:pPr>
      <w:r w:rsidRPr="00B21D79">
        <w:t>Междисциплинарная модель стресса.</w:t>
      </w:r>
    </w:p>
    <w:p w:rsidR="008F2F70" w:rsidRDefault="008F2F70" w:rsidP="00EA5FB9">
      <w:pPr>
        <w:pStyle w:val="a3"/>
        <w:numPr>
          <w:ilvl w:val="0"/>
          <w:numId w:val="18"/>
        </w:numPr>
        <w:ind w:left="0" w:firstLine="709"/>
      </w:pPr>
      <w:r>
        <w:t>Системная модель стресса.</w:t>
      </w:r>
    </w:p>
    <w:p w:rsidR="008F2F70" w:rsidRPr="00C17971" w:rsidRDefault="008F2F70" w:rsidP="00EA5FB9">
      <w:pPr>
        <w:pStyle w:val="a3"/>
        <w:numPr>
          <w:ilvl w:val="0"/>
          <w:numId w:val="18"/>
        </w:numPr>
        <w:ind w:left="0" w:firstLine="709"/>
      </w:pPr>
      <w:r>
        <w:t>Интегративная модель стресса.</w:t>
      </w:r>
    </w:p>
    <w:p w:rsidR="008F2F70" w:rsidRDefault="008F2F70" w:rsidP="00C17971">
      <w:pPr>
        <w:pStyle w:val="a3"/>
        <w:ind w:left="0" w:firstLine="709"/>
      </w:pPr>
    </w:p>
    <w:p w:rsidR="008F2F70" w:rsidRDefault="008F2F70" w:rsidP="00215D9E">
      <w:pPr>
        <w:ind w:firstLine="567"/>
        <w:jc w:val="center"/>
        <w:rPr>
          <w:i/>
        </w:rPr>
      </w:pPr>
      <w:r w:rsidRPr="00B40DAB">
        <w:rPr>
          <w:i/>
        </w:rPr>
        <w:t>П</w:t>
      </w:r>
      <w:r>
        <w:rPr>
          <w:i/>
        </w:rPr>
        <w:t>роблемно-аналитическое задание №2</w:t>
      </w:r>
    </w:p>
    <w:p w:rsidR="008F2F70" w:rsidRDefault="008F2F70" w:rsidP="00C17971">
      <w:pPr>
        <w:pStyle w:val="a3"/>
        <w:ind w:left="0" w:firstLine="709"/>
      </w:pPr>
      <w:r>
        <w:t>Заполните таблицу «Основные подходы к изучению стресса»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8F2F70" w:rsidTr="00945C64">
        <w:tc>
          <w:tcPr>
            <w:tcW w:w="3301" w:type="dxa"/>
          </w:tcPr>
          <w:p w:rsidR="008F2F70" w:rsidRDefault="008F2F70" w:rsidP="00945C64">
            <w:pPr>
              <w:pStyle w:val="a3"/>
              <w:ind w:left="0"/>
            </w:pPr>
            <w:r>
              <w:t>Подход</w:t>
            </w:r>
          </w:p>
        </w:tc>
        <w:tc>
          <w:tcPr>
            <w:tcW w:w="3302" w:type="dxa"/>
          </w:tcPr>
          <w:p w:rsidR="008F2F70" w:rsidRDefault="008F2F70" w:rsidP="00945C64">
            <w:pPr>
              <w:pStyle w:val="a3"/>
              <w:ind w:left="0"/>
            </w:pPr>
            <w:r>
              <w:t>Авторы</w:t>
            </w:r>
          </w:p>
        </w:tc>
        <w:tc>
          <w:tcPr>
            <w:tcW w:w="3302" w:type="dxa"/>
          </w:tcPr>
          <w:p w:rsidR="008F2F70" w:rsidRDefault="008F2F70" w:rsidP="00945C64">
            <w:pPr>
              <w:pStyle w:val="a3"/>
              <w:ind w:left="0"/>
            </w:pPr>
            <w:r>
              <w:t>Основные идеи</w:t>
            </w:r>
          </w:p>
        </w:tc>
      </w:tr>
      <w:tr w:rsidR="008F2F70" w:rsidTr="00945C64">
        <w:tc>
          <w:tcPr>
            <w:tcW w:w="3301" w:type="dxa"/>
          </w:tcPr>
          <w:p w:rsidR="008F2F70" w:rsidRDefault="008F2F70" w:rsidP="00945C64">
            <w:pPr>
              <w:pStyle w:val="a3"/>
              <w:ind w:left="0"/>
            </w:pPr>
            <w:r>
              <w:t>Биологическая концепция стресса</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r w:rsidR="008F2F70" w:rsidTr="00945C64">
        <w:tc>
          <w:tcPr>
            <w:tcW w:w="3301" w:type="dxa"/>
          </w:tcPr>
          <w:p w:rsidR="008F2F70" w:rsidRDefault="008F2F70" w:rsidP="00945C64">
            <w:pPr>
              <w:pStyle w:val="a3"/>
              <w:ind w:left="0"/>
            </w:pPr>
            <w:r>
              <w:t>Экологический подход</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r w:rsidR="008F2F70" w:rsidTr="00945C64">
        <w:tc>
          <w:tcPr>
            <w:tcW w:w="3301" w:type="dxa"/>
          </w:tcPr>
          <w:p w:rsidR="008F2F70" w:rsidRDefault="008F2F70" w:rsidP="00945C64">
            <w:pPr>
              <w:pStyle w:val="a3"/>
              <w:ind w:left="0"/>
            </w:pPr>
            <w:r>
              <w:t>Регуляторный подход</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r w:rsidR="008F2F70" w:rsidTr="00945C64">
        <w:tc>
          <w:tcPr>
            <w:tcW w:w="3301" w:type="dxa"/>
          </w:tcPr>
          <w:p w:rsidR="008F2F70" w:rsidRDefault="008F2F70" w:rsidP="00945C64">
            <w:pPr>
              <w:pStyle w:val="a3"/>
              <w:ind w:left="0"/>
            </w:pPr>
            <w:proofErr w:type="spellStart"/>
            <w:r>
              <w:t>Трансактный</w:t>
            </w:r>
            <w:proofErr w:type="spellEnd"/>
            <w:r>
              <w:t xml:space="preserve"> подход</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r w:rsidR="008F2F70" w:rsidTr="00945C64">
        <w:tc>
          <w:tcPr>
            <w:tcW w:w="3301" w:type="dxa"/>
          </w:tcPr>
          <w:p w:rsidR="008F2F70" w:rsidRDefault="008F2F70" w:rsidP="00945C64">
            <w:pPr>
              <w:pStyle w:val="a3"/>
              <w:ind w:left="0"/>
            </w:pPr>
            <w:proofErr w:type="spellStart"/>
            <w:r>
              <w:t>Когнитивнная</w:t>
            </w:r>
            <w:proofErr w:type="spellEnd"/>
            <w:r>
              <w:t xml:space="preserve"> теория стресса</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bl>
    <w:p w:rsidR="008F2F70" w:rsidRPr="00C17971" w:rsidRDefault="008F2F70" w:rsidP="00C17971">
      <w:pPr>
        <w:pStyle w:val="a3"/>
        <w:ind w:left="0" w:firstLine="709"/>
      </w:pPr>
    </w:p>
    <w:p w:rsidR="008F2F70" w:rsidRPr="00FA6241" w:rsidRDefault="008F2F70" w:rsidP="00EB415B">
      <w:pPr>
        <w:pStyle w:val="a3"/>
        <w:ind w:left="5910"/>
      </w:pPr>
    </w:p>
    <w:p w:rsidR="008F2F70" w:rsidRDefault="008F2F70" w:rsidP="00B31926">
      <w:pPr>
        <w:autoSpaceDE w:val="0"/>
        <w:autoSpaceDN w:val="0"/>
        <w:adjustRightInd w:val="0"/>
        <w:jc w:val="center"/>
        <w:rPr>
          <w:rFonts w:ascii="Times-Roman" w:hAnsi="Times-Roman" w:cs="Times-Roman"/>
        </w:rPr>
      </w:pPr>
      <w:r>
        <w:rPr>
          <w:b/>
        </w:rPr>
        <w:t>Тема 2</w:t>
      </w:r>
      <w:r w:rsidRPr="00241793">
        <w:rPr>
          <w:b/>
        </w:rPr>
        <w:t>.</w:t>
      </w:r>
      <w:r w:rsidRPr="00F76E55">
        <w:rPr>
          <w:rFonts w:ascii="Times-Roman" w:hAnsi="Times-Roman" w:cs="Times-Roman"/>
          <w:b/>
        </w:rPr>
        <w:t>Стрессоустойчивость</w:t>
      </w:r>
    </w:p>
    <w:p w:rsidR="008F2F70" w:rsidRDefault="008F2F70" w:rsidP="00254ECA">
      <w:pPr>
        <w:pStyle w:val="a8"/>
        <w:ind w:firstLine="709"/>
        <w:jc w:val="center"/>
        <w:rPr>
          <w:b/>
          <w:sz w:val="24"/>
          <w:szCs w:val="24"/>
        </w:rPr>
      </w:pPr>
    </w:p>
    <w:p w:rsidR="008F2F70" w:rsidRDefault="008F2F70" w:rsidP="009C59FA">
      <w:pPr>
        <w:jc w:val="center"/>
        <w:rPr>
          <w:b/>
          <w:i/>
        </w:rPr>
      </w:pPr>
      <w:r w:rsidRPr="00241793">
        <w:rPr>
          <w:b/>
          <w:i/>
        </w:rPr>
        <w:t>Вопросы к занятию:</w:t>
      </w:r>
    </w:p>
    <w:p w:rsidR="008F2F70" w:rsidRDefault="008F2F70" w:rsidP="00EA5FB9">
      <w:pPr>
        <w:pStyle w:val="a3"/>
        <w:numPr>
          <w:ilvl w:val="0"/>
          <w:numId w:val="21"/>
        </w:numPr>
      </w:pPr>
      <w:r w:rsidRPr="00B31926">
        <w:t>Понятие о стрессоустойчивости</w:t>
      </w:r>
    </w:p>
    <w:p w:rsidR="008F2F70" w:rsidRDefault="008F2F70" w:rsidP="00EA5FB9">
      <w:pPr>
        <w:pStyle w:val="a3"/>
        <w:numPr>
          <w:ilvl w:val="0"/>
          <w:numId w:val="21"/>
        </w:numPr>
      </w:pPr>
      <w:r w:rsidRPr="00B31926">
        <w:t>Механизмы развития стрессоустойчивости</w:t>
      </w:r>
    </w:p>
    <w:p w:rsidR="008F2F70" w:rsidRPr="00F76E55" w:rsidRDefault="008F2F70" w:rsidP="00EA5FB9">
      <w:pPr>
        <w:pStyle w:val="a3"/>
        <w:numPr>
          <w:ilvl w:val="0"/>
          <w:numId w:val="21"/>
        </w:numPr>
        <w:rPr>
          <w:b/>
          <w:i/>
        </w:rPr>
      </w:pPr>
      <w:r w:rsidRPr="00B31926">
        <w:t>Психологические ресурсы стрессоустойчивости</w:t>
      </w:r>
    </w:p>
    <w:p w:rsidR="008F2F70" w:rsidRPr="00F76E55" w:rsidRDefault="008F2F70" w:rsidP="00EA5FB9">
      <w:pPr>
        <w:pStyle w:val="a3"/>
        <w:numPr>
          <w:ilvl w:val="0"/>
          <w:numId w:val="21"/>
        </w:numPr>
        <w:rPr>
          <w:b/>
          <w:i/>
        </w:rPr>
      </w:pPr>
      <w:r w:rsidRPr="00B31926">
        <w:t>Типология личностей по критерию стрессоустойчивости</w:t>
      </w:r>
    </w:p>
    <w:p w:rsidR="008F2F70" w:rsidRDefault="008F2F70" w:rsidP="00C17971">
      <w:pPr>
        <w:pStyle w:val="a3"/>
        <w:jc w:val="center"/>
        <w:rPr>
          <w:b/>
          <w:i/>
        </w:rPr>
      </w:pPr>
    </w:p>
    <w:p w:rsidR="008F2F70" w:rsidRPr="00212A61" w:rsidRDefault="008F2F70" w:rsidP="00C17971">
      <w:pPr>
        <w:pStyle w:val="a3"/>
        <w:jc w:val="center"/>
        <w:rPr>
          <w:b/>
          <w:i/>
        </w:rPr>
      </w:pPr>
      <w:r w:rsidRPr="00212A61">
        <w:rPr>
          <w:b/>
          <w:i/>
        </w:rPr>
        <w:t>Практические задания</w:t>
      </w:r>
    </w:p>
    <w:p w:rsidR="008F2F70" w:rsidRDefault="008F2F70" w:rsidP="00D27587">
      <w:pPr>
        <w:ind w:firstLine="567"/>
        <w:jc w:val="center"/>
        <w:rPr>
          <w:i/>
        </w:rPr>
      </w:pPr>
      <w:r>
        <w:rPr>
          <w:i/>
        </w:rPr>
        <w:t>Проблемно-аналитическое задание №3</w:t>
      </w:r>
    </w:p>
    <w:p w:rsidR="008F2F70" w:rsidRDefault="008F2F70" w:rsidP="00D27587">
      <w:pPr>
        <w:ind w:firstLine="567"/>
        <w:jc w:val="both"/>
        <w:rPr>
          <w:i/>
        </w:rPr>
      </w:pPr>
      <w:r>
        <w:t>Рассмотрите структуру личности и стрессоустойчивость с позиции различных теоретических концепций. Для реализации поставленной задачи необходимо ознакомится с основными положениями психоанализа, бихевиоризма, когнитивного и гуманистического подхода и рассмотреть личностные характеристики, влияющие на развитие и функционирования стрессоустойчивости.</w:t>
      </w:r>
    </w:p>
    <w:p w:rsidR="008F2F70" w:rsidRDefault="008F2F70" w:rsidP="009C59FA">
      <w:pPr>
        <w:ind w:firstLine="567"/>
        <w:jc w:val="center"/>
        <w:rPr>
          <w:i/>
        </w:rPr>
      </w:pPr>
    </w:p>
    <w:p w:rsidR="008F2F70" w:rsidRDefault="008F2F70" w:rsidP="009C59FA">
      <w:pPr>
        <w:ind w:firstLine="567"/>
        <w:jc w:val="center"/>
        <w:rPr>
          <w:i/>
        </w:rPr>
      </w:pPr>
      <w:r>
        <w:rPr>
          <w:i/>
        </w:rPr>
        <w:t>Творческое задание№1</w:t>
      </w:r>
    </w:p>
    <w:p w:rsidR="008F2F70" w:rsidRPr="002B5C48" w:rsidRDefault="008F2F70" w:rsidP="002B5C48">
      <w:pPr>
        <w:pStyle w:val="a3"/>
        <w:ind w:left="0" w:firstLine="709"/>
        <w:jc w:val="both"/>
      </w:pPr>
      <w:r>
        <w:t xml:space="preserve">Подготовьте эссе на тему «Значение стрессоустойчивости в профессиональной деятельности сотрудника службы по управлению персоналом». </w:t>
      </w:r>
    </w:p>
    <w:p w:rsidR="008F2F70" w:rsidRDefault="008F2F70" w:rsidP="0051571B">
      <w:pPr>
        <w:ind w:firstLine="709"/>
        <w:jc w:val="both"/>
        <w:rPr>
          <w:b/>
        </w:rPr>
      </w:pPr>
    </w:p>
    <w:p w:rsidR="008F2F70" w:rsidRDefault="008F2F70" w:rsidP="00254ECA">
      <w:pPr>
        <w:pStyle w:val="a8"/>
        <w:ind w:firstLine="709"/>
        <w:jc w:val="center"/>
        <w:rPr>
          <w:b/>
          <w:sz w:val="24"/>
          <w:szCs w:val="24"/>
        </w:rPr>
      </w:pPr>
      <w:r>
        <w:rPr>
          <w:b/>
          <w:sz w:val="24"/>
          <w:szCs w:val="24"/>
        </w:rPr>
        <w:t>Тема 3</w:t>
      </w:r>
      <w:r w:rsidRPr="00241793">
        <w:rPr>
          <w:b/>
          <w:sz w:val="24"/>
          <w:szCs w:val="24"/>
        </w:rPr>
        <w:t>.</w:t>
      </w:r>
      <w:r w:rsidRPr="00B31926">
        <w:rPr>
          <w:b/>
          <w:bCs/>
          <w:sz w:val="24"/>
          <w:szCs w:val="24"/>
        </w:rPr>
        <w:t>Совладание со стрессом</w:t>
      </w:r>
    </w:p>
    <w:p w:rsidR="008F2F70" w:rsidRDefault="008F2F70" w:rsidP="009C59FA">
      <w:pPr>
        <w:jc w:val="center"/>
        <w:rPr>
          <w:b/>
          <w:i/>
        </w:rPr>
      </w:pPr>
      <w:r>
        <w:rPr>
          <w:b/>
          <w:i/>
        </w:rPr>
        <w:t>Вопросы к  занятию:</w:t>
      </w:r>
    </w:p>
    <w:p w:rsidR="008F2F70" w:rsidRDefault="008F2F70" w:rsidP="00EA5FB9">
      <w:pPr>
        <w:pStyle w:val="a3"/>
        <w:numPr>
          <w:ilvl w:val="0"/>
          <w:numId w:val="22"/>
        </w:numPr>
        <w:ind w:firstLine="567"/>
      </w:pPr>
      <w:r w:rsidRPr="00B31926">
        <w:t xml:space="preserve">Понятие о </w:t>
      </w:r>
      <w:proofErr w:type="spellStart"/>
      <w:r w:rsidRPr="00B31926">
        <w:t>копинг</w:t>
      </w:r>
      <w:proofErr w:type="spellEnd"/>
      <w:r w:rsidRPr="00B31926">
        <w:t xml:space="preserve">-стратегиях и </w:t>
      </w:r>
      <w:proofErr w:type="spellStart"/>
      <w:r w:rsidRPr="00B31926">
        <w:t>совладающем</w:t>
      </w:r>
      <w:proofErr w:type="spellEnd"/>
      <w:r w:rsidRPr="00B31926">
        <w:t xml:space="preserve"> поведении.</w:t>
      </w:r>
    </w:p>
    <w:p w:rsidR="008F2F70" w:rsidRDefault="008F2F70" w:rsidP="00EA5FB9">
      <w:pPr>
        <w:pStyle w:val="a3"/>
        <w:numPr>
          <w:ilvl w:val="0"/>
          <w:numId w:val="22"/>
        </w:numPr>
        <w:ind w:firstLine="567"/>
      </w:pPr>
      <w:r w:rsidRPr="00B31926">
        <w:t xml:space="preserve">Неэффективные </w:t>
      </w:r>
      <w:proofErr w:type="spellStart"/>
      <w:r w:rsidRPr="00B31926">
        <w:t>копинг</w:t>
      </w:r>
      <w:proofErr w:type="spellEnd"/>
      <w:r w:rsidRPr="00B31926">
        <w:t>-стратегии.</w:t>
      </w:r>
    </w:p>
    <w:p w:rsidR="008F2F70" w:rsidRPr="00F76E55" w:rsidRDefault="008F2F70" w:rsidP="00EA5FB9">
      <w:pPr>
        <w:pStyle w:val="a3"/>
        <w:numPr>
          <w:ilvl w:val="0"/>
          <w:numId w:val="22"/>
        </w:numPr>
        <w:ind w:firstLine="567"/>
        <w:rPr>
          <w:b/>
          <w:bCs/>
          <w:i/>
        </w:rPr>
      </w:pPr>
      <w:r w:rsidRPr="00B31926">
        <w:t xml:space="preserve">Относительно эффективные </w:t>
      </w:r>
      <w:proofErr w:type="spellStart"/>
      <w:r w:rsidRPr="00B31926">
        <w:t>копинг</w:t>
      </w:r>
      <w:proofErr w:type="spellEnd"/>
      <w:r w:rsidRPr="00B31926">
        <w:t xml:space="preserve"> стратегии.</w:t>
      </w:r>
    </w:p>
    <w:p w:rsidR="008F2F70" w:rsidRPr="00F76E55" w:rsidRDefault="008F2F70" w:rsidP="00EA5FB9">
      <w:pPr>
        <w:pStyle w:val="a3"/>
        <w:numPr>
          <w:ilvl w:val="0"/>
          <w:numId w:val="22"/>
        </w:numPr>
        <w:ind w:firstLine="567"/>
        <w:rPr>
          <w:b/>
          <w:bCs/>
          <w:i/>
        </w:rPr>
      </w:pPr>
      <w:r w:rsidRPr="00B31926">
        <w:t xml:space="preserve">Эффективные </w:t>
      </w:r>
      <w:proofErr w:type="spellStart"/>
      <w:r w:rsidRPr="00B31926">
        <w:t>копинг</w:t>
      </w:r>
      <w:proofErr w:type="spellEnd"/>
      <w:r w:rsidRPr="00B31926">
        <w:t>-стратегии.</w:t>
      </w:r>
    </w:p>
    <w:p w:rsidR="008F2F70" w:rsidRDefault="008F2F70" w:rsidP="00075CB8">
      <w:pPr>
        <w:ind w:firstLine="567"/>
        <w:jc w:val="center"/>
        <w:rPr>
          <w:b/>
          <w:bCs/>
          <w:i/>
        </w:rPr>
      </w:pPr>
    </w:p>
    <w:p w:rsidR="008F2F70" w:rsidRDefault="008F2F70" w:rsidP="00A07ECC">
      <w:pPr>
        <w:jc w:val="center"/>
        <w:rPr>
          <w:b/>
          <w:i/>
        </w:rPr>
      </w:pPr>
      <w:r>
        <w:rPr>
          <w:b/>
          <w:i/>
        </w:rPr>
        <w:t>Практические задания</w:t>
      </w:r>
    </w:p>
    <w:p w:rsidR="008F2F70" w:rsidRDefault="008F2F70" w:rsidP="00A07ECC">
      <w:pPr>
        <w:ind w:firstLine="567"/>
        <w:rPr>
          <w:i/>
        </w:rPr>
      </w:pPr>
      <w:r>
        <w:rPr>
          <w:i/>
        </w:rPr>
        <w:t>Проблемно-аналитическое задание №4</w:t>
      </w:r>
    </w:p>
    <w:p w:rsidR="008F2F70" w:rsidRDefault="008F2F70" w:rsidP="006D3FF9">
      <w:pPr>
        <w:ind w:firstLine="567"/>
        <w:rPr>
          <w:i/>
        </w:rPr>
      </w:pPr>
      <w:r>
        <w:t>Дайте сравнительный анализ стратегий преодоления стресса у руководителей и рядовых сотрудников организации.</w:t>
      </w:r>
    </w:p>
    <w:p w:rsidR="008F2F70" w:rsidRPr="00044146" w:rsidRDefault="008F2F70" w:rsidP="006D3FF9">
      <w:pPr>
        <w:ind w:firstLine="567"/>
        <w:jc w:val="center"/>
        <w:rPr>
          <w:i/>
        </w:rPr>
      </w:pPr>
      <w:r w:rsidRPr="00044146">
        <w:rPr>
          <w:i/>
        </w:rPr>
        <w:t>Творческое</w:t>
      </w:r>
      <w:r>
        <w:rPr>
          <w:i/>
        </w:rPr>
        <w:t xml:space="preserve"> задание №2</w:t>
      </w:r>
    </w:p>
    <w:p w:rsidR="008F2F70" w:rsidRPr="00044146" w:rsidRDefault="008F2F70" w:rsidP="00215D9E">
      <w:pPr>
        <w:pStyle w:val="a8"/>
        <w:ind w:firstLine="709"/>
        <w:jc w:val="both"/>
        <w:rPr>
          <w:sz w:val="24"/>
          <w:szCs w:val="24"/>
        </w:rPr>
      </w:pPr>
      <w:r>
        <w:rPr>
          <w:sz w:val="24"/>
          <w:szCs w:val="24"/>
        </w:rPr>
        <w:t xml:space="preserve">Проведите исследование выраженности у себя преобладающих стратегий </w:t>
      </w:r>
      <w:proofErr w:type="spellStart"/>
      <w:r>
        <w:rPr>
          <w:sz w:val="24"/>
          <w:szCs w:val="24"/>
        </w:rPr>
        <w:t>совладающего</w:t>
      </w:r>
      <w:proofErr w:type="spellEnd"/>
      <w:r>
        <w:rPr>
          <w:sz w:val="24"/>
          <w:szCs w:val="24"/>
        </w:rPr>
        <w:t xml:space="preserve"> поведения с помощью методики «</w:t>
      </w:r>
      <w:proofErr w:type="spellStart"/>
      <w:r>
        <w:rPr>
          <w:sz w:val="24"/>
          <w:szCs w:val="24"/>
        </w:rPr>
        <w:t>Копинг</w:t>
      </w:r>
      <w:proofErr w:type="spellEnd"/>
      <w:r>
        <w:rPr>
          <w:sz w:val="24"/>
          <w:szCs w:val="24"/>
        </w:rPr>
        <w:t xml:space="preserve">-стратегии» Р. </w:t>
      </w:r>
      <w:proofErr w:type="spellStart"/>
      <w:r>
        <w:rPr>
          <w:sz w:val="24"/>
          <w:szCs w:val="24"/>
        </w:rPr>
        <w:t>Лазаруса</w:t>
      </w:r>
      <w:proofErr w:type="spellEnd"/>
      <w:r>
        <w:rPr>
          <w:sz w:val="24"/>
          <w:szCs w:val="24"/>
        </w:rPr>
        <w:t xml:space="preserve">. </w:t>
      </w:r>
    </w:p>
    <w:p w:rsidR="008F2F70" w:rsidRDefault="008F2F70" w:rsidP="00254ECA">
      <w:pPr>
        <w:pStyle w:val="a8"/>
        <w:ind w:firstLine="709"/>
        <w:jc w:val="center"/>
        <w:rPr>
          <w:b/>
          <w:sz w:val="24"/>
          <w:szCs w:val="24"/>
        </w:rPr>
      </w:pPr>
    </w:p>
    <w:p w:rsidR="008F2F70" w:rsidRPr="00AC5DD7" w:rsidRDefault="008F2F70" w:rsidP="00AC5DD7">
      <w:pPr>
        <w:pStyle w:val="1"/>
        <w:spacing w:after="0" w:line="240" w:lineRule="auto"/>
        <w:ind w:left="0"/>
        <w:jc w:val="both"/>
        <w:rPr>
          <w:rFonts w:ascii="Times New Roman" w:hAnsi="Times New Roman"/>
          <w:b/>
          <w:bCs/>
          <w:sz w:val="24"/>
          <w:szCs w:val="24"/>
        </w:rPr>
      </w:pPr>
      <w:r w:rsidRPr="00AC5DD7">
        <w:rPr>
          <w:rFonts w:ascii="Times New Roman" w:hAnsi="Times New Roman"/>
          <w:b/>
          <w:sz w:val="24"/>
          <w:szCs w:val="24"/>
        </w:rPr>
        <w:t>Тема 4.  Стресс в трудовой деятельности(проводится в форме практической подготовки)</w:t>
      </w:r>
    </w:p>
    <w:p w:rsidR="008F2F70" w:rsidRDefault="008F2F70" w:rsidP="00C3494B">
      <w:pPr>
        <w:pStyle w:val="a8"/>
        <w:ind w:firstLine="709"/>
        <w:jc w:val="center"/>
        <w:rPr>
          <w:b/>
          <w:sz w:val="24"/>
          <w:szCs w:val="24"/>
        </w:rPr>
      </w:pPr>
    </w:p>
    <w:p w:rsidR="008F2F70" w:rsidRPr="00C3494B" w:rsidRDefault="008F2F70" w:rsidP="00C3494B">
      <w:pPr>
        <w:pStyle w:val="a8"/>
        <w:ind w:firstLine="709"/>
        <w:jc w:val="center"/>
        <w:rPr>
          <w:b/>
          <w:i/>
          <w:sz w:val="24"/>
          <w:szCs w:val="24"/>
        </w:rPr>
      </w:pPr>
      <w:r w:rsidRPr="00C3494B">
        <w:rPr>
          <w:b/>
          <w:i/>
          <w:sz w:val="24"/>
          <w:szCs w:val="24"/>
        </w:rPr>
        <w:t>Вопросы к занятию:</w:t>
      </w:r>
    </w:p>
    <w:p w:rsidR="008F2F70" w:rsidRDefault="008F2F70" w:rsidP="00EA5FB9">
      <w:pPr>
        <w:pStyle w:val="a3"/>
        <w:numPr>
          <w:ilvl w:val="0"/>
          <w:numId w:val="23"/>
        </w:numPr>
      </w:pPr>
      <w:r w:rsidRPr="00B31926">
        <w:t>Особенности профессионального стресса</w:t>
      </w:r>
    </w:p>
    <w:p w:rsidR="008F2F70" w:rsidRDefault="008F2F70" w:rsidP="00EA5FB9">
      <w:pPr>
        <w:pStyle w:val="a3"/>
        <w:numPr>
          <w:ilvl w:val="0"/>
          <w:numId w:val="23"/>
        </w:numPr>
      </w:pPr>
      <w:r w:rsidRPr="00B31926">
        <w:t>Влияние профессионального стресса на здоровье</w:t>
      </w:r>
    </w:p>
    <w:p w:rsidR="008F2F70" w:rsidRPr="00F76E55" w:rsidRDefault="008F2F70" w:rsidP="00EA5FB9">
      <w:pPr>
        <w:pStyle w:val="a3"/>
        <w:numPr>
          <w:ilvl w:val="0"/>
          <w:numId w:val="23"/>
        </w:numPr>
        <w:rPr>
          <w:b/>
          <w:i/>
        </w:rPr>
      </w:pPr>
      <w:r w:rsidRPr="00B31926">
        <w:t>Профилактика профессионального стресса</w:t>
      </w:r>
    </w:p>
    <w:p w:rsidR="008F2F70" w:rsidRPr="00F76E55" w:rsidRDefault="008F2F70" w:rsidP="00EA5FB9">
      <w:pPr>
        <w:pStyle w:val="a3"/>
        <w:numPr>
          <w:ilvl w:val="0"/>
          <w:numId w:val="23"/>
        </w:numPr>
        <w:rPr>
          <w:b/>
          <w:i/>
        </w:rPr>
      </w:pPr>
      <w:r w:rsidRPr="00B31926">
        <w:t>Разработка программы профилактики и борьбы с профессиональным стрессом</w:t>
      </w:r>
    </w:p>
    <w:p w:rsidR="008F2F70" w:rsidRDefault="008F2F70" w:rsidP="00D2475C">
      <w:pPr>
        <w:jc w:val="center"/>
        <w:rPr>
          <w:b/>
          <w:i/>
        </w:rPr>
      </w:pPr>
      <w:r>
        <w:rPr>
          <w:b/>
          <w:i/>
        </w:rPr>
        <w:t>Практические задания</w:t>
      </w:r>
    </w:p>
    <w:p w:rsidR="008F2F70" w:rsidRDefault="008F2F70" w:rsidP="00C52C22">
      <w:pPr>
        <w:ind w:firstLine="567"/>
        <w:jc w:val="center"/>
        <w:rPr>
          <w:i/>
        </w:rPr>
      </w:pPr>
      <w:r>
        <w:rPr>
          <w:i/>
        </w:rPr>
        <w:t>Проблемно-аналитическое задание №5</w:t>
      </w:r>
    </w:p>
    <w:p w:rsidR="008F2F70" w:rsidRDefault="008F2F70" w:rsidP="00C52C22">
      <w:pPr>
        <w:ind w:firstLine="567"/>
        <w:jc w:val="center"/>
        <w:rPr>
          <w:i/>
        </w:rPr>
      </w:pPr>
      <w:r>
        <w:rPr>
          <w:i/>
        </w:rPr>
        <w:t>Информационный проект презентация на следующие темы:</w:t>
      </w:r>
    </w:p>
    <w:p w:rsidR="008F2F70" w:rsidRDefault="008F2F70" w:rsidP="00C52C22">
      <w:pPr>
        <w:pStyle w:val="a3"/>
        <w:numPr>
          <w:ilvl w:val="0"/>
          <w:numId w:val="19"/>
        </w:numPr>
        <w:ind w:left="0" w:firstLine="709"/>
      </w:pPr>
      <w:r>
        <w:t xml:space="preserve">Управление конфликтами и стрессами в организации. </w:t>
      </w:r>
    </w:p>
    <w:p w:rsidR="008F2F70" w:rsidRDefault="008F2F70" w:rsidP="00C52C22">
      <w:pPr>
        <w:pStyle w:val="a3"/>
        <w:numPr>
          <w:ilvl w:val="0"/>
          <w:numId w:val="19"/>
        </w:numPr>
        <w:ind w:left="0" w:firstLine="709"/>
      </w:pPr>
      <w:r>
        <w:t xml:space="preserve">Профессиональные стрессы в современных исследованиях. </w:t>
      </w:r>
    </w:p>
    <w:p w:rsidR="008F2F70" w:rsidRDefault="008F2F70" w:rsidP="00C52C22">
      <w:pPr>
        <w:pStyle w:val="a3"/>
        <w:numPr>
          <w:ilvl w:val="0"/>
          <w:numId w:val="19"/>
        </w:numPr>
        <w:ind w:left="0" w:firstLine="709"/>
      </w:pPr>
      <w:r>
        <w:t xml:space="preserve">Рабочие и жизненные стрессы. </w:t>
      </w:r>
    </w:p>
    <w:p w:rsidR="008F2F70" w:rsidRDefault="008F2F70" w:rsidP="00C52C22">
      <w:pPr>
        <w:pStyle w:val="a3"/>
        <w:numPr>
          <w:ilvl w:val="0"/>
          <w:numId w:val="19"/>
        </w:numPr>
        <w:ind w:left="0" w:firstLine="709"/>
      </w:pPr>
      <w:r>
        <w:t>Стрессы профессий типа “человек-человек”</w:t>
      </w:r>
    </w:p>
    <w:p w:rsidR="008F2F70" w:rsidRDefault="008F2F70" w:rsidP="005F7B0F">
      <w:pPr>
        <w:pStyle w:val="a8"/>
        <w:ind w:firstLine="709"/>
        <w:jc w:val="center"/>
        <w:rPr>
          <w:b/>
          <w:sz w:val="24"/>
          <w:szCs w:val="24"/>
        </w:rPr>
      </w:pPr>
    </w:p>
    <w:p w:rsidR="008F2F70" w:rsidRDefault="008F2F70" w:rsidP="00764366">
      <w:pPr>
        <w:ind w:firstLine="567"/>
        <w:jc w:val="center"/>
        <w:rPr>
          <w:b/>
          <w:i/>
        </w:rPr>
      </w:pPr>
      <w:r>
        <w:rPr>
          <w:b/>
          <w:bCs/>
          <w:i/>
        </w:rPr>
        <w:t>З</w:t>
      </w:r>
      <w:r>
        <w:rPr>
          <w:b/>
          <w:i/>
        </w:rPr>
        <w:t>адание для практической подготовки</w:t>
      </w:r>
    </w:p>
    <w:p w:rsidR="008F2F70" w:rsidRDefault="008F2F70" w:rsidP="003B7E82">
      <w:pPr>
        <w:ind w:firstLine="567"/>
        <w:jc w:val="center"/>
        <w:rPr>
          <w:i/>
        </w:rPr>
      </w:pPr>
      <w:r w:rsidRPr="00764366">
        <w:rPr>
          <w:i/>
        </w:rPr>
        <w:t>Проблемно-аналитическое задание №6</w:t>
      </w:r>
    </w:p>
    <w:p w:rsidR="008F2F70" w:rsidRDefault="008F2F70" w:rsidP="003B7E82">
      <w:pPr>
        <w:pStyle w:val="a8"/>
        <w:ind w:firstLine="709"/>
        <w:rPr>
          <w:sz w:val="24"/>
          <w:szCs w:val="24"/>
        </w:rPr>
      </w:pPr>
      <w:r>
        <w:rPr>
          <w:sz w:val="24"/>
          <w:szCs w:val="24"/>
        </w:rPr>
        <w:t>1.</w:t>
      </w:r>
      <w:r w:rsidRPr="003B7E82">
        <w:rPr>
          <w:sz w:val="24"/>
          <w:szCs w:val="24"/>
        </w:rPr>
        <w:t>Проанализировать мероприятия (действия), направленные на снижение уровня проявления рабочего стресса</w:t>
      </w:r>
      <w:r>
        <w:rPr>
          <w:sz w:val="24"/>
          <w:szCs w:val="24"/>
        </w:rPr>
        <w:t xml:space="preserve"> в организации</w:t>
      </w:r>
      <w:r w:rsidRPr="003B7E82">
        <w:rPr>
          <w:sz w:val="24"/>
          <w:szCs w:val="24"/>
        </w:rPr>
        <w:t xml:space="preserve">. </w:t>
      </w:r>
    </w:p>
    <w:p w:rsidR="008F2F70" w:rsidRPr="003B7E82" w:rsidRDefault="008F2F70" w:rsidP="003B7E82">
      <w:pPr>
        <w:pStyle w:val="a8"/>
        <w:ind w:firstLine="709"/>
        <w:rPr>
          <w:sz w:val="24"/>
          <w:szCs w:val="24"/>
        </w:rPr>
      </w:pPr>
      <w:r w:rsidRPr="003B7E82">
        <w:rPr>
          <w:sz w:val="24"/>
          <w:szCs w:val="24"/>
        </w:rPr>
        <w:t>2. Определить организационные изменения, направленные в сторону улучшения рабочих условий с целью снижения уровня проявления профессионального стресса.</w:t>
      </w:r>
    </w:p>
    <w:p w:rsidR="008F2F70" w:rsidRDefault="008F2F70" w:rsidP="005F7B0F">
      <w:pPr>
        <w:pStyle w:val="a8"/>
        <w:ind w:firstLine="709"/>
        <w:jc w:val="center"/>
        <w:rPr>
          <w:b/>
          <w:sz w:val="24"/>
          <w:szCs w:val="24"/>
        </w:rPr>
      </w:pPr>
    </w:p>
    <w:p w:rsidR="008F2F70" w:rsidRDefault="008F2F70" w:rsidP="005F7B0F">
      <w:pPr>
        <w:pStyle w:val="a8"/>
        <w:ind w:firstLine="709"/>
        <w:jc w:val="center"/>
        <w:rPr>
          <w:b/>
          <w:i/>
          <w:sz w:val="24"/>
          <w:szCs w:val="24"/>
        </w:rPr>
      </w:pPr>
      <w:r>
        <w:rPr>
          <w:b/>
          <w:sz w:val="24"/>
          <w:szCs w:val="24"/>
        </w:rPr>
        <w:t xml:space="preserve">Тема 5. </w:t>
      </w:r>
      <w:r w:rsidRPr="00B31926">
        <w:rPr>
          <w:b/>
          <w:sz w:val="24"/>
          <w:szCs w:val="24"/>
        </w:rPr>
        <w:t>Профессиональное выгорание и борьба с ним</w:t>
      </w:r>
    </w:p>
    <w:p w:rsidR="008F2F70" w:rsidRPr="005F7B0F" w:rsidRDefault="008F2F70" w:rsidP="005F7B0F">
      <w:pPr>
        <w:pStyle w:val="a8"/>
        <w:ind w:firstLine="709"/>
        <w:jc w:val="center"/>
        <w:rPr>
          <w:b/>
          <w:i/>
          <w:sz w:val="24"/>
          <w:szCs w:val="24"/>
        </w:rPr>
      </w:pPr>
      <w:r w:rsidRPr="005F7B0F">
        <w:rPr>
          <w:b/>
          <w:i/>
          <w:sz w:val="24"/>
          <w:szCs w:val="24"/>
        </w:rPr>
        <w:t>Вопросы к занятию:</w:t>
      </w:r>
    </w:p>
    <w:p w:rsidR="008F2F70" w:rsidRDefault="008F2F70" w:rsidP="00EA5FB9">
      <w:pPr>
        <w:pStyle w:val="a3"/>
        <w:numPr>
          <w:ilvl w:val="0"/>
          <w:numId w:val="24"/>
        </w:numPr>
      </w:pPr>
      <w:r w:rsidRPr="00B31926">
        <w:t>Понятие о профессиональном (эмоциональном) выгорании</w:t>
      </w:r>
    </w:p>
    <w:p w:rsidR="008F2F70" w:rsidRDefault="008F2F70" w:rsidP="00EA5FB9">
      <w:pPr>
        <w:pStyle w:val="a3"/>
        <w:numPr>
          <w:ilvl w:val="0"/>
          <w:numId w:val="24"/>
        </w:numPr>
      </w:pPr>
      <w:r w:rsidRPr="00B31926">
        <w:t>Причины профессионального выгорания</w:t>
      </w:r>
    </w:p>
    <w:p w:rsidR="008F2F70" w:rsidRPr="00F76E55" w:rsidRDefault="008F2F70" w:rsidP="00EA5FB9">
      <w:pPr>
        <w:pStyle w:val="a3"/>
        <w:numPr>
          <w:ilvl w:val="0"/>
          <w:numId w:val="24"/>
        </w:numPr>
        <w:rPr>
          <w:b/>
          <w:i/>
        </w:rPr>
      </w:pPr>
      <w:r w:rsidRPr="00B31926">
        <w:t>Фазы, симптомы и синдромы профессионального выгорания</w:t>
      </w:r>
    </w:p>
    <w:p w:rsidR="008F2F70" w:rsidRPr="0092011D" w:rsidRDefault="008F2F70" w:rsidP="00EA5FB9">
      <w:pPr>
        <w:pStyle w:val="a3"/>
        <w:numPr>
          <w:ilvl w:val="0"/>
          <w:numId w:val="24"/>
        </w:numPr>
        <w:rPr>
          <w:b/>
          <w:i/>
        </w:rPr>
      </w:pPr>
      <w:r w:rsidRPr="00B31926">
        <w:t>Индивидуальные и организационные факторы преодоления эмоционального выгорания</w:t>
      </w:r>
    </w:p>
    <w:p w:rsidR="008F2F70" w:rsidRPr="00F76E55" w:rsidRDefault="008F2F70" w:rsidP="0092011D">
      <w:pPr>
        <w:pStyle w:val="a3"/>
        <w:rPr>
          <w:b/>
          <w:i/>
        </w:rPr>
      </w:pPr>
    </w:p>
    <w:p w:rsidR="008F2F70" w:rsidRPr="00197AFD" w:rsidRDefault="008F2F70" w:rsidP="00197AFD">
      <w:pPr>
        <w:ind w:left="360"/>
        <w:jc w:val="center"/>
        <w:rPr>
          <w:b/>
          <w:i/>
        </w:rPr>
      </w:pPr>
      <w:r w:rsidRPr="00197AFD">
        <w:rPr>
          <w:b/>
          <w:i/>
        </w:rPr>
        <w:t>Практические задания</w:t>
      </w:r>
    </w:p>
    <w:p w:rsidR="008F2F70" w:rsidRDefault="008F2F70" w:rsidP="00FE44C2">
      <w:pPr>
        <w:ind w:firstLine="567"/>
        <w:jc w:val="center"/>
        <w:rPr>
          <w:i/>
        </w:rPr>
      </w:pPr>
      <w:r>
        <w:rPr>
          <w:i/>
        </w:rPr>
        <w:t>Творческое задание №3</w:t>
      </w:r>
    </w:p>
    <w:p w:rsidR="008F2F70" w:rsidRDefault="008F2F70" w:rsidP="00B736E9">
      <w:pPr>
        <w:ind w:firstLine="567"/>
        <w:jc w:val="both"/>
      </w:pPr>
      <w:r>
        <w:t xml:space="preserve">Продиагностируйте у себя наличие и выраженность фаз, симптомов и синдромов профессионального выгорания по методике В.В. Бойко.  </w:t>
      </w:r>
    </w:p>
    <w:p w:rsidR="008F2F70" w:rsidRDefault="008F2F70" w:rsidP="00693593">
      <w:pPr>
        <w:ind w:left="360"/>
        <w:jc w:val="center"/>
        <w:rPr>
          <w:b/>
          <w:i/>
        </w:rPr>
      </w:pPr>
    </w:p>
    <w:p w:rsidR="008F2F70" w:rsidRDefault="008F2F70" w:rsidP="00693593">
      <w:pPr>
        <w:ind w:firstLine="567"/>
        <w:jc w:val="center"/>
        <w:rPr>
          <w:i/>
        </w:rPr>
      </w:pPr>
      <w:r>
        <w:rPr>
          <w:i/>
        </w:rPr>
        <w:t>Творческое задание №4</w:t>
      </w:r>
    </w:p>
    <w:p w:rsidR="008F2F70" w:rsidRPr="00693593" w:rsidRDefault="008F2F70" w:rsidP="00117D17">
      <w:pPr>
        <w:pStyle w:val="a8"/>
        <w:ind w:firstLine="709"/>
        <w:rPr>
          <w:sz w:val="24"/>
          <w:szCs w:val="24"/>
        </w:rPr>
      </w:pPr>
      <w:r w:rsidRPr="00693593">
        <w:rPr>
          <w:sz w:val="24"/>
          <w:szCs w:val="24"/>
        </w:rPr>
        <w:t>Описать синдром профессионального выгорания на примере двух специалистов.</w:t>
      </w:r>
    </w:p>
    <w:p w:rsidR="008F2F70" w:rsidRDefault="008F2F70" w:rsidP="00B31926">
      <w:pPr>
        <w:pStyle w:val="a8"/>
        <w:ind w:firstLine="709"/>
        <w:jc w:val="center"/>
        <w:rPr>
          <w:b/>
          <w:sz w:val="24"/>
          <w:szCs w:val="24"/>
        </w:rPr>
      </w:pPr>
    </w:p>
    <w:p w:rsidR="008F2F70" w:rsidRDefault="008F2F70" w:rsidP="00B31926">
      <w:pPr>
        <w:pStyle w:val="a8"/>
        <w:ind w:firstLine="709"/>
        <w:jc w:val="center"/>
        <w:rPr>
          <w:b/>
          <w:i/>
          <w:sz w:val="24"/>
          <w:szCs w:val="24"/>
        </w:rPr>
      </w:pPr>
      <w:r>
        <w:rPr>
          <w:b/>
          <w:sz w:val="24"/>
          <w:szCs w:val="24"/>
        </w:rPr>
        <w:t>Тема 6</w:t>
      </w:r>
      <w:r w:rsidRPr="00241793">
        <w:rPr>
          <w:b/>
          <w:sz w:val="24"/>
          <w:szCs w:val="24"/>
        </w:rPr>
        <w:t>.</w:t>
      </w:r>
      <w:r w:rsidRPr="00B31926">
        <w:rPr>
          <w:b/>
          <w:sz w:val="24"/>
          <w:szCs w:val="24"/>
        </w:rPr>
        <w:t>Диагностика стрессовых состояний</w:t>
      </w:r>
    </w:p>
    <w:p w:rsidR="008F2F70" w:rsidRPr="00F76E55" w:rsidRDefault="008F2F70" w:rsidP="00B31926">
      <w:pPr>
        <w:pStyle w:val="a8"/>
        <w:ind w:firstLine="709"/>
        <w:jc w:val="center"/>
        <w:rPr>
          <w:b/>
          <w:i/>
          <w:sz w:val="24"/>
          <w:szCs w:val="24"/>
        </w:rPr>
      </w:pPr>
      <w:r w:rsidRPr="00F76E55">
        <w:rPr>
          <w:b/>
          <w:i/>
          <w:sz w:val="24"/>
          <w:szCs w:val="24"/>
        </w:rPr>
        <w:t>Вопросы занятию:</w:t>
      </w:r>
    </w:p>
    <w:p w:rsidR="008F2F70" w:rsidRDefault="008F2F70" w:rsidP="00EA5FB9">
      <w:pPr>
        <w:pStyle w:val="a3"/>
        <w:numPr>
          <w:ilvl w:val="0"/>
          <w:numId w:val="25"/>
        </w:numPr>
      </w:pPr>
      <w:r w:rsidRPr="00B31926">
        <w:t xml:space="preserve">Диагностика наличия стрессовых состояний. </w:t>
      </w:r>
    </w:p>
    <w:p w:rsidR="008F2F70" w:rsidRDefault="008F2F70" w:rsidP="00EA5FB9">
      <w:pPr>
        <w:pStyle w:val="a3"/>
        <w:numPr>
          <w:ilvl w:val="0"/>
          <w:numId w:val="25"/>
        </w:numPr>
      </w:pPr>
      <w:r w:rsidRPr="00B31926">
        <w:t xml:space="preserve">Диагностика стрессоустойчивости. </w:t>
      </w:r>
    </w:p>
    <w:p w:rsidR="008F2F70" w:rsidRPr="00F76E55" w:rsidRDefault="008F2F70" w:rsidP="00EA5FB9">
      <w:pPr>
        <w:pStyle w:val="a3"/>
        <w:numPr>
          <w:ilvl w:val="0"/>
          <w:numId w:val="25"/>
        </w:numPr>
        <w:rPr>
          <w:b/>
          <w:i/>
        </w:rPr>
      </w:pPr>
      <w:r w:rsidRPr="00B31926">
        <w:t>Диагностика стратегий преодолевающего поведения.</w:t>
      </w:r>
    </w:p>
    <w:p w:rsidR="008F2F70" w:rsidRDefault="008F2F70" w:rsidP="00D2475C">
      <w:pPr>
        <w:jc w:val="center"/>
        <w:rPr>
          <w:b/>
          <w:i/>
        </w:rPr>
      </w:pPr>
      <w:r>
        <w:rPr>
          <w:b/>
          <w:i/>
        </w:rPr>
        <w:t>Практические задания</w:t>
      </w:r>
    </w:p>
    <w:p w:rsidR="008F2F70" w:rsidRDefault="008F2F70" w:rsidP="00197AFD">
      <w:pPr>
        <w:ind w:firstLine="567"/>
        <w:jc w:val="center"/>
        <w:rPr>
          <w:i/>
        </w:rPr>
      </w:pPr>
      <w:r>
        <w:rPr>
          <w:i/>
        </w:rPr>
        <w:t>Творческое задание №5</w:t>
      </w:r>
    </w:p>
    <w:p w:rsidR="008F2F70" w:rsidRDefault="008F2F70" w:rsidP="00197AFD">
      <w:pPr>
        <w:ind w:firstLine="708"/>
        <w:jc w:val="both"/>
      </w:pPr>
      <w:r>
        <w:t xml:space="preserve">Проведите психологическую диагностику своего состояния или кого-либо из своих знакомых, используя методики: опросник «Инвентаризация симптомов стресса (Т. Иванченко и др.),опросник «Симптомы, стресс и вы», шкалу </w:t>
      </w:r>
      <w:proofErr w:type="spellStart"/>
      <w:r>
        <w:t>психологическогостресса</w:t>
      </w:r>
      <w:proofErr w:type="spellEnd"/>
      <w:r>
        <w:t xml:space="preserve"> PSM-25.</w:t>
      </w:r>
    </w:p>
    <w:p w:rsidR="008F2F70" w:rsidRDefault="008F2F70" w:rsidP="00197AFD">
      <w:pPr>
        <w:ind w:firstLine="567"/>
        <w:jc w:val="center"/>
      </w:pPr>
    </w:p>
    <w:p w:rsidR="008F2F70" w:rsidRDefault="008F2F70" w:rsidP="00197AFD">
      <w:pPr>
        <w:ind w:firstLine="567"/>
        <w:jc w:val="center"/>
        <w:rPr>
          <w:i/>
        </w:rPr>
      </w:pPr>
      <w:r>
        <w:rPr>
          <w:i/>
        </w:rPr>
        <w:t>Творческое задание №6</w:t>
      </w:r>
    </w:p>
    <w:p w:rsidR="008F2F70" w:rsidRDefault="008F2F70" w:rsidP="00197AFD">
      <w:pPr>
        <w:ind w:firstLine="567"/>
        <w:jc w:val="both"/>
      </w:pPr>
      <w:r>
        <w:t>Напишите психологическое заключение об особенностях психического состояния и поведения в контексте подверженности стрессу по результатам трех методик, используя предлагаемый алгоритм.</w:t>
      </w:r>
    </w:p>
    <w:p w:rsidR="008F2F70" w:rsidRDefault="008F2F70" w:rsidP="00197AFD">
      <w:pPr>
        <w:ind w:firstLine="567"/>
        <w:jc w:val="both"/>
      </w:pPr>
      <w:r>
        <w:t>Алгоритм написания психологического заключения:</w:t>
      </w:r>
    </w:p>
    <w:p w:rsidR="008F2F70" w:rsidRDefault="008F2F70" w:rsidP="00197AFD">
      <w:pPr>
        <w:ind w:firstLine="567"/>
        <w:jc w:val="both"/>
      </w:pPr>
      <w:r>
        <w:t>1)</w:t>
      </w:r>
      <w:r>
        <w:tab/>
        <w:t>цель исследования;</w:t>
      </w:r>
    </w:p>
    <w:p w:rsidR="008F2F70" w:rsidRDefault="008F2F70" w:rsidP="00197AFD">
      <w:pPr>
        <w:ind w:firstLine="567"/>
        <w:jc w:val="both"/>
      </w:pPr>
      <w:r>
        <w:t>2)</w:t>
      </w:r>
      <w:r>
        <w:tab/>
        <w:t>пол, возраст респондента;</w:t>
      </w:r>
    </w:p>
    <w:p w:rsidR="008F2F70" w:rsidRDefault="008F2F70" w:rsidP="00197AFD">
      <w:pPr>
        <w:ind w:firstLine="567"/>
        <w:jc w:val="both"/>
      </w:pPr>
      <w:r>
        <w:t>3)</w:t>
      </w:r>
      <w:r>
        <w:tab/>
        <w:t>перечень психодиагностических методик, используемых в исследовании с указанием их авторов;</w:t>
      </w:r>
    </w:p>
    <w:p w:rsidR="008F2F70" w:rsidRDefault="008F2F70" w:rsidP="00197AFD">
      <w:pPr>
        <w:ind w:firstLine="567"/>
        <w:jc w:val="both"/>
      </w:pPr>
      <w:r>
        <w:t>4)</w:t>
      </w:r>
      <w:r>
        <w:tab/>
        <w:t>результаты психологической диагностики состояния по каждой методике отдельно, включая количественно-качественный анализ по каждому изучаемому параметру или шкале и интерпретацию полученных данных;</w:t>
      </w:r>
    </w:p>
    <w:p w:rsidR="008F2F70" w:rsidRDefault="008F2F70" w:rsidP="00197AFD">
      <w:pPr>
        <w:ind w:firstLine="567"/>
        <w:jc w:val="both"/>
      </w:pPr>
      <w:r>
        <w:t>5)</w:t>
      </w:r>
      <w:r>
        <w:tab/>
        <w:t>итоговый обобщенный вывод по результатам нескольких методик (или одной);</w:t>
      </w:r>
    </w:p>
    <w:p w:rsidR="008F2F70" w:rsidRDefault="008F2F70" w:rsidP="00197AFD">
      <w:pPr>
        <w:ind w:firstLine="567"/>
        <w:jc w:val="both"/>
      </w:pPr>
      <w:r>
        <w:t>6)</w:t>
      </w:r>
      <w:r>
        <w:tab/>
        <w:t xml:space="preserve">при необходимости коррекции состояний, влияющих на адаптивное поведение и здоровье личности, — формулирование рекомендации с опорой на литературные источники </w:t>
      </w:r>
    </w:p>
    <w:p w:rsidR="008F2F70" w:rsidRPr="00AC5DD7" w:rsidRDefault="008F2F70" w:rsidP="003A5F20">
      <w:pPr>
        <w:ind w:firstLine="567"/>
      </w:pPr>
    </w:p>
    <w:p w:rsidR="008F2F70" w:rsidRPr="00AC5DD7" w:rsidRDefault="008F2F70" w:rsidP="00117D17">
      <w:pPr>
        <w:jc w:val="both"/>
      </w:pPr>
    </w:p>
    <w:p w:rsidR="008F2F70" w:rsidRPr="00AC5DD7" w:rsidRDefault="008F2F70" w:rsidP="00AC5DD7">
      <w:pPr>
        <w:pStyle w:val="1"/>
        <w:spacing w:after="0" w:line="240" w:lineRule="auto"/>
        <w:ind w:left="0"/>
        <w:jc w:val="both"/>
        <w:rPr>
          <w:rFonts w:ascii="Times New Roman" w:hAnsi="Times New Roman"/>
          <w:b/>
          <w:bCs/>
          <w:sz w:val="24"/>
          <w:szCs w:val="24"/>
        </w:rPr>
      </w:pPr>
      <w:r w:rsidRPr="00AC5DD7">
        <w:rPr>
          <w:rFonts w:ascii="Times New Roman" w:hAnsi="Times New Roman"/>
          <w:b/>
          <w:sz w:val="24"/>
          <w:szCs w:val="24"/>
        </w:rPr>
        <w:t>Тема 7.Управление профессиональным стрессом (проводится в форме практической подготовки)</w:t>
      </w:r>
    </w:p>
    <w:p w:rsidR="008F2F70" w:rsidRDefault="008F2F70" w:rsidP="00D2475C">
      <w:pPr>
        <w:pStyle w:val="a8"/>
        <w:ind w:firstLine="709"/>
        <w:jc w:val="center"/>
        <w:rPr>
          <w:b/>
          <w:sz w:val="24"/>
          <w:szCs w:val="24"/>
        </w:rPr>
      </w:pPr>
    </w:p>
    <w:p w:rsidR="008F2F70" w:rsidRPr="00F76E55" w:rsidRDefault="008F2F70" w:rsidP="00F76E55">
      <w:pPr>
        <w:pStyle w:val="a8"/>
        <w:ind w:firstLine="709"/>
        <w:jc w:val="center"/>
        <w:rPr>
          <w:b/>
          <w:i/>
          <w:sz w:val="24"/>
          <w:szCs w:val="24"/>
        </w:rPr>
      </w:pPr>
      <w:r w:rsidRPr="00F76E55">
        <w:rPr>
          <w:b/>
          <w:i/>
          <w:sz w:val="24"/>
          <w:szCs w:val="24"/>
        </w:rPr>
        <w:t>Вопросы занятию:</w:t>
      </w:r>
    </w:p>
    <w:p w:rsidR="008F2F70" w:rsidRDefault="008F2F70" w:rsidP="00EA5FB9">
      <w:pPr>
        <w:pStyle w:val="a3"/>
        <w:numPr>
          <w:ilvl w:val="0"/>
          <w:numId w:val="26"/>
        </w:numPr>
      </w:pPr>
      <w:r w:rsidRPr="00F76E55">
        <w:t xml:space="preserve">Общая классификация методов оптимизации состояний в профессиональной деятельности. </w:t>
      </w:r>
    </w:p>
    <w:p w:rsidR="008F2F70" w:rsidRPr="00F76E55" w:rsidRDefault="008F2F70" w:rsidP="00EA5FB9">
      <w:pPr>
        <w:pStyle w:val="a3"/>
        <w:numPr>
          <w:ilvl w:val="0"/>
          <w:numId w:val="26"/>
        </w:numPr>
      </w:pPr>
      <w:r w:rsidRPr="00F76E55">
        <w:t>Объективная реорганизация трудового процесса (эргономическая и инженерно-психологическая традиции).</w:t>
      </w:r>
    </w:p>
    <w:p w:rsidR="008F2F70" w:rsidRPr="00F76E55" w:rsidRDefault="008F2F70" w:rsidP="00EA5FB9">
      <w:pPr>
        <w:pStyle w:val="a3"/>
        <w:numPr>
          <w:ilvl w:val="0"/>
          <w:numId w:val="26"/>
        </w:numPr>
      </w:pPr>
      <w:r w:rsidRPr="00F76E55">
        <w:t>Способы непосредственного воздействия на состояние работающего. Внешние приемы воздействий: специальная тренировка, питание, фармакотерапия, функциональная музыка, средства мульти-медиа.</w:t>
      </w:r>
    </w:p>
    <w:p w:rsidR="008F2F70" w:rsidRPr="00F76E55" w:rsidRDefault="008F2F70" w:rsidP="00EA5FB9">
      <w:pPr>
        <w:pStyle w:val="a3"/>
        <w:numPr>
          <w:ilvl w:val="0"/>
          <w:numId w:val="26"/>
        </w:numPr>
        <w:rPr>
          <w:bCs/>
        </w:rPr>
      </w:pPr>
      <w:r w:rsidRPr="00F76E55">
        <w:t xml:space="preserve">Методы психологической </w:t>
      </w:r>
      <w:proofErr w:type="spellStart"/>
      <w:r w:rsidRPr="00F76E55">
        <w:t>саморегуляции</w:t>
      </w:r>
      <w:proofErr w:type="spellEnd"/>
      <w:r w:rsidRPr="00F76E55">
        <w:t xml:space="preserve"> состояний (психотерапевтическая традиция). Классификация методов </w:t>
      </w:r>
      <w:proofErr w:type="spellStart"/>
      <w:r w:rsidRPr="00F76E55">
        <w:t>саморегуляции</w:t>
      </w:r>
      <w:proofErr w:type="spellEnd"/>
      <w:r w:rsidRPr="00F76E55">
        <w:t>. Базовые техники и вспомогательные средства.</w:t>
      </w:r>
    </w:p>
    <w:p w:rsidR="008F2F70" w:rsidRPr="00F76E55" w:rsidRDefault="008F2F70" w:rsidP="00EA5FB9">
      <w:pPr>
        <w:pStyle w:val="a3"/>
        <w:numPr>
          <w:ilvl w:val="0"/>
          <w:numId w:val="26"/>
        </w:numPr>
        <w:rPr>
          <w:bCs/>
        </w:rPr>
      </w:pPr>
      <w:r w:rsidRPr="00F76E55">
        <w:t xml:space="preserve"> Примеры программ обучения приемам </w:t>
      </w:r>
      <w:proofErr w:type="spellStart"/>
      <w:r w:rsidRPr="00F76E55">
        <w:t>саморегуляции</w:t>
      </w:r>
      <w:proofErr w:type="spellEnd"/>
      <w:r w:rsidRPr="00F76E55">
        <w:t xml:space="preserve">. Индивидуальные особенности освоения навыков </w:t>
      </w:r>
      <w:proofErr w:type="spellStart"/>
      <w:r w:rsidRPr="00F76E55">
        <w:t>саморегуляции</w:t>
      </w:r>
      <w:proofErr w:type="spellEnd"/>
      <w:r w:rsidRPr="00F76E55">
        <w:t xml:space="preserve">. Оценка эффективности внедрения </w:t>
      </w:r>
      <w:proofErr w:type="spellStart"/>
      <w:r w:rsidRPr="00F76E55">
        <w:t>психокоррекционных</w:t>
      </w:r>
      <w:proofErr w:type="spellEnd"/>
      <w:r w:rsidRPr="00F76E55">
        <w:t xml:space="preserve"> средств.</w:t>
      </w:r>
    </w:p>
    <w:p w:rsidR="008F2F70" w:rsidRDefault="008F2F70" w:rsidP="00A22AA7">
      <w:pPr>
        <w:pStyle w:val="a3"/>
        <w:ind w:left="1287"/>
        <w:jc w:val="center"/>
        <w:rPr>
          <w:b/>
          <w:i/>
        </w:rPr>
      </w:pPr>
    </w:p>
    <w:p w:rsidR="008F2F70" w:rsidRPr="00A22AA7" w:rsidRDefault="008F2F70" w:rsidP="00A22AA7">
      <w:pPr>
        <w:pStyle w:val="a3"/>
        <w:ind w:left="1287"/>
        <w:jc w:val="center"/>
        <w:rPr>
          <w:b/>
          <w:i/>
        </w:rPr>
      </w:pPr>
      <w:r w:rsidRPr="00A22AA7">
        <w:rPr>
          <w:b/>
          <w:i/>
        </w:rPr>
        <w:t>Практические задания</w:t>
      </w:r>
    </w:p>
    <w:p w:rsidR="008F2F70" w:rsidRDefault="008F2F70" w:rsidP="00764366">
      <w:pPr>
        <w:ind w:firstLine="567"/>
        <w:jc w:val="center"/>
        <w:rPr>
          <w:b/>
          <w:i/>
        </w:rPr>
      </w:pPr>
      <w:r>
        <w:rPr>
          <w:b/>
          <w:bCs/>
          <w:i/>
        </w:rPr>
        <w:t>З</w:t>
      </w:r>
      <w:r>
        <w:rPr>
          <w:b/>
          <w:i/>
        </w:rPr>
        <w:t>адание для практической подготовки</w:t>
      </w:r>
    </w:p>
    <w:p w:rsidR="008F2F70" w:rsidRPr="00A22AA7" w:rsidRDefault="008F2F70" w:rsidP="00A22AA7">
      <w:pPr>
        <w:pStyle w:val="a3"/>
        <w:ind w:left="927"/>
        <w:jc w:val="center"/>
        <w:rPr>
          <w:i/>
        </w:rPr>
      </w:pPr>
      <w:r w:rsidRPr="00A22AA7">
        <w:rPr>
          <w:i/>
        </w:rPr>
        <w:t>Проблемно-аналитическое задание №</w:t>
      </w:r>
      <w:r>
        <w:rPr>
          <w:i/>
        </w:rPr>
        <w:t>7</w:t>
      </w:r>
    </w:p>
    <w:p w:rsidR="008F2F70" w:rsidRDefault="008F2F70" w:rsidP="00A22AA7">
      <w:pPr>
        <w:pStyle w:val="a3"/>
        <w:ind w:left="0" w:firstLine="709"/>
      </w:pPr>
      <w:r>
        <w:t xml:space="preserve">Приведите примеры прикладной реализации комплексной методологии стресс-менеджмента. </w:t>
      </w:r>
    </w:p>
    <w:p w:rsidR="008F2F70" w:rsidRDefault="008F2F70" w:rsidP="00A07ECC">
      <w:pPr>
        <w:pStyle w:val="a3"/>
        <w:ind w:left="927"/>
        <w:jc w:val="center"/>
      </w:pPr>
    </w:p>
    <w:p w:rsidR="008F2F70" w:rsidRDefault="008F2F70" w:rsidP="00A07ECC">
      <w:pPr>
        <w:pStyle w:val="a3"/>
        <w:ind w:left="927"/>
        <w:jc w:val="center"/>
        <w:rPr>
          <w:i/>
        </w:rPr>
      </w:pPr>
      <w:r>
        <w:rPr>
          <w:i/>
        </w:rPr>
        <w:t>Проблемно-аналитическое задание №8</w:t>
      </w:r>
    </w:p>
    <w:p w:rsidR="008F2F70" w:rsidRDefault="008F2F70" w:rsidP="000F1B48">
      <w:pPr>
        <w:pStyle w:val="a3"/>
        <w:ind w:left="0" w:firstLine="709"/>
        <w:jc w:val="both"/>
      </w:pPr>
      <w:r>
        <w:t xml:space="preserve">Приведите примеры методов и техник психологической </w:t>
      </w:r>
      <w:proofErr w:type="spellStart"/>
      <w:r>
        <w:t>саморегуляции</w:t>
      </w:r>
      <w:proofErr w:type="spellEnd"/>
      <w:r>
        <w:t xml:space="preserve"> состояний. </w:t>
      </w:r>
    </w:p>
    <w:p w:rsidR="008F2F70" w:rsidRPr="00AC5DD7" w:rsidRDefault="008F2F70" w:rsidP="000F1B48">
      <w:pPr>
        <w:pStyle w:val="a3"/>
        <w:ind w:left="0" w:firstLine="709"/>
        <w:jc w:val="both"/>
      </w:pPr>
    </w:p>
    <w:p w:rsidR="008F2F70" w:rsidRPr="00AC5DD7" w:rsidRDefault="008F2F70" w:rsidP="00AC5DD7">
      <w:pPr>
        <w:pStyle w:val="1"/>
        <w:spacing w:after="0" w:line="240" w:lineRule="auto"/>
        <w:ind w:left="0"/>
        <w:jc w:val="both"/>
        <w:rPr>
          <w:rFonts w:ascii="Times New Roman" w:hAnsi="Times New Roman"/>
          <w:b/>
          <w:bCs/>
          <w:sz w:val="24"/>
          <w:szCs w:val="24"/>
        </w:rPr>
      </w:pPr>
      <w:r w:rsidRPr="00AC5DD7">
        <w:rPr>
          <w:rFonts w:ascii="Times New Roman" w:hAnsi="Times New Roman"/>
          <w:b/>
          <w:sz w:val="24"/>
          <w:szCs w:val="24"/>
        </w:rPr>
        <w:t>Тема 8. Повышение стрессоустойчивости сотрудников организации (проводится в форме практической подготовки)</w:t>
      </w:r>
    </w:p>
    <w:p w:rsidR="008F2F70" w:rsidRPr="00542B96" w:rsidRDefault="008F2F70" w:rsidP="003A428A">
      <w:pPr>
        <w:pStyle w:val="a8"/>
        <w:ind w:firstLine="709"/>
        <w:jc w:val="center"/>
        <w:rPr>
          <w:b/>
        </w:rPr>
      </w:pPr>
    </w:p>
    <w:p w:rsidR="008F2F70" w:rsidRDefault="008F2F70" w:rsidP="00254ECA">
      <w:pPr>
        <w:pStyle w:val="a8"/>
        <w:jc w:val="center"/>
        <w:rPr>
          <w:b/>
          <w:i/>
          <w:sz w:val="24"/>
          <w:szCs w:val="24"/>
        </w:rPr>
      </w:pPr>
      <w:r w:rsidRPr="00E01D7A">
        <w:rPr>
          <w:b/>
          <w:i/>
          <w:sz w:val="24"/>
          <w:szCs w:val="24"/>
        </w:rPr>
        <w:t>Вопросы к занятию:</w:t>
      </w:r>
    </w:p>
    <w:p w:rsidR="008F2F70" w:rsidRPr="00B31926" w:rsidRDefault="008F2F70" w:rsidP="00EA5FB9">
      <w:pPr>
        <w:pStyle w:val="a3"/>
        <w:numPr>
          <w:ilvl w:val="0"/>
          <w:numId w:val="27"/>
        </w:numPr>
      </w:pPr>
      <w:r w:rsidRPr="00B31926">
        <w:t>Психологические методы повышения стрессоустойчивости</w:t>
      </w:r>
    </w:p>
    <w:p w:rsidR="008F2F70" w:rsidRPr="00B31926" w:rsidRDefault="008F2F70" w:rsidP="00EA5FB9">
      <w:pPr>
        <w:pStyle w:val="a3"/>
        <w:numPr>
          <w:ilvl w:val="0"/>
          <w:numId w:val="27"/>
        </w:numPr>
      </w:pPr>
      <w:r w:rsidRPr="00B31926">
        <w:t>Непсихологические методы повышения стрессоустойчивости.</w:t>
      </w:r>
    </w:p>
    <w:p w:rsidR="008F2F70" w:rsidRDefault="008F2F70" w:rsidP="00A919FC">
      <w:pPr>
        <w:pStyle w:val="a3"/>
        <w:jc w:val="center"/>
      </w:pPr>
    </w:p>
    <w:p w:rsidR="008F2F70" w:rsidRDefault="008F2F70" w:rsidP="00764366">
      <w:pPr>
        <w:jc w:val="center"/>
        <w:rPr>
          <w:b/>
          <w:i/>
        </w:rPr>
      </w:pPr>
      <w:r>
        <w:rPr>
          <w:b/>
          <w:i/>
        </w:rPr>
        <w:t>Практические задания</w:t>
      </w:r>
    </w:p>
    <w:p w:rsidR="008F2F70" w:rsidRDefault="008F2F70" w:rsidP="00A07ECC">
      <w:pPr>
        <w:ind w:firstLine="567"/>
        <w:jc w:val="center"/>
        <w:rPr>
          <w:i/>
        </w:rPr>
      </w:pPr>
      <w:r>
        <w:rPr>
          <w:i/>
        </w:rPr>
        <w:t>Проблемно-аналитическое задание №9</w:t>
      </w:r>
    </w:p>
    <w:p w:rsidR="008F2F70" w:rsidRDefault="008F2F70" w:rsidP="00254ECA">
      <w:pPr>
        <w:ind w:firstLine="567"/>
        <w:jc w:val="center"/>
        <w:rPr>
          <w:i/>
        </w:rPr>
      </w:pPr>
      <w:r>
        <w:t xml:space="preserve">Опишите способы </w:t>
      </w:r>
      <w:proofErr w:type="spellStart"/>
      <w:r>
        <w:t>саморегуляции</w:t>
      </w:r>
      <w:proofErr w:type="spellEnd"/>
      <w:r>
        <w:t xml:space="preserve"> психологического состояния во время стресса.</w:t>
      </w:r>
    </w:p>
    <w:p w:rsidR="008F2F70" w:rsidRDefault="008F2F70" w:rsidP="00254ECA">
      <w:pPr>
        <w:ind w:firstLine="567"/>
        <w:jc w:val="center"/>
        <w:rPr>
          <w:i/>
        </w:rPr>
      </w:pPr>
    </w:p>
    <w:p w:rsidR="008F2F70" w:rsidRDefault="008F2F70" w:rsidP="00764366">
      <w:pPr>
        <w:ind w:firstLine="567"/>
        <w:jc w:val="center"/>
        <w:rPr>
          <w:b/>
          <w:i/>
        </w:rPr>
      </w:pPr>
      <w:r>
        <w:rPr>
          <w:b/>
          <w:bCs/>
          <w:i/>
        </w:rPr>
        <w:t>З</w:t>
      </w:r>
      <w:r>
        <w:rPr>
          <w:b/>
          <w:i/>
        </w:rPr>
        <w:t>адание для практической подготовки</w:t>
      </w:r>
    </w:p>
    <w:p w:rsidR="008F2F70" w:rsidRDefault="008F2F70" w:rsidP="00254ECA">
      <w:pPr>
        <w:ind w:firstLine="567"/>
        <w:jc w:val="center"/>
        <w:rPr>
          <w:i/>
        </w:rPr>
      </w:pPr>
      <w:r w:rsidRPr="00764366">
        <w:rPr>
          <w:i/>
        </w:rPr>
        <w:t>Творческое задание №7</w:t>
      </w:r>
    </w:p>
    <w:p w:rsidR="008F2F70" w:rsidRDefault="008F2F70" w:rsidP="00A22AA7">
      <w:pPr>
        <w:jc w:val="both"/>
      </w:pPr>
      <w:r>
        <w:tab/>
        <w:t>Разработайте программу повышения стрессоустойчивости сотрудников организации – превентивных психологических мероприятий по предупреждению и выявлению профессионального стресса и его последствий.</w:t>
      </w:r>
    </w:p>
    <w:p w:rsidR="008F2F70" w:rsidRDefault="008F2F70" w:rsidP="00167B67">
      <w:pPr>
        <w:jc w:val="both"/>
      </w:pPr>
    </w:p>
    <w:p w:rsidR="008F2F70" w:rsidRDefault="008F2F70" w:rsidP="0092011D">
      <w:pPr>
        <w:jc w:val="both"/>
        <w:rPr>
          <w:b/>
        </w:rPr>
      </w:pPr>
      <w:r>
        <w:rPr>
          <w:i/>
        </w:rPr>
        <w:tab/>
      </w:r>
      <w:r>
        <w:rPr>
          <w:i/>
        </w:rPr>
        <w:tab/>
      </w:r>
      <w:r>
        <w:rPr>
          <w:b/>
        </w:rPr>
        <w:t>Тема 9</w:t>
      </w:r>
      <w:r w:rsidRPr="00241793">
        <w:rPr>
          <w:b/>
        </w:rPr>
        <w:t>.</w:t>
      </w:r>
      <w:r w:rsidRPr="00B31926">
        <w:rPr>
          <w:b/>
        </w:rPr>
        <w:t xml:space="preserve">Профилактика и коррекция стресса </w:t>
      </w:r>
    </w:p>
    <w:p w:rsidR="008F2F70" w:rsidRDefault="008F2F70" w:rsidP="005F7B0F">
      <w:pPr>
        <w:pStyle w:val="a8"/>
        <w:ind w:firstLine="709"/>
        <w:jc w:val="center"/>
        <w:rPr>
          <w:b/>
          <w:i/>
          <w:sz w:val="24"/>
          <w:szCs w:val="24"/>
        </w:rPr>
      </w:pPr>
      <w:r w:rsidRPr="00E01D7A">
        <w:rPr>
          <w:b/>
          <w:i/>
          <w:sz w:val="24"/>
          <w:szCs w:val="24"/>
        </w:rPr>
        <w:t>Вопросы к занятию:</w:t>
      </w:r>
    </w:p>
    <w:p w:rsidR="008F2F70" w:rsidRPr="00B31926" w:rsidRDefault="008F2F70" w:rsidP="00EA5FB9">
      <w:pPr>
        <w:pStyle w:val="a3"/>
        <w:numPr>
          <w:ilvl w:val="0"/>
          <w:numId w:val="28"/>
        </w:numPr>
      </w:pPr>
      <w:r w:rsidRPr="00B31926">
        <w:t xml:space="preserve">Активные методы борьбы со стрессом </w:t>
      </w:r>
    </w:p>
    <w:p w:rsidR="008F2F70" w:rsidRPr="00B31926" w:rsidRDefault="008F2F70" w:rsidP="00EA5FB9">
      <w:pPr>
        <w:pStyle w:val="a3"/>
        <w:numPr>
          <w:ilvl w:val="0"/>
          <w:numId w:val="28"/>
        </w:numPr>
      </w:pPr>
      <w:r w:rsidRPr="00B31926">
        <w:t>Пассивные методы борьбы со стрессом</w:t>
      </w:r>
    </w:p>
    <w:p w:rsidR="008F2F70" w:rsidRPr="00B31926" w:rsidRDefault="008F2F70" w:rsidP="00EA5FB9">
      <w:pPr>
        <w:pStyle w:val="a3"/>
        <w:numPr>
          <w:ilvl w:val="0"/>
          <w:numId w:val="28"/>
        </w:numPr>
      </w:pPr>
      <w:r w:rsidRPr="00B31926">
        <w:t>Использование техник НЛП для борьбы со стрессом</w:t>
      </w:r>
    </w:p>
    <w:p w:rsidR="008F2F70" w:rsidRPr="00F76E55" w:rsidRDefault="008F2F70" w:rsidP="00EA5FB9">
      <w:pPr>
        <w:pStyle w:val="a3"/>
        <w:numPr>
          <w:ilvl w:val="0"/>
          <w:numId w:val="28"/>
        </w:numPr>
        <w:rPr>
          <w:b/>
          <w:i/>
        </w:rPr>
      </w:pPr>
      <w:r w:rsidRPr="00B31926">
        <w:t>Профилактика стрессовых состояний</w:t>
      </w:r>
    </w:p>
    <w:p w:rsidR="008F2F70" w:rsidRPr="00764366" w:rsidRDefault="008F2F70" w:rsidP="00764366">
      <w:pPr>
        <w:pStyle w:val="a3"/>
        <w:jc w:val="center"/>
        <w:rPr>
          <w:b/>
          <w:i/>
        </w:rPr>
      </w:pPr>
      <w:r w:rsidRPr="00764366">
        <w:rPr>
          <w:b/>
          <w:i/>
        </w:rPr>
        <w:t>Практические задания</w:t>
      </w:r>
    </w:p>
    <w:p w:rsidR="008F2F70" w:rsidRDefault="008F2F70" w:rsidP="002638BB">
      <w:pPr>
        <w:ind w:firstLine="567"/>
        <w:jc w:val="center"/>
        <w:rPr>
          <w:i/>
        </w:rPr>
      </w:pPr>
      <w:r>
        <w:rPr>
          <w:i/>
        </w:rPr>
        <w:t>Проблемно-аналитическое задание №10</w:t>
      </w:r>
    </w:p>
    <w:p w:rsidR="008F2F70" w:rsidRDefault="008F2F70" w:rsidP="002638BB">
      <w:pPr>
        <w:ind w:firstLine="567"/>
        <w:jc w:val="center"/>
        <w:rPr>
          <w:i/>
        </w:rPr>
      </w:pPr>
      <w:r>
        <w:rPr>
          <w:i/>
        </w:rPr>
        <w:t>Информационный проект презентация на следующие темы:</w:t>
      </w:r>
    </w:p>
    <w:p w:rsidR="008F2F70" w:rsidRDefault="008F2F70" w:rsidP="002638BB">
      <w:pPr>
        <w:pStyle w:val="a3"/>
        <w:numPr>
          <w:ilvl w:val="0"/>
          <w:numId w:val="32"/>
        </w:numPr>
        <w:ind w:left="0" w:firstLine="709"/>
      </w:pPr>
      <w:r>
        <w:t xml:space="preserve">Современные технологии управления стрессов (стресс-менеджмент) – от диагностики к интегральной оценке и коррекции. </w:t>
      </w:r>
    </w:p>
    <w:p w:rsidR="008F2F70" w:rsidRDefault="008F2F70" w:rsidP="002638BB">
      <w:pPr>
        <w:pStyle w:val="a3"/>
        <w:numPr>
          <w:ilvl w:val="0"/>
          <w:numId w:val="32"/>
        </w:numPr>
        <w:ind w:left="0" w:firstLine="709"/>
      </w:pPr>
      <w:r>
        <w:t xml:space="preserve"> Физиологические методы снятия стресса. </w:t>
      </w:r>
    </w:p>
    <w:p w:rsidR="008F2F70" w:rsidRDefault="008F2F70" w:rsidP="002638BB">
      <w:pPr>
        <w:pStyle w:val="a3"/>
        <w:numPr>
          <w:ilvl w:val="0"/>
          <w:numId w:val="32"/>
        </w:numPr>
        <w:ind w:left="0" w:firstLine="709"/>
      </w:pPr>
      <w:r>
        <w:t xml:space="preserve">Психологические особенности аутогенной тренировки. </w:t>
      </w:r>
    </w:p>
    <w:p w:rsidR="008F2F70" w:rsidRDefault="008F2F70" w:rsidP="002638BB">
      <w:pPr>
        <w:pStyle w:val="a3"/>
        <w:numPr>
          <w:ilvl w:val="0"/>
          <w:numId w:val="32"/>
        </w:numPr>
        <w:ind w:left="0" w:firstLine="709"/>
      </w:pPr>
      <w:r>
        <w:t xml:space="preserve">Особенности дыхания в плане </w:t>
      </w:r>
      <w:proofErr w:type="spellStart"/>
      <w:r>
        <w:t>саморегуляции</w:t>
      </w:r>
      <w:proofErr w:type="spellEnd"/>
      <w:r>
        <w:t xml:space="preserve"> и антистрессового воздействия.</w:t>
      </w:r>
    </w:p>
    <w:p w:rsidR="008F2F70" w:rsidRDefault="008F2F70" w:rsidP="002638BB">
      <w:pPr>
        <w:pStyle w:val="a3"/>
        <w:numPr>
          <w:ilvl w:val="0"/>
          <w:numId w:val="32"/>
        </w:numPr>
        <w:ind w:left="0" w:firstLine="709"/>
      </w:pPr>
      <w:r>
        <w:t>Методы коррекции стресса в зависимости от времени его наступления.</w:t>
      </w:r>
    </w:p>
    <w:p w:rsidR="008F2F70" w:rsidRPr="00DC11F5" w:rsidRDefault="008F2F70" w:rsidP="00D00133">
      <w:pPr>
        <w:widowControl w:val="0"/>
        <w:autoSpaceDE w:val="0"/>
        <w:autoSpaceDN w:val="0"/>
        <w:adjustRightInd w:val="0"/>
        <w:ind w:firstLine="708"/>
        <w:rPr>
          <w:b/>
          <w:bCs/>
          <w:i/>
          <w:iCs/>
          <w:highlight w:val="white"/>
        </w:rPr>
      </w:pPr>
    </w:p>
    <w:p w:rsidR="008F2F70" w:rsidRDefault="008F2F70" w:rsidP="00A22AA7">
      <w:pPr>
        <w:ind w:firstLine="567"/>
        <w:jc w:val="center"/>
        <w:rPr>
          <w:i/>
        </w:rPr>
      </w:pPr>
      <w:r>
        <w:rPr>
          <w:i/>
        </w:rPr>
        <w:t>Творческое задание №8</w:t>
      </w:r>
    </w:p>
    <w:p w:rsidR="008F2F70" w:rsidRDefault="008F2F70" w:rsidP="00A22AA7">
      <w:pPr>
        <w:pStyle w:val="a3"/>
        <w:ind w:left="0" w:firstLine="709"/>
        <w:jc w:val="both"/>
      </w:pPr>
      <w:r>
        <w:t xml:space="preserve">Составьте индивидуальный профиль стресса и подберите адресные коррекционно-профилактические средства. </w:t>
      </w:r>
    </w:p>
    <w:p w:rsidR="008F2F70" w:rsidRDefault="008F2F70" w:rsidP="00A22AA7">
      <w:pPr>
        <w:pStyle w:val="a3"/>
        <w:ind w:left="0" w:firstLine="709"/>
        <w:jc w:val="both"/>
      </w:pPr>
    </w:p>
    <w:p w:rsidR="008F2F70" w:rsidRPr="00DC11F5" w:rsidRDefault="008F2F70" w:rsidP="00207CC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F2F70" w:rsidRPr="000F0F00" w:rsidRDefault="008F2F70" w:rsidP="00207CC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F2F70" w:rsidRDefault="008F2F70" w:rsidP="00802F71">
      <w:pPr>
        <w:autoSpaceDE w:val="0"/>
        <w:autoSpaceDN w:val="0"/>
        <w:adjustRightInd w:val="0"/>
        <w:ind w:left="708"/>
        <w:jc w:val="both"/>
        <w:rPr>
          <w:b/>
          <w:bCs/>
          <w:i/>
          <w:iCs/>
        </w:rPr>
      </w:pPr>
    </w:p>
    <w:p w:rsidR="008F2F70" w:rsidRDefault="008F2F70" w:rsidP="00D016D0">
      <w:pPr>
        <w:autoSpaceDE w:val="0"/>
        <w:autoSpaceDN w:val="0"/>
        <w:adjustRightInd w:val="0"/>
        <w:ind w:left="142"/>
        <w:jc w:val="both"/>
        <w:rPr>
          <w:b/>
          <w:bCs/>
          <w:i/>
          <w:iCs/>
        </w:rPr>
      </w:pPr>
      <w:r w:rsidRPr="00DC11F5">
        <w:rPr>
          <w:b/>
          <w:bCs/>
          <w:i/>
          <w:iCs/>
        </w:rPr>
        <w:t>7.</w:t>
      </w:r>
      <w:r w:rsidR="00D016D0">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8F2F70" w:rsidRPr="00DC11F5" w:rsidRDefault="008F2F70" w:rsidP="00802F71">
      <w:pPr>
        <w:autoSpaceDE w:val="0"/>
        <w:autoSpaceDN w:val="0"/>
        <w:adjustRightInd w:val="0"/>
        <w:ind w:left="708"/>
        <w:jc w:val="both"/>
        <w:rPr>
          <w:b/>
          <w:bCs/>
          <w:i/>
          <w:iCs/>
        </w:rPr>
      </w:pPr>
    </w:p>
    <w:p w:rsidR="008F2F70" w:rsidRDefault="008F2F70" w:rsidP="00D00133">
      <w:pPr>
        <w:autoSpaceDE w:val="0"/>
        <w:autoSpaceDN w:val="0"/>
        <w:adjustRightInd w:val="0"/>
        <w:ind w:left="720"/>
        <w:rPr>
          <w:b/>
          <w:iCs/>
        </w:rPr>
      </w:pPr>
      <w:r w:rsidRPr="00DC11F5">
        <w:rPr>
          <w:b/>
          <w:iCs/>
        </w:rPr>
        <w:t>7.1. Основная учебная литература:</w:t>
      </w:r>
    </w:p>
    <w:p w:rsidR="008F2F70" w:rsidRDefault="008F2F70" w:rsidP="005419F5">
      <w:pPr>
        <w:pStyle w:val="a3"/>
        <w:numPr>
          <w:ilvl w:val="0"/>
          <w:numId w:val="30"/>
        </w:numPr>
        <w:jc w:val="both"/>
      </w:pPr>
      <w:r>
        <w:t xml:space="preserve">Стресс-менеджмент в кадровой службе : учебное пособие (практикум) / . — Ставрополь : Северо-Кавказский федеральный университет, 2019. — 127 c. — ISBN 2227-8397. — Текст : электронный // Электронно-библиотечная система IPR BOOKS : [сайт]. — URL: </w:t>
      </w:r>
      <w:hyperlink r:id="rId13" w:history="1">
        <w:r w:rsidRPr="00FB27C0">
          <w:rPr>
            <w:rStyle w:val="a6"/>
          </w:rPr>
          <w:t>http://www.iprbookshop.ru/92756.html</w:t>
        </w:r>
      </w:hyperlink>
    </w:p>
    <w:p w:rsidR="008F2F70" w:rsidRDefault="008F2F70" w:rsidP="00901A46">
      <w:pPr>
        <w:ind w:firstLine="360"/>
        <w:jc w:val="both"/>
        <w:rPr>
          <w:b/>
          <w:iCs/>
        </w:rPr>
      </w:pPr>
    </w:p>
    <w:p w:rsidR="008F2F70" w:rsidRPr="00BE57FE" w:rsidRDefault="008F2F70" w:rsidP="00901A46">
      <w:pPr>
        <w:ind w:firstLine="360"/>
        <w:jc w:val="both"/>
        <w:rPr>
          <w:b/>
          <w:iCs/>
        </w:rPr>
      </w:pPr>
      <w:r w:rsidRPr="00BE57FE">
        <w:rPr>
          <w:b/>
          <w:iCs/>
        </w:rPr>
        <w:t>Дополнительная учебная литература:</w:t>
      </w:r>
    </w:p>
    <w:p w:rsidR="008F2F70" w:rsidRDefault="008F2F70" w:rsidP="00D016D0">
      <w:pPr>
        <w:pStyle w:val="a3"/>
        <w:numPr>
          <w:ilvl w:val="0"/>
          <w:numId w:val="37"/>
        </w:numPr>
        <w:jc w:val="both"/>
      </w:pPr>
      <w:r>
        <w:t xml:space="preserve">Бодров В.А. Психологический стресс: развитие и преодоление / Бодров </w:t>
      </w:r>
      <w:proofErr w:type="gramStart"/>
      <w:r>
        <w:t>В.А..</w:t>
      </w:r>
      <w:proofErr w:type="gramEnd"/>
      <w:r>
        <w:t xml:space="preserve"> — Москва, </w:t>
      </w:r>
      <w:proofErr w:type="gramStart"/>
      <w:r>
        <w:t>Саратов :</w:t>
      </w:r>
      <w:proofErr w:type="gramEnd"/>
      <w:r>
        <w:t xml:space="preserve"> ПЕР СЭ, Ай Пи Эр Медиа, 2019. — 528 c. — ISBN 978-5-4486-0828-5. — </w:t>
      </w:r>
      <w:proofErr w:type="gramStart"/>
      <w:r>
        <w:t>Текст :</w:t>
      </w:r>
      <w:proofErr w:type="gramEnd"/>
      <w:r>
        <w:t xml:space="preserve"> электронный // Электронно-библиотечная система IPR BOOKS : [сайт]. — URL: </w:t>
      </w:r>
      <w:hyperlink r:id="rId14" w:history="1">
        <w:r w:rsidRPr="00FB27C0">
          <w:rPr>
            <w:rStyle w:val="a6"/>
          </w:rPr>
          <w:t>http://www.iprbookshop.ru/88196.html</w:t>
        </w:r>
      </w:hyperlink>
    </w:p>
    <w:p w:rsidR="008F2F70" w:rsidRDefault="008F2F70" w:rsidP="00D016D0">
      <w:pPr>
        <w:pStyle w:val="a3"/>
        <w:numPr>
          <w:ilvl w:val="0"/>
          <w:numId w:val="37"/>
        </w:numPr>
        <w:jc w:val="both"/>
      </w:pPr>
      <w:r>
        <w:t xml:space="preserve">Интенсивный стресс в контексте психологической безопасности / Н.В. </w:t>
      </w:r>
      <w:proofErr w:type="spellStart"/>
      <w:r>
        <w:t>Тарабрина</w:t>
      </w:r>
      <w:proofErr w:type="spellEnd"/>
      <w:r>
        <w:t xml:space="preserve"> [и др.</w:t>
      </w:r>
      <w:proofErr w:type="gramStart"/>
      <w:r>
        <w:t>]..</w:t>
      </w:r>
      <w:proofErr w:type="gramEnd"/>
      <w:r>
        <w:t xml:space="preserve"> — Москва : Издательство «Институт психологии РАН», 2017. — 344 c. — ISBN 978-5-9270-0359-4. — Текст : электронный // Электронно-библиотечная система IPR BOOKS : [сайт]. — URL: </w:t>
      </w:r>
      <w:hyperlink r:id="rId15" w:history="1">
        <w:r w:rsidRPr="00FB27C0">
          <w:rPr>
            <w:rStyle w:val="a6"/>
          </w:rPr>
          <w:t>http://www.iprbookshop.ru/88070.html</w:t>
        </w:r>
      </w:hyperlink>
    </w:p>
    <w:p w:rsidR="008F2F70" w:rsidRDefault="008F2F70" w:rsidP="00D016D0">
      <w:pPr>
        <w:pStyle w:val="a3"/>
        <w:numPr>
          <w:ilvl w:val="0"/>
          <w:numId w:val="37"/>
        </w:numPr>
        <w:jc w:val="both"/>
      </w:pPr>
      <w:r>
        <w:t xml:space="preserve">Льюис Дэвид Управление стрессом: Как найти дополнительные 10 часов в неделю / Льюис Дэвид. — Москва : Альпина </w:t>
      </w:r>
      <w:proofErr w:type="spellStart"/>
      <w:r>
        <w:t>Паблишер</w:t>
      </w:r>
      <w:proofErr w:type="spellEnd"/>
      <w:r>
        <w:t xml:space="preserve">, 2019. — 240 c. — ISBN 978-5-9614-1851-4. — Текст : электронный // Электронно-библиотечная система IPR BOOKS : [сайт]. — URL: </w:t>
      </w:r>
      <w:hyperlink r:id="rId16" w:history="1">
        <w:r w:rsidRPr="00FB27C0">
          <w:rPr>
            <w:rStyle w:val="a6"/>
          </w:rPr>
          <w:t>http://www.iprbookshop.ru/82361.html</w:t>
        </w:r>
      </w:hyperlink>
    </w:p>
    <w:p w:rsidR="008F2F70" w:rsidRDefault="008F2F70" w:rsidP="00D016D0">
      <w:pPr>
        <w:pStyle w:val="a3"/>
        <w:numPr>
          <w:ilvl w:val="0"/>
          <w:numId w:val="37"/>
        </w:numPr>
        <w:jc w:val="both"/>
      </w:pPr>
      <w:r>
        <w:t xml:space="preserve">Психология повседневного и травматического стресса: угрозы, последствия и </w:t>
      </w:r>
      <w:proofErr w:type="spellStart"/>
      <w:r>
        <w:t>совладание</w:t>
      </w:r>
      <w:proofErr w:type="spellEnd"/>
      <w:r>
        <w:t xml:space="preserve"> / Ю.В. Быховец [и др.].. — Москва : Издательство «Институт психологии РАН», 2016. — 496 c. — ISBN 978-5-9270-0343-3. — Текст : электронный // Электронно-библиотечная система IPR BOOKS : [сайт]. — URL: </w:t>
      </w:r>
      <w:hyperlink r:id="rId17" w:history="1">
        <w:r w:rsidRPr="00FB27C0">
          <w:rPr>
            <w:rStyle w:val="a6"/>
          </w:rPr>
          <w:t>http://www.iprbookshop.ru/88104.html</w:t>
        </w:r>
      </w:hyperlink>
    </w:p>
    <w:p w:rsidR="008F2F70" w:rsidRDefault="008F2F70" w:rsidP="00D016D0">
      <w:pPr>
        <w:pStyle w:val="a3"/>
        <w:numPr>
          <w:ilvl w:val="0"/>
          <w:numId w:val="37"/>
        </w:numPr>
        <w:jc w:val="both"/>
      </w:pPr>
      <w:r>
        <w:t xml:space="preserve">Стресс, выгорание, </w:t>
      </w:r>
      <w:proofErr w:type="spellStart"/>
      <w:r>
        <w:t>совладание</w:t>
      </w:r>
      <w:proofErr w:type="spellEnd"/>
      <w:r>
        <w:t xml:space="preserve"> в современном контексте / Ю.В. Бессонова [и др.].. — Москва : Издательство «Институт психологии РАН», 2019. — 512 c. — ISBN 978-5-9270-0222-1. — Текст : электронный // Электронно-библиотечная система IPR BOOKS : [сайт]. — URL: </w:t>
      </w:r>
      <w:hyperlink r:id="rId18" w:history="1">
        <w:r w:rsidRPr="00FB27C0">
          <w:rPr>
            <w:rStyle w:val="a6"/>
          </w:rPr>
          <w:t>http://www.iprbookshop.ru/88392.html</w:t>
        </w:r>
      </w:hyperlink>
    </w:p>
    <w:p w:rsidR="008F2F70" w:rsidRPr="005419F5" w:rsidRDefault="008F2F70" w:rsidP="00D016D0">
      <w:pPr>
        <w:pStyle w:val="a3"/>
        <w:numPr>
          <w:ilvl w:val="0"/>
          <w:numId w:val="37"/>
        </w:numPr>
        <w:jc w:val="both"/>
        <w:rPr>
          <w:b/>
        </w:rPr>
      </w:pPr>
      <w:r>
        <w:t xml:space="preserve">Чирков Ю.Г. Сказание о стрессе / Чирков Ю.Г.. — Москва : Академический Проект, 2015. — 447 c. — ISBN 978-5-8291-1662-0. — Текст : электронный // Электронно-библиотечная система IPR BOOKS : [сайт]. — URL: </w:t>
      </w:r>
      <w:hyperlink r:id="rId19" w:history="1">
        <w:r w:rsidRPr="00E96245">
          <w:rPr>
            <w:rStyle w:val="a6"/>
          </w:rPr>
          <w:t>http://www.iprbookshop.ru/36774.html</w:t>
        </w:r>
      </w:hyperlink>
    </w:p>
    <w:p w:rsidR="008F2F70" w:rsidRPr="005419F5" w:rsidRDefault="008F2F70" w:rsidP="00D016D0">
      <w:pPr>
        <w:pStyle w:val="a3"/>
        <w:numPr>
          <w:ilvl w:val="0"/>
          <w:numId w:val="37"/>
        </w:numPr>
        <w:jc w:val="both"/>
        <w:rPr>
          <w:b/>
        </w:rPr>
      </w:pPr>
      <w:r>
        <w:t xml:space="preserve">Шабанова Т.Л. Психология профессионального стресса и стресс-толерантности : учебное пособие / Шабанова Т.Л.. — Саратов : Вузовское образование, 2014. — 121 c. — ISBN 2227-8397. — Текст : электронный // Электронно-библиотечная система IPR BOOKS : [сайт]. — URL: </w:t>
      </w:r>
      <w:hyperlink r:id="rId20" w:history="1">
        <w:r w:rsidRPr="00E96245">
          <w:rPr>
            <w:rStyle w:val="a6"/>
          </w:rPr>
          <w:t>http://www.iprbookshop.ru/19530.html</w:t>
        </w:r>
      </w:hyperlink>
    </w:p>
    <w:p w:rsidR="008F2F70" w:rsidRDefault="008F2F70" w:rsidP="00162942">
      <w:pPr>
        <w:tabs>
          <w:tab w:val="left" w:pos="1701"/>
        </w:tabs>
        <w:autoSpaceDE w:val="0"/>
        <w:autoSpaceDN w:val="0"/>
        <w:adjustRightInd w:val="0"/>
        <w:ind w:left="851" w:hanging="142"/>
        <w:rPr>
          <w:b/>
          <w:iCs/>
        </w:rPr>
      </w:pPr>
    </w:p>
    <w:p w:rsidR="008F2F70" w:rsidRDefault="008F2F70" w:rsidP="00162942">
      <w:pPr>
        <w:tabs>
          <w:tab w:val="left" w:pos="1701"/>
        </w:tabs>
        <w:autoSpaceDE w:val="0"/>
        <w:autoSpaceDN w:val="0"/>
        <w:adjustRightInd w:val="0"/>
        <w:ind w:left="851" w:hanging="142"/>
        <w:rPr>
          <w:b/>
          <w:iCs/>
        </w:rPr>
      </w:pPr>
    </w:p>
    <w:p w:rsidR="008F2F70" w:rsidRPr="00DC11F5" w:rsidRDefault="008F2F70"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F2F70" w:rsidRPr="00DC11F5" w:rsidRDefault="008F2F70" w:rsidP="00896A13">
      <w:pPr>
        <w:tabs>
          <w:tab w:val="left" w:pos="1701"/>
        </w:tabs>
        <w:autoSpaceDE w:val="0"/>
        <w:autoSpaceDN w:val="0"/>
        <w:adjustRightInd w:val="0"/>
        <w:ind w:left="851" w:hanging="142"/>
        <w:rPr>
          <w:b/>
          <w:iCs/>
        </w:rPr>
      </w:pPr>
    </w:p>
    <w:p w:rsidR="008F2F70" w:rsidRPr="000B66F0" w:rsidRDefault="00D016D0" w:rsidP="00C43526">
      <w:pPr>
        <w:numPr>
          <w:ilvl w:val="0"/>
          <w:numId w:val="11"/>
        </w:numPr>
        <w:shd w:val="clear" w:color="auto" w:fill="FFFFFF"/>
        <w:jc w:val="both"/>
      </w:pPr>
      <w:hyperlink r:id="rId21" w:tgtFrame="_blank" w:history="1">
        <w:r w:rsidR="008F2F70" w:rsidRPr="000B66F0">
          <w:rPr>
            <w:rStyle w:val="a6"/>
            <w:color w:val="auto"/>
            <w:u w:val="none"/>
          </w:rPr>
          <w:t xml:space="preserve">Вестник Московского университета. Серия </w:t>
        </w:r>
        <w:r w:rsidR="008F2F70">
          <w:rPr>
            <w:rStyle w:val="a6"/>
            <w:color w:val="auto"/>
            <w:u w:val="none"/>
          </w:rPr>
          <w:t>14</w:t>
        </w:r>
        <w:r w:rsidR="008F2F70" w:rsidRPr="000B66F0">
          <w:rPr>
            <w:rStyle w:val="a6"/>
            <w:color w:val="auto"/>
            <w:u w:val="none"/>
          </w:rPr>
          <w:t xml:space="preserve">. </w:t>
        </w:r>
        <w:r w:rsidR="008F2F70">
          <w:rPr>
            <w:rStyle w:val="a6"/>
            <w:color w:val="auto"/>
            <w:u w:val="none"/>
          </w:rPr>
          <w:t>Психология</w:t>
        </w:r>
      </w:hyperlink>
      <w:r w:rsidR="008F2F70">
        <w:t xml:space="preserve">. </w:t>
      </w:r>
      <w:r w:rsidR="008F2F70" w:rsidRPr="00901A46">
        <w:rPr>
          <w:color w:val="000000"/>
        </w:rPr>
        <w:t>ISSN</w:t>
      </w:r>
      <w:r w:rsidR="008F2F70">
        <w:rPr>
          <w:color w:val="000000"/>
        </w:rPr>
        <w:t>:</w:t>
      </w:r>
      <w:r w:rsidR="008F2F70" w:rsidRPr="00901A46">
        <w:rPr>
          <w:color w:val="000000"/>
        </w:rPr>
        <w:t xml:space="preserve"> 0201—7385.</w:t>
      </w:r>
    </w:p>
    <w:p w:rsidR="008F2F70" w:rsidRDefault="00D016D0" w:rsidP="00C43526">
      <w:pPr>
        <w:numPr>
          <w:ilvl w:val="0"/>
          <w:numId w:val="11"/>
        </w:numPr>
        <w:shd w:val="clear" w:color="auto" w:fill="FFFFFF"/>
        <w:jc w:val="both"/>
      </w:pPr>
      <w:hyperlink r:id="rId22" w:tgtFrame="_blank" w:history="1">
        <w:r w:rsidR="008F2F70" w:rsidRPr="00BD0842">
          <w:rPr>
            <w:rStyle w:val="a6"/>
            <w:color w:val="auto"/>
            <w:u w:val="none"/>
          </w:rPr>
          <w:t xml:space="preserve">Вестник Московского университета. Серия </w:t>
        </w:r>
        <w:r w:rsidR="008F2F70">
          <w:rPr>
            <w:rStyle w:val="a6"/>
            <w:color w:val="auto"/>
            <w:u w:val="none"/>
          </w:rPr>
          <w:t>18</w:t>
        </w:r>
        <w:r w:rsidR="008F2F70" w:rsidRPr="00BD0842">
          <w:rPr>
            <w:rStyle w:val="a6"/>
            <w:color w:val="auto"/>
            <w:u w:val="none"/>
          </w:rPr>
          <w:t xml:space="preserve">. </w:t>
        </w:r>
        <w:r w:rsidR="008F2F70">
          <w:rPr>
            <w:rStyle w:val="a6"/>
            <w:color w:val="auto"/>
            <w:u w:val="none"/>
          </w:rPr>
          <w:t>Социология и политология</w:t>
        </w:r>
        <w:r w:rsidR="008F2F70" w:rsidRPr="00BD0842">
          <w:rPr>
            <w:rStyle w:val="a6"/>
            <w:color w:val="auto"/>
            <w:u w:val="none"/>
          </w:rPr>
          <w:t xml:space="preserve">. </w:t>
        </w:r>
      </w:hyperlink>
      <w:r w:rsidR="008F2F70" w:rsidRPr="00BD0842">
        <w:rPr>
          <w:color w:val="000000"/>
        </w:rPr>
        <w:t xml:space="preserve">ISSN: </w:t>
      </w:r>
      <w:r w:rsidR="008F2F70" w:rsidRPr="000413B7">
        <w:rPr>
          <w:color w:val="000000"/>
        </w:rPr>
        <w:t>1029-3736</w:t>
      </w:r>
    </w:p>
    <w:p w:rsidR="008F2F70" w:rsidRPr="000B66F0" w:rsidRDefault="00D016D0" w:rsidP="00C43526">
      <w:pPr>
        <w:numPr>
          <w:ilvl w:val="0"/>
          <w:numId w:val="11"/>
        </w:numPr>
        <w:shd w:val="clear" w:color="auto" w:fill="FFFFFF"/>
        <w:jc w:val="both"/>
      </w:pPr>
      <w:hyperlink r:id="rId23" w:tgtFrame="_blank" w:history="1">
        <w:r w:rsidR="008F2F70" w:rsidRPr="00707077">
          <w:rPr>
            <w:rStyle w:val="a6"/>
            <w:color w:val="auto"/>
            <w:u w:val="none"/>
          </w:rPr>
          <w:t xml:space="preserve">Вестник Волгоградского государственного университета. </w:t>
        </w:r>
      </w:hyperlink>
      <w:r w:rsidR="008F2F70">
        <w:t>Серия 11: Естественные н</w:t>
      </w:r>
      <w:r w:rsidR="008F2F70" w:rsidRPr="006A581E">
        <w:t>ауки</w:t>
      </w:r>
      <w:r w:rsidR="008F2F70">
        <w:t xml:space="preserve">. </w:t>
      </w:r>
      <w:r w:rsidR="008F2F70" w:rsidRPr="000B66F0">
        <w:t xml:space="preserve">ISSN: </w:t>
      </w:r>
      <w:r w:rsidR="008F2F70" w:rsidRPr="006A581E">
        <w:t>2409-2762</w:t>
      </w:r>
    </w:p>
    <w:p w:rsidR="008F2F70" w:rsidRPr="00DC11F5" w:rsidRDefault="008F2F70" w:rsidP="0011664E">
      <w:pPr>
        <w:autoSpaceDE w:val="0"/>
        <w:autoSpaceDN w:val="0"/>
        <w:adjustRightInd w:val="0"/>
        <w:rPr>
          <w:b/>
          <w:bCs/>
        </w:rPr>
      </w:pPr>
    </w:p>
    <w:p w:rsidR="008F2F70" w:rsidRPr="00DC11F5" w:rsidRDefault="008F2F70" w:rsidP="00D016D0">
      <w:pPr>
        <w:numPr>
          <w:ilvl w:val="0"/>
          <w:numId w:val="37"/>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8F2F70" w:rsidRDefault="00D016D0" w:rsidP="003F18DB">
      <w:pPr>
        <w:widowControl w:val="0"/>
        <w:autoSpaceDE w:val="0"/>
        <w:autoSpaceDN w:val="0"/>
        <w:adjustRightInd w:val="0"/>
        <w:jc w:val="both"/>
        <w:rPr>
          <w:shd w:val="clear" w:color="auto" w:fill="FFFFFF"/>
        </w:rPr>
      </w:pPr>
      <w:hyperlink r:id="rId24" w:history="1">
        <w:r w:rsidR="008F2F70" w:rsidRPr="00DC11F5">
          <w:rPr>
            <w:rStyle w:val="a6"/>
            <w:shd w:val="clear" w:color="auto" w:fill="FFFFFF"/>
          </w:rPr>
          <w:t>www.iprbookshop.ru</w:t>
        </w:r>
      </w:hyperlink>
      <w:r w:rsidR="008F2F70" w:rsidRPr="00DC11F5">
        <w:rPr>
          <w:shd w:val="clear" w:color="auto" w:fill="FFFFFF"/>
        </w:rPr>
        <w:t xml:space="preserve">  - электронно-библиотечная система</w:t>
      </w:r>
    </w:p>
    <w:p w:rsidR="008F2F70" w:rsidRPr="00580ACD" w:rsidRDefault="008F2F70" w:rsidP="00CF4073">
      <w:pPr>
        <w:pStyle w:val="a3"/>
        <w:ind w:left="0"/>
      </w:pPr>
      <w:r w:rsidRPr="00580ACD">
        <w:t>www.zipsites.ru – бесплатная электронная Интернет библиотека.</w:t>
      </w:r>
    </w:p>
    <w:p w:rsidR="008F2F70" w:rsidRPr="00580ACD" w:rsidRDefault="008F2F70" w:rsidP="00CF4073">
      <w:pPr>
        <w:pStyle w:val="a3"/>
        <w:ind w:left="0"/>
      </w:pPr>
      <w:r w:rsidRPr="00580ACD">
        <w:t xml:space="preserve">www.elibraru.ru – бесплатная электронная Интернет библиотека. </w:t>
      </w:r>
    </w:p>
    <w:p w:rsidR="008F2F70" w:rsidRPr="00580ACD" w:rsidRDefault="008F2F70" w:rsidP="00CF4073">
      <w:pPr>
        <w:pStyle w:val="a3"/>
        <w:ind w:left="0"/>
      </w:pPr>
      <w:r w:rsidRPr="00580ACD">
        <w:t>www.big.libraru.info – большая  электронная библиотека.</w:t>
      </w:r>
    </w:p>
    <w:p w:rsidR="008F2F70" w:rsidRPr="00DC11F5" w:rsidRDefault="008F2F70" w:rsidP="00D00133">
      <w:pPr>
        <w:autoSpaceDE w:val="0"/>
        <w:autoSpaceDN w:val="0"/>
        <w:adjustRightInd w:val="0"/>
        <w:ind w:left="720"/>
        <w:rPr>
          <w:b/>
          <w:bCs/>
          <w:i/>
          <w:iCs/>
        </w:rPr>
      </w:pPr>
    </w:p>
    <w:p w:rsidR="008F2F70" w:rsidRPr="00DC11F5" w:rsidRDefault="008F2F7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F2F70" w:rsidRPr="00DC11F5" w:rsidRDefault="008F2F7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F2F70" w:rsidRPr="00DC11F5" w:rsidRDefault="008F2F7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F2F70" w:rsidRPr="00DC11F5" w:rsidRDefault="008F2F7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F2F70" w:rsidRPr="00DC11F5" w:rsidRDefault="008F2F7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F2F70" w:rsidRPr="00DC11F5" w:rsidRDefault="008F2F7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F2F70" w:rsidRPr="00DC11F5" w:rsidRDefault="008F2F7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F2F70" w:rsidRPr="00DC11F5" w:rsidRDefault="008F2F7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F2F70" w:rsidRPr="00DC11F5" w:rsidRDefault="008F2F7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F2F70" w:rsidRPr="00DC11F5" w:rsidRDefault="008F2F7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F2F70" w:rsidRPr="00DC11F5" w:rsidRDefault="008F2F7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F2F70" w:rsidRPr="00DC11F5" w:rsidRDefault="008F2F7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F2F70" w:rsidRPr="00DC11F5" w:rsidRDefault="008F2F7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F2F70" w:rsidRPr="00DC11F5" w:rsidRDefault="008F2F7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F2F70" w:rsidRPr="00DC11F5" w:rsidRDefault="008F2F7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F2F70" w:rsidRPr="00DC11F5" w:rsidRDefault="008F2F7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F2F70" w:rsidRPr="00DC11F5" w:rsidRDefault="008F2F70" w:rsidP="00D00133">
      <w:pPr>
        <w:autoSpaceDE w:val="0"/>
        <w:autoSpaceDN w:val="0"/>
        <w:adjustRightInd w:val="0"/>
        <w:jc w:val="both"/>
      </w:pPr>
    </w:p>
    <w:p w:rsidR="008F2F70" w:rsidRPr="00DC11F5" w:rsidRDefault="008F2F7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F2F70" w:rsidRPr="00DC11F5" w:rsidRDefault="008F2F70" w:rsidP="00292248">
      <w:pPr>
        <w:autoSpaceDE w:val="0"/>
        <w:autoSpaceDN w:val="0"/>
        <w:adjustRightInd w:val="0"/>
        <w:jc w:val="both"/>
        <w:rPr>
          <w:b/>
          <w:bCs/>
          <w:i/>
          <w:iCs/>
        </w:rPr>
      </w:pPr>
    </w:p>
    <w:p w:rsidR="008F2F70" w:rsidRPr="00AA1CD3" w:rsidRDefault="008F2F70" w:rsidP="00292248">
      <w:pPr>
        <w:autoSpaceDE w:val="0"/>
        <w:autoSpaceDN w:val="0"/>
        <w:adjustRightInd w:val="0"/>
        <w:jc w:val="both"/>
        <w:rPr>
          <w:b/>
          <w:bCs/>
          <w:i/>
          <w:iCs/>
          <w:lang w:val="en-US"/>
        </w:rPr>
      </w:pPr>
      <w:r w:rsidRPr="00AA1CD3">
        <w:rPr>
          <w:lang w:val="en-US"/>
        </w:rPr>
        <w:t>1.</w:t>
      </w:r>
      <w:r w:rsidRPr="00DC11F5">
        <w:t>Операционная</w:t>
      </w:r>
      <w:r w:rsidR="00D016D0">
        <w:t xml:space="preserve"> </w:t>
      </w:r>
      <w:r w:rsidRPr="00DC11F5">
        <w:t>система</w:t>
      </w:r>
      <w:r w:rsidRPr="00AA1CD3">
        <w:rPr>
          <w:lang w:val="en-US"/>
        </w:rPr>
        <w:t xml:space="preserve"> </w:t>
      </w:r>
      <w:r w:rsidRPr="00DC11F5">
        <w:rPr>
          <w:lang w:val="en-US"/>
        </w:rPr>
        <w:t>Microsoft</w:t>
      </w:r>
      <w:r w:rsidRPr="00AA1CD3">
        <w:rPr>
          <w:lang w:val="en-US"/>
        </w:rPr>
        <w:t xml:space="preserve"> </w:t>
      </w:r>
      <w:r w:rsidRPr="00DC11F5">
        <w:rPr>
          <w:lang w:val="en-US"/>
        </w:rPr>
        <w:t>Windows</w:t>
      </w:r>
    </w:p>
    <w:p w:rsidR="008F2F70" w:rsidRPr="00AA1CD3" w:rsidRDefault="008F2F70" w:rsidP="00292248">
      <w:pPr>
        <w:autoSpaceDE w:val="0"/>
        <w:autoSpaceDN w:val="0"/>
        <w:adjustRightInd w:val="0"/>
        <w:jc w:val="both"/>
        <w:rPr>
          <w:lang w:val="en-US"/>
        </w:rPr>
      </w:pPr>
      <w:r w:rsidRPr="00AA1CD3">
        <w:rPr>
          <w:lang w:val="en-US"/>
        </w:rPr>
        <w:t>2.</w:t>
      </w:r>
      <w:r w:rsidRPr="00DC11F5">
        <w:rPr>
          <w:lang w:val="en-US"/>
        </w:rPr>
        <w:t>Microsoft</w:t>
      </w:r>
      <w:r w:rsidRPr="00AA1CD3">
        <w:rPr>
          <w:lang w:val="en-US"/>
        </w:rPr>
        <w:t xml:space="preserve"> </w:t>
      </w:r>
      <w:r w:rsidRPr="00DC11F5">
        <w:rPr>
          <w:lang w:val="en-US"/>
        </w:rPr>
        <w:t>Office</w:t>
      </w:r>
      <w:r w:rsidRPr="00AA1CD3">
        <w:rPr>
          <w:lang w:val="en-US"/>
        </w:rPr>
        <w:t xml:space="preserve"> 2010-2016</w:t>
      </w:r>
    </w:p>
    <w:p w:rsidR="008F2F70" w:rsidRPr="00AA1CD3" w:rsidRDefault="008F2F70" w:rsidP="00292248">
      <w:pPr>
        <w:autoSpaceDE w:val="0"/>
        <w:autoSpaceDN w:val="0"/>
        <w:adjustRightInd w:val="0"/>
        <w:jc w:val="both"/>
        <w:rPr>
          <w:lang w:val="en-US"/>
        </w:rPr>
      </w:pPr>
      <w:r w:rsidRPr="00AA1CD3">
        <w:rPr>
          <w:lang w:val="en-US"/>
        </w:rPr>
        <w:t>3.</w:t>
      </w:r>
      <w:r w:rsidRPr="00DC11F5">
        <w:t>Антивирус</w:t>
      </w:r>
      <w:r w:rsidRPr="00AA1CD3">
        <w:rPr>
          <w:lang w:val="en-US"/>
        </w:rPr>
        <w:t xml:space="preserve"> </w:t>
      </w:r>
      <w:r w:rsidRPr="00DC11F5">
        <w:rPr>
          <w:lang w:val="en-US"/>
        </w:rPr>
        <w:t>Kaspersky</w:t>
      </w:r>
      <w:r w:rsidRPr="00AA1CD3">
        <w:rPr>
          <w:lang w:val="en-US"/>
        </w:rPr>
        <w:t xml:space="preserve"> </w:t>
      </w:r>
      <w:r w:rsidRPr="00DC11F5">
        <w:rPr>
          <w:lang w:val="en-US"/>
        </w:rPr>
        <w:t>Endpoint</w:t>
      </w:r>
      <w:r w:rsidRPr="00AA1CD3">
        <w:rPr>
          <w:lang w:val="en-US"/>
        </w:rPr>
        <w:t xml:space="preserve"> </w:t>
      </w:r>
      <w:r w:rsidRPr="00DC11F5">
        <w:rPr>
          <w:lang w:val="en-US"/>
        </w:rPr>
        <w:t>Security</w:t>
      </w:r>
    </w:p>
    <w:p w:rsidR="008F2F70" w:rsidRPr="00D016D0" w:rsidRDefault="008F2F70" w:rsidP="00292248">
      <w:pPr>
        <w:autoSpaceDE w:val="0"/>
        <w:autoSpaceDN w:val="0"/>
        <w:adjustRightInd w:val="0"/>
        <w:jc w:val="both"/>
      </w:pPr>
      <w:r w:rsidRPr="00D016D0">
        <w:t>4.</w:t>
      </w:r>
      <w:r w:rsidRPr="00DC11F5">
        <w:t>Программа</w:t>
      </w:r>
      <w:r w:rsidR="00D016D0">
        <w:t xml:space="preserve"> </w:t>
      </w:r>
      <w:r w:rsidRPr="00DC11F5">
        <w:t>для</w:t>
      </w:r>
      <w:r w:rsidR="00D016D0">
        <w:t xml:space="preserve"> </w:t>
      </w:r>
      <w:r w:rsidRPr="00DC11F5">
        <w:t>работы</w:t>
      </w:r>
      <w:r w:rsidR="00D016D0">
        <w:t xml:space="preserve"> </w:t>
      </w:r>
      <w:r w:rsidRPr="00DC11F5">
        <w:t>с</w:t>
      </w:r>
      <w:r w:rsidR="00D016D0">
        <w:t xml:space="preserve"> </w:t>
      </w:r>
      <w:r w:rsidRPr="00DC11F5">
        <w:rPr>
          <w:lang w:val="en-US"/>
        </w:rPr>
        <w:t>pdf</w:t>
      </w:r>
      <w:r w:rsidR="00D016D0">
        <w:t xml:space="preserve"> </w:t>
      </w:r>
      <w:r w:rsidRPr="00DC11F5">
        <w:t>файлами</w:t>
      </w:r>
      <w:r w:rsidR="00D016D0">
        <w:t xml:space="preserve"> </w:t>
      </w:r>
      <w:proofErr w:type="spellStart"/>
      <w:r w:rsidRPr="00DC11F5">
        <w:rPr>
          <w:lang w:val="en-US"/>
        </w:rPr>
        <w:t>AdobeReader</w:t>
      </w:r>
      <w:proofErr w:type="spellEnd"/>
    </w:p>
    <w:p w:rsidR="008F2F70" w:rsidRPr="00AA1CD3" w:rsidRDefault="008F2F70" w:rsidP="00292248">
      <w:pPr>
        <w:autoSpaceDE w:val="0"/>
        <w:autoSpaceDN w:val="0"/>
        <w:adjustRightInd w:val="0"/>
        <w:jc w:val="both"/>
        <w:rPr>
          <w:lang w:val="en-US"/>
        </w:rPr>
      </w:pPr>
      <w:r w:rsidRPr="00AA1CD3">
        <w:rPr>
          <w:lang w:val="en-US"/>
        </w:rPr>
        <w:t>5.</w:t>
      </w:r>
      <w:r w:rsidRPr="00DC11F5">
        <w:t>Архиватор</w:t>
      </w:r>
      <w:r w:rsidRPr="00AA1CD3">
        <w:rPr>
          <w:lang w:val="en-US"/>
        </w:rPr>
        <w:t xml:space="preserve"> 7-</w:t>
      </w:r>
      <w:r w:rsidRPr="00DC11F5">
        <w:rPr>
          <w:lang w:val="en-US"/>
        </w:rPr>
        <w:t>zip</w:t>
      </w:r>
    </w:p>
    <w:p w:rsidR="008F2F70" w:rsidRPr="00DC11F5" w:rsidRDefault="008F2F70"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F2F70" w:rsidRPr="00DC11F5" w:rsidRDefault="008F2F70" w:rsidP="00292248">
      <w:pPr>
        <w:autoSpaceDE w:val="0"/>
        <w:autoSpaceDN w:val="0"/>
        <w:adjustRightInd w:val="0"/>
        <w:jc w:val="both"/>
        <w:rPr>
          <w:b/>
          <w:bCs/>
          <w:i/>
          <w:iCs/>
        </w:rPr>
      </w:pPr>
      <w:r w:rsidRPr="00DC11F5">
        <w:t>7.Справочно-правовая система Гарант</w:t>
      </w:r>
    </w:p>
    <w:p w:rsidR="008F2F70" w:rsidRDefault="008F2F70" w:rsidP="001258D3">
      <w:pPr>
        <w:autoSpaceDE w:val="0"/>
        <w:autoSpaceDN w:val="0"/>
        <w:adjustRightInd w:val="0"/>
        <w:ind w:left="360"/>
        <w:jc w:val="both"/>
        <w:rPr>
          <w:b/>
          <w:bCs/>
          <w:i/>
          <w:iCs/>
        </w:rPr>
      </w:pPr>
    </w:p>
    <w:p w:rsidR="008F2F70" w:rsidRPr="00DC11F5" w:rsidRDefault="008F2F70" w:rsidP="001258D3">
      <w:pPr>
        <w:autoSpaceDE w:val="0"/>
        <w:autoSpaceDN w:val="0"/>
        <w:adjustRightInd w:val="0"/>
        <w:ind w:left="360"/>
        <w:jc w:val="both"/>
        <w:rPr>
          <w:b/>
          <w:bCs/>
          <w:i/>
          <w:iCs/>
        </w:rPr>
      </w:pPr>
      <w:r w:rsidRPr="00DC11F5">
        <w:rPr>
          <w:b/>
          <w:bCs/>
          <w:i/>
          <w:iCs/>
        </w:rPr>
        <w:t>11.</w:t>
      </w:r>
      <w:r w:rsidR="00D016D0">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F2F70" w:rsidRPr="00DC11F5" w:rsidRDefault="008F2F70" w:rsidP="00292248">
      <w:pPr>
        <w:ind w:left="720"/>
        <w:contextualSpacing/>
        <w:jc w:val="both"/>
      </w:pPr>
      <w:r w:rsidRPr="00DC11F5">
        <w:t>1.Проектор, ноутбук</w:t>
      </w:r>
    </w:p>
    <w:p w:rsidR="008F2F70" w:rsidRPr="00DC11F5" w:rsidRDefault="008F2F70" w:rsidP="00292248">
      <w:pPr>
        <w:ind w:left="720"/>
        <w:contextualSpacing/>
        <w:jc w:val="both"/>
      </w:pPr>
      <w:r w:rsidRPr="00DC11F5">
        <w:t xml:space="preserve">2.Проекционный экран </w:t>
      </w:r>
    </w:p>
    <w:p w:rsidR="008F2F70" w:rsidRPr="00DC11F5" w:rsidRDefault="008F2F70" w:rsidP="00292248">
      <w:pPr>
        <w:ind w:left="720"/>
        <w:contextualSpacing/>
        <w:jc w:val="both"/>
      </w:pPr>
      <w:r w:rsidRPr="00DC11F5">
        <w:t>3.Колонки</w:t>
      </w:r>
    </w:p>
    <w:p w:rsidR="008F2F70" w:rsidRPr="00DC11F5" w:rsidRDefault="008F2F70" w:rsidP="00292248">
      <w:pPr>
        <w:autoSpaceDE w:val="0"/>
        <w:autoSpaceDN w:val="0"/>
        <w:adjustRightInd w:val="0"/>
      </w:pPr>
    </w:p>
    <w:p w:rsidR="008F2F70" w:rsidRPr="00DC11F5" w:rsidRDefault="008F2F7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F2F70" w:rsidRPr="00DC11F5" w:rsidRDefault="008F2F7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F2F70" w:rsidRPr="00DC11F5" w:rsidRDefault="008F2F7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F2F70" w:rsidRPr="00DC11F5" w:rsidRDefault="008F2F70" w:rsidP="00034A75">
      <w:pPr>
        <w:tabs>
          <w:tab w:val="center" w:pos="4536"/>
          <w:tab w:val="right" w:pos="9072"/>
        </w:tabs>
        <w:ind w:firstLine="709"/>
        <w:jc w:val="both"/>
      </w:pPr>
    </w:p>
    <w:p w:rsidR="008F2F70" w:rsidRPr="00DC11F5" w:rsidRDefault="008F2F7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F2F70" w:rsidRPr="00DC11F5" w:rsidRDefault="008F2F7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F2F70" w:rsidRPr="00DC11F5" w:rsidRDefault="008F2F70" w:rsidP="00D00133">
      <w:pPr>
        <w:tabs>
          <w:tab w:val="center" w:pos="4536"/>
          <w:tab w:val="right" w:pos="9072"/>
        </w:tabs>
        <w:autoSpaceDE w:val="0"/>
        <w:autoSpaceDN w:val="0"/>
        <w:adjustRightInd w:val="0"/>
      </w:pPr>
      <w:r w:rsidRPr="00DC11F5">
        <w:t>- практические занятия;</w:t>
      </w:r>
    </w:p>
    <w:p w:rsidR="008F2F70" w:rsidRPr="00DC11F5" w:rsidRDefault="008F2F70" w:rsidP="00D00133">
      <w:pPr>
        <w:tabs>
          <w:tab w:val="center" w:pos="4536"/>
          <w:tab w:val="right" w:pos="9072"/>
        </w:tabs>
        <w:autoSpaceDE w:val="0"/>
        <w:autoSpaceDN w:val="0"/>
        <w:adjustRightInd w:val="0"/>
      </w:pPr>
      <w:r w:rsidRPr="00DC11F5">
        <w:t>- контрольные опросы;</w:t>
      </w:r>
    </w:p>
    <w:p w:rsidR="008F2F70" w:rsidRPr="00DC11F5" w:rsidRDefault="008F2F70" w:rsidP="00D00133">
      <w:pPr>
        <w:tabs>
          <w:tab w:val="center" w:pos="4536"/>
          <w:tab w:val="right" w:pos="9072"/>
        </w:tabs>
        <w:autoSpaceDE w:val="0"/>
        <w:autoSpaceDN w:val="0"/>
        <w:adjustRightInd w:val="0"/>
      </w:pPr>
      <w:r w:rsidRPr="00DC11F5">
        <w:t>- консультации;</w:t>
      </w:r>
    </w:p>
    <w:p w:rsidR="008F2F70" w:rsidRPr="00DC11F5" w:rsidRDefault="008F2F70" w:rsidP="00D00133">
      <w:pPr>
        <w:tabs>
          <w:tab w:val="center" w:pos="4536"/>
          <w:tab w:val="right" w:pos="9072"/>
        </w:tabs>
        <w:autoSpaceDE w:val="0"/>
        <w:autoSpaceDN w:val="0"/>
        <w:adjustRightInd w:val="0"/>
      </w:pPr>
      <w:r w:rsidRPr="00DC11F5">
        <w:t>- самостоятельная работа с учебной литературой;</w:t>
      </w:r>
    </w:p>
    <w:p w:rsidR="008F2F70" w:rsidRPr="003F4282" w:rsidRDefault="008F2F7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8F2F70" w:rsidRDefault="008F2F70" w:rsidP="00D00133">
      <w:pPr>
        <w:tabs>
          <w:tab w:val="center" w:pos="4536"/>
          <w:tab w:val="right" w:pos="9072"/>
        </w:tabs>
        <w:autoSpaceDE w:val="0"/>
        <w:autoSpaceDN w:val="0"/>
        <w:adjustRightInd w:val="0"/>
        <w:rPr>
          <w:b/>
          <w:bCs/>
        </w:rPr>
      </w:pPr>
    </w:p>
    <w:p w:rsidR="008F2F70" w:rsidRPr="00DC11F5" w:rsidRDefault="008F2F7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F2F70" w:rsidRDefault="008F2F70"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F2F70" w:rsidRDefault="008F2F70" w:rsidP="00A3146C">
      <w:pPr>
        <w:tabs>
          <w:tab w:val="center" w:pos="4536"/>
          <w:tab w:val="right" w:pos="9072"/>
        </w:tabs>
        <w:autoSpaceDE w:val="0"/>
        <w:autoSpaceDN w:val="0"/>
        <w:adjustRightInd w:val="0"/>
        <w:jc w:val="both"/>
        <w:rPr>
          <w:i/>
          <w:iCs/>
        </w:rPr>
      </w:pPr>
      <w:r>
        <w:rPr>
          <w:i/>
          <w:iCs/>
        </w:rPr>
        <w:t xml:space="preserve">- анализ проблемно-аналитических заданий, </w:t>
      </w:r>
    </w:p>
    <w:p w:rsidR="008F2F70" w:rsidRDefault="008F2F70" w:rsidP="00A3146C">
      <w:pPr>
        <w:tabs>
          <w:tab w:val="center" w:pos="4536"/>
          <w:tab w:val="right" w:pos="9072"/>
        </w:tabs>
        <w:autoSpaceDE w:val="0"/>
        <w:autoSpaceDN w:val="0"/>
        <w:adjustRightInd w:val="0"/>
        <w:rPr>
          <w:i/>
          <w:iCs/>
        </w:rPr>
      </w:pPr>
      <w:r>
        <w:rPr>
          <w:i/>
          <w:iCs/>
        </w:rPr>
        <w:t>- творческие задания;</w:t>
      </w:r>
    </w:p>
    <w:p w:rsidR="008F2F70" w:rsidRDefault="008F2F70" w:rsidP="00A3146C">
      <w:pPr>
        <w:tabs>
          <w:tab w:val="center" w:pos="4536"/>
          <w:tab w:val="right" w:pos="9072"/>
        </w:tabs>
        <w:autoSpaceDE w:val="0"/>
        <w:autoSpaceDN w:val="0"/>
        <w:adjustRightInd w:val="0"/>
        <w:rPr>
          <w:i/>
          <w:iCs/>
        </w:rPr>
      </w:pPr>
      <w:r>
        <w:rPr>
          <w:i/>
          <w:iCs/>
        </w:rPr>
        <w:t>- сообщения с анализом;</w:t>
      </w:r>
    </w:p>
    <w:p w:rsidR="008F2F70" w:rsidRDefault="008F2F70" w:rsidP="00A3146C">
      <w:pPr>
        <w:tabs>
          <w:tab w:val="center" w:pos="4536"/>
          <w:tab w:val="right" w:pos="9072"/>
        </w:tabs>
        <w:autoSpaceDE w:val="0"/>
        <w:autoSpaceDN w:val="0"/>
        <w:adjustRightInd w:val="0"/>
        <w:rPr>
          <w:i/>
          <w:iCs/>
        </w:rPr>
      </w:pPr>
      <w:r>
        <w:rPr>
          <w:i/>
          <w:iCs/>
        </w:rPr>
        <w:t>- информационные проекты;</w:t>
      </w:r>
    </w:p>
    <w:p w:rsidR="008F2F70" w:rsidRDefault="008F2F70" w:rsidP="00A3146C">
      <w:pPr>
        <w:tabs>
          <w:tab w:val="center" w:pos="4536"/>
          <w:tab w:val="right" w:pos="9072"/>
        </w:tabs>
        <w:autoSpaceDE w:val="0"/>
        <w:autoSpaceDN w:val="0"/>
        <w:adjustRightInd w:val="0"/>
        <w:jc w:val="both"/>
        <w:rPr>
          <w:i/>
          <w:iCs/>
        </w:rPr>
      </w:pPr>
      <w:r>
        <w:rPr>
          <w:i/>
          <w:iCs/>
        </w:rPr>
        <w:t>- дискуссия.</w:t>
      </w:r>
    </w:p>
    <w:p w:rsidR="008F2F70" w:rsidRDefault="008F2F70" w:rsidP="00FC3B95">
      <w:pPr>
        <w:autoSpaceDE w:val="0"/>
        <w:autoSpaceDN w:val="0"/>
        <w:adjustRightInd w:val="0"/>
        <w:jc w:val="right"/>
      </w:pPr>
    </w:p>
    <w:p w:rsidR="008F2F70" w:rsidRDefault="008F2F70" w:rsidP="00C43526">
      <w:r>
        <w:br w:type="page"/>
      </w:r>
    </w:p>
    <w:p w:rsidR="008F2F70" w:rsidRPr="00DC11F5" w:rsidRDefault="008F2F70" w:rsidP="00FC3B95">
      <w:pPr>
        <w:autoSpaceDE w:val="0"/>
        <w:autoSpaceDN w:val="0"/>
        <w:adjustRightInd w:val="0"/>
        <w:jc w:val="right"/>
      </w:pPr>
      <w:r w:rsidRPr="00DC11F5">
        <w:t xml:space="preserve">Приложение </w:t>
      </w:r>
    </w:p>
    <w:p w:rsidR="008F2F70" w:rsidRPr="00DC11F5" w:rsidRDefault="008F2F70" w:rsidP="00FC3B95">
      <w:pPr>
        <w:autoSpaceDE w:val="0"/>
        <w:autoSpaceDN w:val="0"/>
        <w:adjustRightInd w:val="0"/>
        <w:jc w:val="right"/>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pPr>
    </w:p>
    <w:p w:rsidR="008F2F70" w:rsidRPr="00DC11F5" w:rsidRDefault="008F2F70" w:rsidP="00FC3B95">
      <w:pPr>
        <w:autoSpaceDE w:val="0"/>
        <w:autoSpaceDN w:val="0"/>
        <w:adjustRightInd w:val="0"/>
        <w:jc w:val="right"/>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rPr>
          <w:b/>
          <w:bCs/>
        </w:rPr>
      </w:pPr>
      <w:r w:rsidRPr="00DC11F5">
        <w:rPr>
          <w:b/>
          <w:bCs/>
        </w:rPr>
        <w:t xml:space="preserve">ФОНД ОЦЕНОЧНЫХ СРЕДСТВ </w:t>
      </w:r>
    </w:p>
    <w:p w:rsidR="008F2F70" w:rsidRPr="00DC11F5" w:rsidRDefault="008F2F70" w:rsidP="00FC3B95">
      <w:pPr>
        <w:autoSpaceDE w:val="0"/>
        <w:autoSpaceDN w:val="0"/>
        <w:adjustRightInd w:val="0"/>
        <w:jc w:val="center"/>
        <w:rPr>
          <w:b/>
          <w:bCs/>
        </w:rPr>
      </w:pPr>
      <w:r w:rsidRPr="00DC11F5">
        <w:rPr>
          <w:b/>
          <w:bCs/>
        </w:rPr>
        <w:t>ДЛЯ ПРОВЕДЕНИЯ ПРОМЕЖУТОЧНОЙ АТТЕСТАЦИИ</w:t>
      </w:r>
    </w:p>
    <w:p w:rsidR="008F2F70" w:rsidRPr="00DC11F5" w:rsidRDefault="008F2F70" w:rsidP="00FC3B95">
      <w:pPr>
        <w:autoSpaceDE w:val="0"/>
        <w:autoSpaceDN w:val="0"/>
        <w:adjustRightInd w:val="0"/>
        <w:jc w:val="center"/>
        <w:rPr>
          <w:b/>
          <w:bCs/>
        </w:rPr>
      </w:pPr>
      <w:r w:rsidRPr="00DC11F5">
        <w:rPr>
          <w:b/>
          <w:bCs/>
        </w:rPr>
        <w:t>ПО ДИСЦИПЛИНЕ</w:t>
      </w:r>
    </w:p>
    <w:p w:rsidR="008F2F70" w:rsidRPr="00DC11F5" w:rsidRDefault="008F2F70" w:rsidP="00FC3B95">
      <w:pPr>
        <w:autoSpaceDE w:val="0"/>
        <w:autoSpaceDN w:val="0"/>
        <w:adjustRightInd w:val="0"/>
        <w:jc w:val="center"/>
        <w:rPr>
          <w:b/>
          <w:bCs/>
        </w:rPr>
      </w:pPr>
    </w:p>
    <w:p w:rsidR="008F2F70" w:rsidRPr="00DC11F5" w:rsidRDefault="008F2F70" w:rsidP="00FC3B95">
      <w:pPr>
        <w:autoSpaceDE w:val="0"/>
        <w:autoSpaceDN w:val="0"/>
        <w:adjustRightInd w:val="0"/>
        <w:jc w:val="center"/>
        <w:rPr>
          <w:b/>
          <w:bCs/>
        </w:rPr>
      </w:pPr>
    </w:p>
    <w:p w:rsidR="008F2F70" w:rsidRPr="00DC11F5" w:rsidRDefault="008F2F70" w:rsidP="00FC3B95">
      <w:pPr>
        <w:tabs>
          <w:tab w:val="left" w:leader="underscore" w:pos="9856"/>
        </w:tabs>
        <w:autoSpaceDE w:val="0"/>
        <w:autoSpaceDN w:val="0"/>
        <w:adjustRightInd w:val="0"/>
        <w:jc w:val="center"/>
        <w:rPr>
          <w:b/>
          <w:bCs/>
        </w:rPr>
      </w:pPr>
      <w:r w:rsidRPr="00DC11F5">
        <w:rPr>
          <w:b/>
          <w:bCs/>
        </w:rPr>
        <w:t>«</w:t>
      </w:r>
      <w:r>
        <w:rPr>
          <w:b/>
          <w:bCs/>
        </w:rPr>
        <w:t>Стрессоустойчивость</w:t>
      </w:r>
      <w:r w:rsidRPr="00DC11F5">
        <w:rPr>
          <w:b/>
          <w:bCs/>
        </w:rPr>
        <w:t>»</w:t>
      </w:r>
    </w:p>
    <w:p w:rsidR="008F2F70" w:rsidRDefault="00D016D0" w:rsidP="00FC3B95">
      <w:pPr>
        <w:autoSpaceDE w:val="0"/>
        <w:autoSpaceDN w:val="0"/>
        <w:adjustRightInd w:val="0"/>
        <w:jc w:val="center"/>
      </w:pPr>
      <w:r>
        <w:br w:type="page"/>
      </w:r>
    </w:p>
    <w:p w:rsidR="008F2F70" w:rsidRPr="00DC11F5" w:rsidRDefault="008F2F70" w:rsidP="00B70914">
      <w:pPr>
        <w:numPr>
          <w:ilvl w:val="0"/>
          <w:numId w:val="10"/>
        </w:numPr>
        <w:jc w:val="both"/>
        <w:rPr>
          <w:b/>
        </w:rPr>
      </w:pPr>
      <w:r w:rsidRPr="00DC11F5">
        <w:rPr>
          <w:b/>
        </w:rPr>
        <w:t>Паспорт компетенций</w:t>
      </w:r>
    </w:p>
    <w:p w:rsidR="008F2F70" w:rsidRPr="00DC11F5" w:rsidRDefault="008F2F7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F2F70" w:rsidRPr="00DC11F5" w:rsidTr="00A96FF5">
        <w:trPr>
          <w:trHeight w:val="726"/>
        </w:trPr>
        <w:tc>
          <w:tcPr>
            <w:tcW w:w="2093" w:type="dxa"/>
          </w:tcPr>
          <w:p w:rsidR="008F2F70" w:rsidRPr="00DC11F5" w:rsidRDefault="008F2F70" w:rsidP="00A96FF5">
            <w:pPr>
              <w:widowControl w:val="0"/>
              <w:contextualSpacing/>
              <w:jc w:val="both"/>
            </w:pPr>
            <w:r w:rsidRPr="00DC11F5">
              <w:t>Код оцениваемой компетенции (или её части)</w:t>
            </w:r>
          </w:p>
        </w:tc>
        <w:tc>
          <w:tcPr>
            <w:tcW w:w="1843" w:type="dxa"/>
          </w:tcPr>
          <w:p w:rsidR="008F2F70" w:rsidRPr="00DC11F5" w:rsidRDefault="008F2F70" w:rsidP="00A96FF5">
            <w:pPr>
              <w:widowControl w:val="0"/>
              <w:contextualSpacing/>
              <w:jc w:val="both"/>
            </w:pPr>
            <w:r w:rsidRPr="00DC11F5">
              <w:t xml:space="preserve">Вид контроля </w:t>
            </w:r>
          </w:p>
        </w:tc>
        <w:tc>
          <w:tcPr>
            <w:tcW w:w="5953" w:type="dxa"/>
          </w:tcPr>
          <w:p w:rsidR="008F2F70" w:rsidRPr="00DC11F5" w:rsidRDefault="008F2F70" w:rsidP="00CC1CBF">
            <w:pPr>
              <w:widowControl w:val="0"/>
              <w:contextualSpacing/>
              <w:jc w:val="both"/>
            </w:pPr>
            <w:r w:rsidRPr="00DC11F5">
              <w:t>Компонент фонда оценочных средств</w:t>
            </w:r>
          </w:p>
        </w:tc>
      </w:tr>
      <w:tr w:rsidR="008F2F70" w:rsidRPr="00DC11F5" w:rsidTr="00381522">
        <w:tc>
          <w:tcPr>
            <w:tcW w:w="2093" w:type="dxa"/>
            <w:vMerge w:val="restart"/>
          </w:tcPr>
          <w:p w:rsidR="008F2F70" w:rsidRPr="00DC11F5" w:rsidRDefault="008F2F70" w:rsidP="000E5143">
            <w:pPr>
              <w:widowControl w:val="0"/>
              <w:contextualSpacing/>
              <w:jc w:val="both"/>
            </w:pPr>
            <w:r>
              <w:t>ПК-3</w:t>
            </w:r>
          </w:p>
        </w:tc>
        <w:tc>
          <w:tcPr>
            <w:tcW w:w="1843" w:type="dxa"/>
          </w:tcPr>
          <w:p w:rsidR="008F2F70" w:rsidRDefault="008F2F70" w:rsidP="0078339E">
            <w:pPr>
              <w:widowControl w:val="0"/>
              <w:contextualSpacing/>
              <w:jc w:val="both"/>
            </w:pPr>
            <w:r>
              <w:t>Устный</w:t>
            </w:r>
          </w:p>
          <w:p w:rsidR="008F2F70" w:rsidRPr="00DC11F5" w:rsidRDefault="008F2F70" w:rsidP="0078339E">
            <w:pPr>
              <w:widowControl w:val="0"/>
              <w:contextualSpacing/>
              <w:jc w:val="both"/>
            </w:pPr>
            <w:r>
              <w:t>письменный</w:t>
            </w:r>
          </w:p>
        </w:tc>
        <w:tc>
          <w:tcPr>
            <w:tcW w:w="5953" w:type="dxa"/>
          </w:tcPr>
          <w:p w:rsidR="008F2F70" w:rsidRPr="00DC11F5" w:rsidRDefault="008F2F70" w:rsidP="000E5143">
            <w:pPr>
              <w:jc w:val="both"/>
            </w:pPr>
            <w:r>
              <w:t xml:space="preserve">Проблемно-аналитическое задания, творческие задания </w:t>
            </w:r>
          </w:p>
        </w:tc>
      </w:tr>
      <w:tr w:rsidR="008F2F70" w:rsidRPr="00DC11F5" w:rsidTr="00381522">
        <w:tc>
          <w:tcPr>
            <w:tcW w:w="2093" w:type="dxa"/>
            <w:vMerge/>
          </w:tcPr>
          <w:p w:rsidR="008F2F70" w:rsidRPr="00DC11F5" w:rsidRDefault="008F2F70" w:rsidP="00A96FF5">
            <w:pPr>
              <w:widowControl w:val="0"/>
              <w:contextualSpacing/>
              <w:jc w:val="both"/>
            </w:pPr>
          </w:p>
        </w:tc>
        <w:tc>
          <w:tcPr>
            <w:tcW w:w="1843" w:type="dxa"/>
          </w:tcPr>
          <w:p w:rsidR="008F2F70" w:rsidRPr="00DC11F5" w:rsidRDefault="008F2F70" w:rsidP="0078339E">
            <w:r w:rsidRPr="00DC11F5">
              <w:t>письменный</w:t>
            </w:r>
          </w:p>
        </w:tc>
        <w:tc>
          <w:tcPr>
            <w:tcW w:w="5953" w:type="dxa"/>
          </w:tcPr>
          <w:p w:rsidR="008F2F70" w:rsidRPr="00DC11F5" w:rsidRDefault="008F2F70" w:rsidP="0078339E">
            <w:r w:rsidRPr="00DC11F5">
              <w:t xml:space="preserve">Тест </w:t>
            </w:r>
          </w:p>
        </w:tc>
      </w:tr>
      <w:tr w:rsidR="008F2F70" w:rsidRPr="00DC11F5" w:rsidTr="00381522">
        <w:tc>
          <w:tcPr>
            <w:tcW w:w="2093" w:type="dxa"/>
            <w:vMerge/>
          </w:tcPr>
          <w:p w:rsidR="008F2F70" w:rsidRPr="00DC11F5" w:rsidRDefault="008F2F70" w:rsidP="00A96FF5">
            <w:pPr>
              <w:widowControl w:val="0"/>
              <w:contextualSpacing/>
              <w:jc w:val="both"/>
            </w:pPr>
          </w:p>
        </w:tc>
        <w:tc>
          <w:tcPr>
            <w:tcW w:w="1843" w:type="dxa"/>
          </w:tcPr>
          <w:p w:rsidR="008F2F70" w:rsidRPr="00DC11F5" w:rsidRDefault="008F2F70" w:rsidP="0078339E">
            <w:r w:rsidRPr="00DC11F5">
              <w:t>устный</w:t>
            </w:r>
          </w:p>
        </w:tc>
        <w:tc>
          <w:tcPr>
            <w:tcW w:w="5953" w:type="dxa"/>
          </w:tcPr>
          <w:p w:rsidR="008F2F70" w:rsidRPr="00DC11F5" w:rsidRDefault="008F2F70" w:rsidP="000E5143">
            <w:r>
              <w:t>Вопросы к зачету</w:t>
            </w:r>
          </w:p>
        </w:tc>
      </w:tr>
    </w:tbl>
    <w:p w:rsidR="008F2F70" w:rsidRPr="00DC11F5" w:rsidRDefault="008F2F70" w:rsidP="00FC3B95">
      <w:pPr>
        <w:ind w:firstLine="567"/>
        <w:jc w:val="both"/>
      </w:pPr>
    </w:p>
    <w:p w:rsidR="008F2F70" w:rsidRPr="00DC11F5" w:rsidRDefault="008F2F70" w:rsidP="00D016D0">
      <w:pPr>
        <w:numPr>
          <w:ilvl w:val="0"/>
          <w:numId w:val="10"/>
        </w:numPr>
        <w:jc w:val="both"/>
        <w:rPr>
          <w:b/>
          <w:lang w:eastAsia="en-US"/>
        </w:rPr>
      </w:pPr>
      <w:r w:rsidRPr="00DC11F5">
        <w:rPr>
          <w:b/>
          <w:lang w:eastAsia="en-US"/>
        </w:rPr>
        <w:t>Критерии освоения компетенций</w:t>
      </w:r>
    </w:p>
    <w:p w:rsidR="008F2F70" w:rsidRPr="00DC11F5" w:rsidRDefault="008F2F70" w:rsidP="00FC3B95">
      <w:pPr>
        <w:jc w:val="both"/>
        <w:rPr>
          <w:lang w:eastAsia="en-US"/>
        </w:rPr>
      </w:pPr>
    </w:p>
    <w:p w:rsidR="008F2F70" w:rsidRPr="00DC11F5" w:rsidRDefault="008F2F7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F2F70" w:rsidRDefault="008F2F70" w:rsidP="00FC3B95">
      <w:pPr>
        <w:jc w:val="center"/>
        <w:rPr>
          <w:b/>
          <w:bCs/>
          <w:lang w:eastAsia="en-US"/>
        </w:rPr>
      </w:pPr>
    </w:p>
    <w:p w:rsidR="008F2F70" w:rsidRDefault="008F2F70" w:rsidP="008A7E41">
      <w:pPr>
        <w:jc w:val="center"/>
        <w:rPr>
          <w:b/>
          <w:bCs/>
          <w:lang w:eastAsia="en-US"/>
        </w:rPr>
      </w:pPr>
      <w:r w:rsidRPr="00BF46C4">
        <w:rPr>
          <w:b/>
          <w:bCs/>
          <w:lang w:eastAsia="en-US"/>
        </w:rPr>
        <w:t xml:space="preserve">Критерии оценки знаний студентов </w:t>
      </w:r>
    </w:p>
    <w:p w:rsidR="008F2F70" w:rsidRDefault="008F2F70"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F2F70" w:rsidRPr="00BF46C4" w:rsidRDefault="008F2F7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F2F70" w:rsidRPr="00BF46C4" w:rsidTr="006A0271">
        <w:trPr>
          <w:jc w:val="center"/>
        </w:trPr>
        <w:tc>
          <w:tcPr>
            <w:tcW w:w="993" w:type="pct"/>
            <w:vAlign w:val="center"/>
          </w:tcPr>
          <w:p w:rsidR="008F2F70" w:rsidRPr="00BF46C4" w:rsidRDefault="008F2F70" w:rsidP="006A0271">
            <w:pPr>
              <w:jc w:val="center"/>
              <w:rPr>
                <w:b/>
                <w:lang w:eastAsia="en-US"/>
              </w:rPr>
            </w:pPr>
            <w:r w:rsidRPr="00BF46C4">
              <w:rPr>
                <w:b/>
                <w:lang w:eastAsia="en-US"/>
              </w:rPr>
              <w:t>Шкала оценивания</w:t>
            </w:r>
          </w:p>
        </w:tc>
        <w:tc>
          <w:tcPr>
            <w:tcW w:w="4007" w:type="pct"/>
            <w:vAlign w:val="center"/>
          </w:tcPr>
          <w:p w:rsidR="008F2F70" w:rsidRPr="00BF46C4" w:rsidRDefault="008F2F70" w:rsidP="006A0271">
            <w:pPr>
              <w:jc w:val="center"/>
              <w:rPr>
                <w:b/>
                <w:lang w:eastAsia="en-US"/>
              </w:rPr>
            </w:pPr>
            <w:r w:rsidRPr="00BF46C4">
              <w:rPr>
                <w:b/>
                <w:bCs/>
                <w:lang w:eastAsia="en-US"/>
              </w:rPr>
              <w:t>Показатели оценивания компетенций</w:t>
            </w:r>
          </w:p>
        </w:tc>
      </w:tr>
      <w:tr w:rsidR="008F2F70" w:rsidRPr="00BF46C4" w:rsidTr="006A0271">
        <w:trPr>
          <w:jc w:val="center"/>
        </w:trPr>
        <w:tc>
          <w:tcPr>
            <w:tcW w:w="993" w:type="pct"/>
            <w:vAlign w:val="center"/>
          </w:tcPr>
          <w:p w:rsidR="008F2F70" w:rsidRPr="00BF46C4" w:rsidRDefault="008F2F70" w:rsidP="006A0271">
            <w:pPr>
              <w:jc w:val="center"/>
              <w:rPr>
                <w:b/>
                <w:lang w:eastAsia="en-US"/>
              </w:rPr>
            </w:pPr>
            <w:r w:rsidRPr="00BF46C4">
              <w:rPr>
                <w:b/>
                <w:lang w:eastAsia="en-US"/>
              </w:rPr>
              <w:t>Отлично</w:t>
            </w:r>
          </w:p>
        </w:tc>
        <w:tc>
          <w:tcPr>
            <w:tcW w:w="4007" w:type="pct"/>
          </w:tcPr>
          <w:p w:rsidR="008F2F70" w:rsidRPr="00BF46C4" w:rsidRDefault="008F2F7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F2F70" w:rsidRPr="00BF46C4" w:rsidRDefault="008F2F70" w:rsidP="00E80F41">
            <w:pPr>
              <w:jc w:val="both"/>
              <w:rPr>
                <w:bCs/>
                <w:lang w:eastAsia="en-US"/>
              </w:rPr>
            </w:pPr>
            <w:r w:rsidRPr="00BF46C4">
              <w:rPr>
                <w:bCs/>
                <w:lang w:eastAsia="en-US"/>
              </w:rPr>
              <w:t>- делает квалифицированные выводы и обобщения;</w:t>
            </w:r>
          </w:p>
          <w:p w:rsidR="008F2F70" w:rsidRPr="00BF46C4" w:rsidRDefault="008F2F70" w:rsidP="00E80F41">
            <w:pPr>
              <w:jc w:val="both"/>
              <w:rPr>
                <w:bCs/>
                <w:lang w:eastAsia="en-US"/>
              </w:rPr>
            </w:pPr>
            <w:r w:rsidRPr="00BF46C4">
              <w:rPr>
                <w:bCs/>
                <w:lang w:eastAsia="en-US"/>
              </w:rPr>
              <w:t>- владеет на высококвалифицированном уровне системой понятий.</w:t>
            </w:r>
          </w:p>
        </w:tc>
      </w:tr>
      <w:tr w:rsidR="008F2F70" w:rsidRPr="00BF46C4" w:rsidTr="006A0271">
        <w:trPr>
          <w:jc w:val="center"/>
        </w:trPr>
        <w:tc>
          <w:tcPr>
            <w:tcW w:w="993" w:type="pct"/>
            <w:vAlign w:val="center"/>
          </w:tcPr>
          <w:p w:rsidR="008F2F70" w:rsidRPr="00BF46C4" w:rsidRDefault="008F2F70" w:rsidP="006A0271">
            <w:pPr>
              <w:jc w:val="center"/>
              <w:rPr>
                <w:b/>
                <w:lang w:eastAsia="en-US"/>
              </w:rPr>
            </w:pPr>
            <w:r w:rsidRPr="00BF46C4">
              <w:rPr>
                <w:b/>
                <w:lang w:eastAsia="en-US"/>
              </w:rPr>
              <w:t>Хорошо</w:t>
            </w:r>
          </w:p>
        </w:tc>
        <w:tc>
          <w:tcPr>
            <w:tcW w:w="4007" w:type="pct"/>
          </w:tcPr>
          <w:p w:rsidR="008F2F70" w:rsidRPr="00BF46C4" w:rsidRDefault="008F2F7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F2F70" w:rsidRPr="00BF46C4" w:rsidRDefault="008F2F7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8F2F70" w:rsidRPr="00BF46C4" w:rsidRDefault="008F2F70" w:rsidP="00E80F41">
            <w:pPr>
              <w:jc w:val="both"/>
              <w:rPr>
                <w:bCs/>
                <w:lang w:eastAsia="en-US"/>
              </w:rPr>
            </w:pPr>
            <w:r w:rsidRPr="00BF46C4">
              <w:rPr>
                <w:bCs/>
                <w:lang w:eastAsia="en-US"/>
              </w:rPr>
              <w:t>- владеет на достаточном уровне системой понятий.</w:t>
            </w:r>
          </w:p>
        </w:tc>
      </w:tr>
      <w:tr w:rsidR="008F2F70" w:rsidRPr="00BF46C4" w:rsidTr="006A0271">
        <w:trPr>
          <w:jc w:val="center"/>
        </w:trPr>
        <w:tc>
          <w:tcPr>
            <w:tcW w:w="993" w:type="pct"/>
            <w:vAlign w:val="center"/>
          </w:tcPr>
          <w:p w:rsidR="008F2F70" w:rsidRPr="00BF46C4" w:rsidRDefault="008F2F70" w:rsidP="006A0271">
            <w:pPr>
              <w:jc w:val="center"/>
              <w:rPr>
                <w:b/>
                <w:lang w:eastAsia="en-US"/>
              </w:rPr>
            </w:pPr>
            <w:r w:rsidRPr="00BF46C4">
              <w:rPr>
                <w:b/>
                <w:lang w:eastAsia="en-US"/>
              </w:rPr>
              <w:t>Удовлетворительно</w:t>
            </w:r>
          </w:p>
        </w:tc>
        <w:tc>
          <w:tcPr>
            <w:tcW w:w="4007" w:type="pct"/>
          </w:tcPr>
          <w:p w:rsidR="008F2F70" w:rsidRPr="00BF46C4" w:rsidRDefault="008F2F7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8F2F70" w:rsidRPr="00BF46C4" w:rsidRDefault="008F2F7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8F2F70" w:rsidRPr="00BF46C4" w:rsidRDefault="008F2F70" w:rsidP="00E80F41">
            <w:pPr>
              <w:jc w:val="both"/>
              <w:rPr>
                <w:bCs/>
                <w:lang w:eastAsia="en-US"/>
              </w:rPr>
            </w:pPr>
            <w:r w:rsidRPr="00BF46C4">
              <w:rPr>
                <w:bCs/>
                <w:lang w:eastAsia="en-US"/>
              </w:rPr>
              <w:t>- слабо аргументирует научные положения;</w:t>
            </w:r>
          </w:p>
          <w:p w:rsidR="008F2F70" w:rsidRPr="00BF46C4" w:rsidRDefault="008F2F70" w:rsidP="00E80F41">
            <w:pPr>
              <w:jc w:val="both"/>
              <w:rPr>
                <w:bCs/>
                <w:lang w:eastAsia="en-US"/>
              </w:rPr>
            </w:pPr>
            <w:r w:rsidRPr="00BF46C4">
              <w:rPr>
                <w:bCs/>
                <w:lang w:eastAsia="en-US"/>
              </w:rPr>
              <w:t>- практически не способен сформулировать выводы и обобщения;</w:t>
            </w:r>
          </w:p>
          <w:p w:rsidR="008F2F70" w:rsidRPr="00BF46C4" w:rsidRDefault="008F2F70" w:rsidP="00E80F41">
            <w:pPr>
              <w:jc w:val="both"/>
              <w:rPr>
                <w:bCs/>
                <w:lang w:eastAsia="en-US"/>
              </w:rPr>
            </w:pPr>
            <w:r w:rsidRPr="00BF46C4">
              <w:rPr>
                <w:bCs/>
                <w:lang w:eastAsia="en-US"/>
              </w:rPr>
              <w:t>- частично владеет системой понятий.</w:t>
            </w:r>
          </w:p>
        </w:tc>
      </w:tr>
      <w:tr w:rsidR="008F2F70" w:rsidRPr="00BF46C4" w:rsidTr="006A0271">
        <w:trPr>
          <w:jc w:val="center"/>
        </w:trPr>
        <w:tc>
          <w:tcPr>
            <w:tcW w:w="993" w:type="pct"/>
            <w:vAlign w:val="center"/>
          </w:tcPr>
          <w:p w:rsidR="008F2F70" w:rsidRPr="00BF46C4" w:rsidRDefault="008F2F70" w:rsidP="006A0271">
            <w:pPr>
              <w:jc w:val="center"/>
              <w:rPr>
                <w:b/>
                <w:lang w:eastAsia="en-US"/>
              </w:rPr>
            </w:pPr>
            <w:r w:rsidRPr="00BF46C4">
              <w:rPr>
                <w:b/>
                <w:lang w:eastAsia="en-US"/>
              </w:rPr>
              <w:t>Неудовлетворительно</w:t>
            </w:r>
          </w:p>
        </w:tc>
        <w:tc>
          <w:tcPr>
            <w:tcW w:w="4007" w:type="pct"/>
          </w:tcPr>
          <w:p w:rsidR="008F2F70" w:rsidRPr="00BF46C4" w:rsidRDefault="008F2F70" w:rsidP="00E80F41">
            <w:pPr>
              <w:jc w:val="both"/>
              <w:rPr>
                <w:bCs/>
                <w:lang w:eastAsia="en-US"/>
              </w:rPr>
            </w:pPr>
            <w:r w:rsidRPr="00BF46C4">
              <w:rPr>
                <w:bCs/>
                <w:lang w:eastAsia="en-US"/>
              </w:rPr>
              <w:t>- студент не усвоил значительной части материала;</w:t>
            </w:r>
          </w:p>
          <w:p w:rsidR="008F2F70" w:rsidRPr="00BF46C4" w:rsidRDefault="008F2F70" w:rsidP="00E80F41">
            <w:pPr>
              <w:jc w:val="both"/>
              <w:rPr>
                <w:bCs/>
                <w:lang w:eastAsia="en-US"/>
              </w:rPr>
            </w:pPr>
            <w:r w:rsidRPr="00BF46C4">
              <w:rPr>
                <w:bCs/>
                <w:lang w:eastAsia="en-US"/>
              </w:rPr>
              <w:t>-  не может аргументировать научные положения;</w:t>
            </w:r>
          </w:p>
          <w:p w:rsidR="008F2F70" w:rsidRPr="00BF46C4" w:rsidRDefault="008F2F70" w:rsidP="00E80F41">
            <w:pPr>
              <w:jc w:val="both"/>
              <w:rPr>
                <w:bCs/>
                <w:lang w:eastAsia="en-US"/>
              </w:rPr>
            </w:pPr>
            <w:r w:rsidRPr="00BF46C4">
              <w:rPr>
                <w:bCs/>
                <w:lang w:eastAsia="en-US"/>
              </w:rPr>
              <w:t>- не формулирует квалифицированных выводов и обобщений;</w:t>
            </w:r>
          </w:p>
          <w:p w:rsidR="008F2F70" w:rsidRPr="00BF46C4" w:rsidRDefault="008F2F70" w:rsidP="00E80F41">
            <w:pPr>
              <w:jc w:val="both"/>
              <w:rPr>
                <w:bCs/>
                <w:lang w:eastAsia="en-US"/>
              </w:rPr>
            </w:pPr>
            <w:r w:rsidRPr="00BF46C4">
              <w:rPr>
                <w:bCs/>
                <w:lang w:eastAsia="en-US"/>
              </w:rPr>
              <w:t>- не владеет системой понятий.</w:t>
            </w:r>
          </w:p>
        </w:tc>
      </w:tr>
    </w:tbl>
    <w:p w:rsidR="008F2F70" w:rsidRPr="00BF46C4" w:rsidRDefault="008F2F70" w:rsidP="008A7E41">
      <w:pPr>
        <w:jc w:val="center"/>
        <w:rPr>
          <w:bCs/>
          <w:lang w:eastAsia="en-US"/>
        </w:rPr>
      </w:pPr>
    </w:p>
    <w:p w:rsidR="008F2F70" w:rsidRPr="00BF46C4" w:rsidRDefault="008F2F70"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F2F70" w:rsidRPr="00BF46C4" w:rsidRDefault="008F2F70" w:rsidP="008A7E41">
      <w:pPr>
        <w:jc w:val="center"/>
        <w:rPr>
          <w:b/>
          <w:bCs/>
          <w:lang w:eastAsia="en-US"/>
        </w:rPr>
      </w:pPr>
      <w:r w:rsidRPr="00BF46C4">
        <w:rPr>
          <w:b/>
          <w:bCs/>
          <w:lang w:eastAsia="en-US"/>
        </w:rPr>
        <w:t>(продвинутый уровень</w:t>
      </w:r>
      <w:r w:rsidR="00D016D0">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8F2F70" w:rsidRPr="00BF46C4" w:rsidRDefault="008F2F7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F2F70" w:rsidRPr="00BF46C4" w:rsidTr="006A0271">
        <w:trPr>
          <w:jc w:val="center"/>
        </w:trPr>
        <w:tc>
          <w:tcPr>
            <w:tcW w:w="1371" w:type="pct"/>
            <w:vAlign w:val="center"/>
          </w:tcPr>
          <w:p w:rsidR="008F2F70" w:rsidRPr="00BF46C4" w:rsidRDefault="008F2F70" w:rsidP="006A0271">
            <w:pPr>
              <w:jc w:val="center"/>
              <w:rPr>
                <w:b/>
                <w:lang w:eastAsia="en-US"/>
              </w:rPr>
            </w:pPr>
            <w:r w:rsidRPr="00BF46C4">
              <w:rPr>
                <w:b/>
                <w:lang w:eastAsia="en-US"/>
              </w:rPr>
              <w:t>Шкала оценивания</w:t>
            </w:r>
          </w:p>
        </w:tc>
        <w:tc>
          <w:tcPr>
            <w:tcW w:w="3629" w:type="pct"/>
            <w:vAlign w:val="center"/>
          </w:tcPr>
          <w:p w:rsidR="008F2F70" w:rsidRPr="00BF46C4" w:rsidRDefault="008F2F70" w:rsidP="006A0271">
            <w:pPr>
              <w:jc w:val="center"/>
              <w:rPr>
                <w:b/>
                <w:lang w:eastAsia="en-US"/>
              </w:rPr>
            </w:pPr>
            <w:r w:rsidRPr="00BF46C4">
              <w:rPr>
                <w:b/>
                <w:bCs/>
                <w:lang w:eastAsia="en-US"/>
              </w:rPr>
              <w:t>Показатели оценивания компетенций</w:t>
            </w:r>
          </w:p>
        </w:tc>
      </w:tr>
      <w:tr w:rsidR="008F2F70" w:rsidRPr="00BF46C4" w:rsidTr="006A0271">
        <w:trPr>
          <w:jc w:val="center"/>
        </w:trPr>
        <w:tc>
          <w:tcPr>
            <w:tcW w:w="1371" w:type="pct"/>
            <w:vAlign w:val="center"/>
          </w:tcPr>
          <w:p w:rsidR="008F2F70" w:rsidRPr="00BF46C4" w:rsidRDefault="008F2F70" w:rsidP="006A0271">
            <w:pPr>
              <w:jc w:val="center"/>
              <w:rPr>
                <w:b/>
                <w:lang w:eastAsia="en-US"/>
              </w:rPr>
            </w:pPr>
            <w:r w:rsidRPr="00BF46C4">
              <w:rPr>
                <w:b/>
                <w:lang w:eastAsia="en-US"/>
              </w:rPr>
              <w:t>Отлично</w:t>
            </w:r>
          </w:p>
        </w:tc>
        <w:tc>
          <w:tcPr>
            <w:tcW w:w="3629" w:type="pct"/>
          </w:tcPr>
          <w:p w:rsidR="008F2F70" w:rsidRPr="00BF46C4" w:rsidRDefault="008F2F70"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F2F70" w:rsidRPr="00BF46C4" w:rsidTr="006A0271">
        <w:trPr>
          <w:jc w:val="center"/>
        </w:trPr>
        <w:tc>
          <w:tcPr>
            <w:tcW w:w="1371" w:type="pct"/>
            <w:vAlign w:val="center"/>
          </w:tcPr>
          <w:p w:rsidR="008F2F70" w:rsidRPr="00BF46C4" w:rsidRDefault="008F2F70" w:rsidP="006A0271">
            <w:pPr>
              <w:jc w:val="center"/>
              <w:rPr>
                <w:b/>
                <w:lang w:eastAsia="en-US"/>
              </w:rPr>
            </w:pPr>
            <w:r w:rsidRPr="00BF46C4">
              <w:rPr>
                <w:b/>
                <w:lang w:eastAsia="en-US"/>
              </w:rPr>
              <w:t>Хорошо</w:t>
            </w:r>
          </w:p>
        </w:tc>
        <w:tc>
          <w:tcPr>
            <w:tcW w:w="3629" w:type="pct"/>
          </w:tcPr>
          <w:p w:rsidR="008F2F70" w:rsidRPr="00BF46C4" w:rsidRDefault="008F2F7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F2F70" w:rsidRPr="00BF46C4" w:rsidTr="006A0271">
        <w:trPr>
          <w:jc w:val="center"/>
        </w:trPr>
        <w:tc>
          <w:tcPr>
            <w:tcW w:w="1371" w:type="pct"/>
            <w:vAlign w:val="center"/>
          </w:tcPr>
          <w:p w:rsidR="008F2F70" w:rsidRPr="00BF46C4" w:rsidRDefault="008F2F70" w:rsidP="006A0271">
            <w:pPr>
              <w:jc w:val="center"/>
              <w:rPr>
                <w:b/>
                <w:lang w:eastAsia="en-US"/>
              </w:rPr>
            </w:pPr>
            <w:r w:rsidRPr="00BF46C4">
              <w:rPr>
                <w:b/>
                <w:lang w:eastAsia="en-US"/>
              </w:rPr>
              <w:t>Удовлетворительно</w:t>
            </w:r>
          </w:p>
        </w:tc>
        <w:tc>
          <w:tcPr>
            <w:tcW w:w="3629" w:type="pct"/>
          </w:tcPr>
          <w:p w:rsidR="008F2F70" w:rsidRPr="00BF46C4" w:rsidRDefault="008F2F7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F2F70" w:rsidRPr="00BF46C4" w:rsidTr="006A0271">
        <w:trPr>
          <w:jc w:val="center"/>
        </w:trPr>
        <w:tc>
          <w:tcPr>
            <w:tcW w:w="1371" w:type="pct"/>
            <w:vAlign w:val="center"/>
          </w:tcPr>
          <w:p w:rsidR="008F2F70" w:rsidRPr="00BF46C4" w:rsidRDefault="008F2F70" w:rsidP="006A0271">
            <w:pPr>
              <w:jc w:val="center"/>
              <w:rPr>
                <w:b/>
                <w:lang w:eastAsia="en-US"/>
              </w:rPr>
            </w:pPr>
            <w:r w:rsidRPr="00BF46C4">
              <w:rPr>
                <w:b/>
                <w:lang w:eastAsia="en-US"/>
              </w:rPr>
              <w:t>Неудовлетворительно</w:t>
            </w:r>
          </w:p>
        </w:tc>
        <w:tc>
          <w:tcPr>
            <w:tcW w:w="3629" w:type="pct"/>
          </w:tcPr>
          <w:p w:rsidR="008F2F70" w:rsidRPr="00BF46C4" w:rsidRDefault="008F2F7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F2F70" w:rsidRPr="00BF46C4" w:rsidRDefault="008F2F70" w:rsidP="008A7E41">
      <w:pPr>
        <w:jc w:val="center"/>
        <w:rPr>
          <w:bCs/>
          <w:lang w:eastAsia="en-US"/>
        </w:rPr>
      </w:pPr>
    </w:p>
    <w:p w:rsidR="008F2F70" w:rsidRPr="00BF46C4" w:rsidRDefault="008F2F7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F2F70" w:rsidRPr="00BF46C4" w:rsidRDefault="008F2F7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F2F70" w:rsidRPr="00BF46C4" w:rsidTr="006A0271">
        <w:trPr>
          <w:jc w:val="center"/>
        </w:trPr>
        <w:tc>
          <w:tcPr>
            <w:tcW w:w="1390" w:type="pct"/>
            <w:vAlign w:val="center"/>
          </w:tcPr>
          <w:p w:rsidR="008F2F70" w:rsidRPr="00BF46C4" w:rsidRDefault="008F2F70" w:rsidP="006A0271">
            <w:pPr>
              <w:jc w:val="center"/>
              <w:rPr>
                <w:b/>
                <w:lang w:eastAsia="en-US"/>
              </w:rPr>
            </w:pPr>
            <w:r w:rsidRPr="00BF46C4">
              <w:rPr>
                <w:b/>
                <w:lang w:eastAsia="en-US"/>
              </w:rPr>
              <w:t>Шкала оценивания</w:t>
            </w:r>
          </w:p>
        </w:tc>
        <w:tc>
          <w:tcPr>
            <w:tcW w:w="3610" w:type="pct"/>
            <w:vAlign w:val="center"/>
          </w:tcPr>
          <w:p w:rsidR="008F2F70" w:rsidRPr="00BF46C4" w:rsidRDefault="008F2F70" w:rsidP="006A0271">
            <w:pPr>
              <w:jc w:val="center"/>
              <w:rPr>
                <w:b/>
                <w:lang w:eastAsia="en-US"/>
              </w:rPr>
            </w:pPr>
            <w:r w:rsidRPr="00BF46C4">
              <w:rPr>
                <w:b/>
                <w:bCs/>
                <w:lang w:eastAsia="en-US"/>
              </w:rPr>
              <w:t>Показатели оценивания компетенций</w:t>
            </w:r>
          </w:p>
        </w:tc>
      </w:tr>
      <w:tr w:rsidR="008F2F70" w:rsidRPr="00BF46C4" w:rsidTr="006A0271">
        <w:trPr>
          <w:jc w:val="center"/>
        </w:trPr>
        <w:tc>
          <w:tcPr>
            <w:tcW w:w="1390" w:type="pct"/>
          </w:tcPr>
          <w:p w:rsidR="008F2F70" w:rsidRPr="00BF46C4" w:rsidRDefault="008F2F70" w:rsidP="006A0271">
            <w:pPr>
              <w:jc w:val="center"/>
              <w:rPr>
                <w:b/>
                <w:lang w:eastAsia="en-US"/>
              </w:rPr>
            </w:pPr>
            <w:r w:rsidRPr="00BF46C4">
              <w:rPr>
                <w:b/>
                <w:lang w:eastAsia="en-US"/>
              </w:rPr>
              <w:t>Отлично</w:t>
            </w:r>
          </w:p>
        </w:tc>
        <w:tc>
          <w:tcPr>
            <w:tcW w:w="3610" w:type="pct"/>
          </w:tcPr>
          <w:p w:rsidR="008F2F70" w:rsidRPr="00BF46C4" w:rsidRDefault="008F2F7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F2F70" w:rsidRPr="00BF46C4" w:rsidTr="006A0271">
        <w:trPr>
          <w:jc w:val="center"/>
        </w:trPr>
        <w:tc>
          <w:tcPr>
            <w:tcW w:w="1390" w:type="pct"/>
          </w:tcPr>
          <w:p w:rsidR="008F2F70" w:rsidRPr="00BF46C4" w:rsidRDefault="008F2F70" w:rsidP="006A0271">
            <w:pPr>
              <w:jc w:val="center"/>
              <w:rPr>
                <w:b/>
                <w:lang w:eastAsia="en-US"/>
              </w:rPr>
            </w:pPr>
            <w:r w:rsidRPr="00BF46C4">
              <w:rPr>
                <w:b/>
                <w:lang w:eastAsia="en-US"/>
              </w:rPr>
              <w:t>Хорошо</w:t>
            </w:r>
          </w:p>
        </w:tc>
        <w:tc>
          <w:tcPr>
            <w:tcW w:w="3610" w:type="pct"/>
          </w:tcPr>
          <w:p w:rsidR="008F2F70" w:rsidRPr="00BF46C4" w:rsidRDefault="008F2F7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F2F70" w:rsidRPr="00BF46C4" w:rsidTr="006A0271">
        <w:trPr>
          <w:jc w:val="center"/>
        </w:trPr>
        <w:tc>
          <w:tcPr>
            <w:tcW w:w="1390" w:type="pct"/>
          </w:tcPr>
          <w:p w:rsidR="008F2F70" w:rsidRPr="00BF46C4" w:rsidRDefault="008F2F70" w:rsidP="006A0271">
            <w:pPr>
              <w:jc w:val="center"/>
              <w:rPr>
                <w:b/>
                <w:lang w:eastAsia="en-US"/>
              </w:rPr>
            </w:pPr>
            <w:r w:rsidRPr="00BF46C4">
              <w:rPr>
                <w:b/>
                <w:lang w:eastAsia="en-US"/>
              </w:rPr>
              <w:t>Удовлетворительно</w:t>
            </w:r>
          </w:p>
        </w:tc>
        <w:tc>
          <w:tcPr>
            <w:tcW w:w="3610" w:type="pct"/>
          </w:tcPr>
          <w:p w:rsidR="008F2F70" w:rsidRPr="00BF46C4" w:rsidRDefault="008F2F7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w:t>
            </w:r>
            <w:bookmarkStart w:id="0" w:name="_GoBack"/>
            <w:bookmarkEnd w:id="0"/>
            <w:r w:rsidRPr="00BF46C4">
              <w:rPr>
                <w:bCs/>
                <w:lang w:eastAsia="en-US"/>
              </w:rPr>
              <w:t>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F2F70" w:rsidRPr="00BF46C4" w:rsidTr="006A0271">
        <w:trPr>
          <w:jc w:val="center"/>
        </w:trPr>
        <w:tc>
          <w:tcPr>
            <w:tcW w:w="1390" w:type="pct"/>
          </w:tcPr>
          <w:p w:rsidR="008F2F70" w:rsidRPr="00BF46C4" w:rsidRDefault="008F2F70" w:rsidP="006A0271">
            <w:pPr>
              <w:jc w:val="center"/>
              <w:rPr>
                <w:b/>
                <w:lang w:eastAsia="en-US"/>
              </w:rPr>
            </w:pPr>
            <w:r w:rsidRPr="00BF46C4">
              <w:rPr>
                <w:b/>
                <w:lang w:eastAsia="en-US"/>
              </w:rPr>
              <w:t>Неудовлетворительно</w:t>
            </w:r>
          </w:p>
        </w:tc>
        <w:tc>
          <w:tcPr>
            <w:tcW w:w="3610" w:type="pct"/>
          </w:tcPr>
          <w:p w:rsidR="008F2F70" w:rsidRPr="00BF46C4" w:rsidRDefault="008F2F7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F2F70" w:rsidRPr="00DC11F5" w:rsidRDefault="008F2F70" w:rsidP="00FC3B95">
      <w:pPr>
        <w:ind w:left="360"/>
        <w:jc w:val="both"/>
        <w:rPr>
          <w:b/>
        </w:rPr>
      </w:pPr>
    </w:p>
    <w:p w:rsidR="008F2F70" w:rsidRPr="00DC11F5" w:rsidRDefault="008F2F70" w:rsidP="00B7091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F2F70" w:rsidRDefault="008F2F70" w:rsidP="00BB791C">
      <w:pPr>
        <w:pStyle w:val="a3"/>
        <w:rPr>
          <w:b/>
        </w:rPr>
      </w:pPr>
    </w:p>
    <w:p w:rsidR="008F2F70" w:rsidRPr="00DC11F5" w:rsidRDefault="008F2F70" w:rsidP="00FC3B95">
      <w:pPr>
        <w:autoSpaceDE w:val="0"/>
        <w:autoSpaceDN w:val="0"/>
        <w:adjustRightInd w:val="0"/>
        <w:jc w:val="both"/>
        <w:rPr>
          <w:b/>
          <w:bCs/>
        </w:rPr>
      </w:pPr>
    </w:p>
    <w:p w:rsidR="008F2F70" w:rsidRPr="00DC11F5" w:rsidRDefault="008F2F7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F2F70" w:rsidRDefault="008F2F70" w:rsidP="00AC2938">
      <w:pPr>
        <w:autoSpaceDE w:val="0"/>
        <w:autoSpaceDN w:val="0"/>
        <w:adjustRightInd w:val="0"/>
        <w:jc w:val="center"/>
        <w:rPr>
          <w:b/>
        </w:rPr>
      </w:pPr>
    </w:p>
    <w:p w:rsidR="008F2F70" w:rsidRPr="00503ECB" w:rsidRDefault="008F2F70" w:rsidP="007C217D">
      <w:pPr>
        <w:autoSpaceDE w:val="0"/>
        <w:autoSpaceDN w:val="0"/>
        <w:adjustRightInd w:val="0"/>
        <w:jc w:val="center"/>
        <w:rPr>
          <w:b/>
        </w:rPr>
      </w:pPr>
      <w:r w:rsidRPr="00503ECB">
        <w:rPr>
          <w:b/>
          <w:bCs/>
        </w:rPr>
        <w:t>Тесты</w:t>
      </w:r>
    </w:p>
    <w:p w:rsidR="008F2F70" w:rsidRPr="003234DA" w:rsidRDefault="008F2F70" w:rsidP="0040553B">
      <w:pPr>
        <w:widowControl w:val="0"/>
        <w:suppressAutoHyphens/>
        <w:rPr>
          <w:kern w:val="1"/>
          <w:lang w:eastAsia="hi-IN" w:bidi="hi-IN"/>
        </w:rPr>
      </w:pPr>
      <w:r w:rsidRPr="003234DA">
        <w:rPr>
          <w:kern w:val="1"/>
          <w:lang w:eastAsia="hi-IN" w:bidi="hi-IN"/>
        </w:rPr>
        <w:t>1. Автором биологической концепции стресса является:</w:t>
      </w:r>
    </w:p>
    <w:p w:rsidR="008F2F70" w:rsidRPr="003234DA" w:rsidRDefault="008F2F70" w:rsidP="0040553B">
      <w:pPr>
        <w:widowControl w:val="0"/>
        <w:suppressAutoHyphens/>
        <w:rPr>
          <w:kern w:val="1"/>
          <w:lang w:eastAsia="hi-IN" w:bidi="hi-IN"/>
        </w:rPr>
      </w:pPr>
      <w:r>
        <w:rPr>
          <w:kern w:val="1"/>
          <w:lang w:eastAsia="hi-IN" w:bidi="hi-IN"/>
        </w:rPr>
        <w:t>А.</w:t>
      </w:r>
      <w:r w:rsidRPr="003234DA">
        <w:rPr>
          <w:kern w:val="1"/>
          <w:lang w:eastAsia="hi-IN" w:bidi="hi-IN"/>
        </w:rPr>
        <w:t xml:space="preserve"> И.П. Павлов;</w:t>
      </w:r>
    </w:p>
    <w:p w:rsidR="008F2F70" w:rsidRPr="003234DA" w:rsidRDefault="008F2F70" w:rsidP="0040553B">
      <w:pPr>
        <w:widowControl w:val="0"/>
        <w:suppressAutoHyphens/>
        <w:rPr>
          <w:kern w:val="1"/>
          <w:lang w:eastAsia="hi-IN" w:bidi="hi-IN"/>
        </w:rPr>
      </w:pPr>
      <w:r>
        <w:rPr>
          <w:kern w:val="1"/>
          <w:lang w:eastAsia="hi-IN" w:bidi="hi-IN"/>
        </w:rPr>
        <w:t>Б.</w:t>
      </w:r>
      <w:r w:rsidRPr="003234DA">
        <w:rPr>
          <w:kern w:val="1"/>
          <w:lang w:eastAsia="hi-IN" w:bidi="hi-IN"/>
        </w:rPr>
        <w:t xml:space="preserve"> Г. </w:t>
      </w:r>
      <w:proofErr w:type="spellStart"/>
      <w:r w:rsidRPr="003234DA">
        <w:rPr>
          <w:kern w:val="1"/>
          <w:lang w:eastAsia="hi-IN" w:bidi="hi-IN"/>
        </w:rPr>
        <w:t>Селье</w:t>
      </w:r>
      <w:proofErr w:type="spellEnd"/>
      <w:r w:rsidRPr="003234DA">
        <w:rPr>
          <w:kern w:val="1"/>
          <w:lang w:eastAsia="hi-IN" w:bidi="hi-IN"/>
        </w:rPr>
        <w:t>;</w:t>
      </w:r>
    </w:p>
    <w:p w:rsidR="008F2F70" w:rsidRPr="003234DA" w:rsidRDefault="008F2F70" w:rsidP="0040553B">
      <w:pPr>
        <w:widowControl w:val="0"/>
        <w:suppressAutoHyphens/>
        <w:rPr>
          <w:kern w:val="1"/>
          <w:lang w:eastAsia="hi-IN" w:bidi="hi-IN"/>
        </w:rPr>
      </w:pPr>
      <w:r>
        <w:rPr>
          <w:kern w:val="1"/>
          <w:lang w:eastAsia="hi-IN" w:bidi="hi-IN"/>
        </w:rPr>
        <w:t>В.</w:t>
      </w:r>
      <w:r w:rsidRPr="003234DA">
        <w:rPr>
          <w:kern w:val="1"/>
          <w:lang w:eastAsia="hi-IN" w:bidi="hi-IN"/>
        </w:rPr>
        <w:t xml:space="preserve"> В.М. Бехтерев;</w:t>
      </w:r>
    </w:p>
    <w:p w:rsidR="008F2F70" w:rsidRPr="003234DA" w:rsidRDefault="008F2F70" w:rsidP="0040553B">
      <w:pPr>
        <w:widowControl w:val="0"/>
        <w:suppressAutoHyphens/>
        <w:rPr>
          <w:kern w:val="1"/>
          <w:lang w:eastAsia="hi-IN" w:bidi="hi-IN"/>
        </w:rPr>
      </w:pPr>
      <w:r>
        <w:rPr>
          <w:kern w:val="1"/>
          <w:lang w:eastAsia="hi-IN" w:bidi="hi-IN"/>
        </w:rPr>
        <w:t>Г.</w:t>
      </w:r>
      <w:r w:rsidRPr="003234DA">
        <w:rPr>
          <w:kern w:val="1"/>
          <w:lang w:eastAsia="hi-IN" w:bidi="hi-IN"/>
        </w:rPr>
        <w:t xml:space="preserve"> З. Фрейд.</w:t>
      </w:r>
    </w:p>
    <w:p w:rsidR="008F2F70" w:rsidRPr="003234DA" w:rsidRDefault="008F2F70" w:rsidP="0040553B">
      <w:pPr>
        <w:widowControl w:val="0"/>
        <w:suppressAutoHyphens/>
        <w:rPr>
          <w:kern w:val="1"/>
          <w:lang w:eastAsia="hi-IN" w:bidi="hi-IN"/>
        </w:rPr>
      </w:pPr>
    </w:p>
    <w:p w:rsidR="008F2F70" w:rsidRPr="003234DA" w:rsidRDefault="008F2F70" w:rsidP="0040553B">
      <w:pPr>
        <w:widowControl w:val="0"/>
        <w:suppressAutoHyphens/>
        <w:rPr>
          <w:kern w:val="1"/>
          <w:lang w:eastAsia="hi-IN" w:bidi="hi-IN"/>
        </w:rPr>
      </w:pPr>
      <w:r w:rsidRPr="003234DA">
        <w:rPr>
          <w:kern w:val="1"/>
          <w:lang w:eastAsia="hi-IN" w:bidi="hi-IN"/>
        </w:rPr>
        <w:t>2. К основным стадиям стресса не относится:</w:t>
      </w:r>
    </w:p>
    <w:p w:rsidR="008F2F70" w:rsidRPr="003234DA" w:rsidRDefault="008F2F70" w:rsidP="0040553B">
      <w:pPr>
        <w:widowControl w:val="0"/>
        <w:suppressAutoHyphens/>
        <w:rPr>
          <w:kern w:val="1"/>
          <w:lang w:eastAsia="hi-IN" w:bidi="hi-IN"/>
        </w:rPr>
      </w:pPr>
      <w:r>
        <w:rPr>
          <w:kern w:val="1"/>
          <w:lang w:eastAsia="hi-IN" w:bidi="hi-IN"/>
        </w:rPr>
        <w:t>А.</w:t>
      </w:r>
      <w:r w:rsidRPr="003234DA">
        <w:rPr>
          <w:kern w:val="1"/>
          <w:lang w:eastAsia="hi-IN" w:bidi="hi-IN"/>
        </w:rPr>
        <w:t xml:space="preserve"> стадия напряжения;</w:t>
      </w:r>
    </w:p>
    <w:p w:rsidR="008F2F70" w:rsidRPr="003234DA" w:rsidRDefault="008F2F70" w:rsidP="0040553B">
      <w:pPr>
        <w:widowControl w:val="0"/>
        <w:suppressAutoHyphens/>
        <w:rPr>
          <w:kern w:val="1"/>
          <w:lang w:eastAsia="hi-IN" w:bidi="hi-IN"/>
        </w:rPr>
      </w:pPr>
      <w:r>
        <w:rPr>
          <w:kern w:val="1"/>
          <w:lang w:eastAsia="hi-IN" w:bidi="hi-IN"/>
        </w:rPr>
        <w:t>Б.</w:t>
      </w:r>
      <w:r w:rsidRPr="003234DA">
        <w:rPr>
          <w:kern w:val="1"/>
          <w:lang w:eastAsia="hi-IN" w:bidi="hi-IN"/>
        </w:rPr>
        <w:t xml:space="preserve"> стадия тревоги;</w:t>
      </w:r>
    </w:p>
    <w:p w:rsidR="008F2F70" w:rsidRPr="003234DA" w:rsidRDefault="008F2F70" w:rsidP="0040553B">
      <w:pPr>
        <w:widowControl w:val="0"/>
        <w:suppressAutoHyphens/>
        <w:rPr>
          <w:kern w:val="1"/>
          <w:lang w:eastAsia="hi-IN" w:bidi="hi-IN"/>
        </w:rPr>
      </w:pPr>
      <w:r>
        <w:rPr>
          <w:kern w:val="1"/>
          <w:lang w:eastAsia="hi-IN" w:bidi="hi-IN"/>
        </w:rPr>
        <w:t>В.</w:t>
      </w:r>
      <w:r w:rsidRPr="003234DA">
        <w:rPr>
          <w:kern w:val="1"/>
          <w:lang w:eastAsia="hi-IN" w:bidi="hi-IN"/>
        </w:rPr>
        <w:t xml:space="preserve"> стадия резистентности;</w:t>
      </w:r>
    </w:p>
    <w:p w:rsidR="008F2F70" w:rsidRPr="003234DA" w:rsidRDefault="008F2F70" w:rsidP="0040553B">
      <w:pPr>
        <w:widowControl w:val="0"/>
        <w:suppressAutoHyphens/>
        <w:rPr>
          <w:kern w:val="1"/>
          <w:lang w:eastAsia="hi-IN" w:bidi="hi-IN"/>
        </w:rPr>
      </w:pPr>
      <w:r>
        <w:rPr>
          <w:kern w:val="1"/>
          <w:lang w:eastAsia="hi-IN" w:bidi="hi-IN"/>
        </w:rPr>
        <w:t>Г.</w:t>
      </w:r>
      <w:r w:rsidRPr="003234DA">
        <w:rPr>
          <w:kern w:val="1"/>
          <w:lang w:eastAsia="hi-IN" w:bidi="hi-IN"/>
        </w:rPr>
        <w:t xml:space="preserve"> стадия истощения.</w:t>
      </w:r>
    </w:p>
    <w:p w:rsidR="008F2F70" w:rsidRPr="003234DA" w:rsidRDefault="008F2F70" w:rsidP="0040553B">
      <w:pPr>
        <w:widowControl w:val="0"/>
        <w:suppressAutoHyphens/>
        <w:rPr>
          <w:kern w:val="1"/>
          <w:lang w:eastAsia="hi-IN" w:bidi="hi-IN"/>
        </w:rPr>
      </w:pPr>
    </w:p>
    <w:p w:rsidR="008F2F70" w:rsidRPr="003234DA" w:rsidRDefault="008F2F70" w:rsidP="0040553B">
      <w:pPr>
        <w:widowControl w:val="0"/>
        <w:suppressAutoHyphens/>
        <w:rPr>
          <w:kern w:val="1"/>
          <w:lang w:eastAsia="hi-IN" w:bidi="hi-IN"/>
        </w:rPr>
      </w:pPr>
      <w:r w:rsidRPr="003234DA">
        <w:rPr>
          <w:kern w:val="1"/>
          <w:lang w:eastAsia="hi-IN" w:bidi="hi-IN"/>
        </w:rPr>
        <w:t>3. Любое поведение, устраняющее психологический дискомфорт, называется:</w:t>
      </w:r>
    </w:p>
    <w:p w:rsidR="008F2F70" w:rsidRPr="003234DA" w:rsidRDefault="008F2F70" w:rsidP="0040553B">
      <w:pPr>
        <w:widowControl w:val="0"/>
        <w:suppressAutoHyphens/>
        <w:rPr>
          <w:kern w:val="1"/>
          <w:lang w:eastAsia="hi-IN" w:bidi="hi-IN"/>
        </w:rPr>
      </w:pPr>
      <w:r>
        <w:rPr>
          <w:kern w:val="1"/>
          <w:lang w:eastAsia="hi-IN" w:bidi="hi-IN"/>
        </w:rPr>
        <w:t>А.</w:t>
      </w:r>
      <w:r w:rsidRPr="003234DA">
        <w:rPr>
          <w:kern w:val="1"/>
          <w:lang w:eastAsia="hi-IN" w:bidi="hi-IN"/>
        </w:rPr>
        <w:t xml:space="preserve"> психологическая защита;</w:t>
      </w:r>
    </w:p>
    <w:p w:rsidR="008F2F70" w:rsidRPr="003234DA" w:rsidRDefault="008F2F70" w:rsidP="0040553B">
      <w:pPr>
        <w:widowControl w:val="0"/>
        <w:suppressAutoHyphens/>
        <w:rPr>
          <w:kern w:val="1"/>
          <w:lang w:eastAsia="hi-IN" w:bidi="hi-IN"/>
        </w:rPr>
      </w:pPr>
      <w:proofErr w:type="spellStart"/>
      <w:r>
        <w:rPr>
          <w:kern w:val="1"/>
          <w:lang w:eastAsia="hi-IN" w:bidi="hi-IN"/>
        </w:rPr>
        <w:t>Б.</w:t>
      </w:r>
      <w:r w:rsidRPr="003234DA">
        <w:rPr>
          <w:kern w:val="1"/>
          <w:lang w:eastAsia="hi-IN" w:bidi="hi-IN"/>
        </w:rPr>
        <w:t>копинг</w:t>
      </w:r>
      <w:proofErr w:type="spellEnd"/>
      <w:r w:rsidRPr="003234DA">
        <w:rPr>
          <w:kern w:val="1"/>
          <w:lang w:eastAsia="hi-IN" w:bidi="hi-IN"/>
        </w:rPr>
        <w:t>-стратегия;</w:t>
      </w:r>
    </w:p>
    <w:p w:rsidR="008F2F70" w:rsidRPr="003234DA" w:rsidRDefault="008F2F70" w:rsidP="0040553B">
      <w:pPr>
        <w:widowControl w:val="0"/>
        <w:suppressAutoHyphens/>
        <w:rPr>
          <w:kern w:val="1"/>
          <w:lang w:eastAsia="hi-IN" w:bidi="hi-IN"/>
        </w:rPr>
      </w:pPr>
      <w:r>
        <w:rPr>
          <w:kern w:val="1"/>
          <w:lang w:eastAsia="hi-IN" w:bidi="hi-IN"/>
        </w:rPr>
        <w:t>В.</w:t>
      </w:r>
      <w:r w:rsidRPr="003234DA">
        <w:rPr>
          <w:kern w:val="1"/>
          <w:lang w:eastAsia="hi-IN" w:bidi="hi-IN"/>
        </w:rPr>
        <w:t xml:space="preserve"> эмоциональное выгорание;</w:t>
      </w:r>
    </w:p>
    <w:p w:rsidR="008F2F70" w:rsidRDefault="008F2F70" w:rsidP="0040553B">
      <w:pPr>
        <w:widowControl w:val="0"/>
        <w:suppressAutoHyphens/>
        <w:rPr>
          <w:kern w:val="1"/>
          <w:lang w:eastAsia="hi-IN" w:bidi="hi-IN"/>
        </w:rPr>
      </w:pPr>
      <w:r>
        <w:rPr>
          <w:kern w:val="1"/>
          <w:lang w:eastAsia="hi-IN" w:bidi="hi-IN"/>
        </w:rPr>
        <w:t>Г.</w:t>
      </w:r>
      <w:r w:rsidRPr="003234DA">
        <w:rPr>
          <w:kern w:val="1"/>
          <w:lang w:eastAsia="hi-IN" w:bidi="hi-IN"/>
        </w:rPr>
        <w:t xml:space="preserve"> купирование стресса.</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4</w:t>
      </w:r>
      <w:r w:rsidRPr="0040553B">
        <w:rPr>
          <w:kern w:val="1"/>
          <w:lang w:eastAsia="hi-IN" w:bidi="hi-IN"/>
        </w:rPr>
        <w:t xml:space="preserve">. Стресс, возникающий в условиях жесткого лимита времени, усугубляется в условиях высокой ответственности задания, называется: </w:t>
      </w:r>
    </w:p>
    <w:p w:rsidR="008F2F70" w:rsidRDefault="008F2F70" w:rsidP="0040553B">
      <w:pPr>
        <w:widowControl w:val="0"/>
        <w:suppressAutoHyphens/>
        <w:rPr>
          <w:kern w:val="1"/>
          <w:lang w:eastAsia="hi-IN" w:bidi="hi-IN"/>
        </w:rPr>
      </w:pPr>
      <w:r w:rsidRPr="0040553B">
        <w:rPr>
          <w:kern w:val="1"/>
          <w:lang w:eastAsia="hi-IN" w:bidi="hi-IN"/>
        </w:rPr>
        <w:t xml:space="preserve">А. Эмоциональный </w:t>
      </w:r>
    </w:p>
    <w:p w:rsidR="008F2F70" w:rsidRDefault="008F2F70" w:rsidP="0040553B">
      <w:pPr>
        <w:widowControl w:val="0"/>
        <w:suppressAutoHyphens/>
        <w:rPr>
          <w:kern w:val="1"/>
          <w:lang w:eastAsia="hi-IN" w:bidi="hi-IN"/>
        </w:rPr>
      </w:pPr>
      <w:r w:rsidRPr="0040553B">
        <w:rPr>
          <w:kern w:val="1"/>
          <w:lang w:eastAsia="hi-IN" w:bidi="hi-IN"/>
        </w:rPr>
        <w:t xml:space="preserve">Б. Коммуникативный </w:t>
      </w:r>
    </w:p>
    <w:p w:rsidR="008F2F70" w:rsidRDefault="008F2F70" w:rsidP="0040553B">
      <w:pPr>
        <w:widowControl w:val="0"/>
        <w:suppressAutoHyphens/>
        <w:rPr>
          <w:kern w:val="1"/>
          <w:lang w:eastAsia="hi-IN" w:bidi="hi-IN"/>
        </w:rPr>
      </w:pPr>
      <w:r w:rsidRPr="0040553B">
        <w:rPr>
          <w:kern w:val="1"/>
          <w:lang w:eastAsia="hi-IN" w:bidi="hi-IN"/>
        </w:rPr>
        <w:t xml:space="preserve">В. Информационный </w:t>
      </w:r>
    </w:p>
    <w:p w:rsidR="008F2F70" w:rsidRDefault="008F2F70" w:rsidP="0040553B">
      <w:pPr>
        <w:widowControl w:val="0"/>
        <w:suppressAutoHyphens/>
        <w:rPr>
          <w:kern w:val="1"/>
          <w:lang w:eastAsia="hi-IN" w:bidi="hi-IN"/>
        </w:rPr>
      </w:pPr>
      <w:r w:rsidRPr="0040553B">
        <w:rPr>
          <w:kern w:val="1"/>
          <w:lang w:eastAsia="hi-IN" w:bidi="hi-IN"/>
        </w:rPr>
        <w:t xml:space="preserve">Г. Физиологический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5</w:t>
      </w:r>
      <w:r w:rsidRPr="0040553B">
        <w:rPr>
          <w:kern w:val="1"/>
          <w:lang w:eastAsia="hi-IN" w:bidi="hi-IN"/>
        </w:rPr>
        <w:t xml:space="preserve">. Условия труда, характеризующиеся такими уровнями факторов среды и трудового процесса, которые не превышают установленных гигиенических нормативов для рабочих мест, а возможные изменения функционального состояния организма восстанавливаются во время регламентированного отдыха или к началу следующей смены, называются: </w:t>
      </w:r>
    </w:p>
    <w:p w:rsidR="008F2F70" w:rsidRDefault="008F2F70" w:rsidP="0040553B">
      <w:pPr>
        <w:widowControl w:val="0"/>
        <w:suppressAutoHyphens/>
        <w:rPr>
          <w:kern w:val="1"/>
          <w:lang w:eastAsia="hi-IN" w:bidi="hi-IN"/>
        </w:rPr>
      </w:pPr>
      <w:r w:rsidRPr="0040553B">
        <w:rPr>
          <w:kern w:val="1"/>
          <w:lang w:eastAsia="hi-IN" w:bidi="hi-IN"/>
        </w:rPr>
        <w:t xml:space="preserve">А. Вредными </w:t>
      </w:r>
    </w:p>
    <w:p w:rsidR="008F2F70" w:rsidRDefault="008F2F70" w:rsidP="0040553B">
      <w:pPr>
        <w:widowControl w:val="0"/>
        <w:suppressAutoHyphens/>
        <w:rPr>
          <w:kern w:val="1"/>
          <w:lang w:eastAsia="hi-IN" w:bidi="hi-IN"/>
        </w:rPr>
      </w:pPr>
      <w:r w:rsidRPr="0040553B">
        <w:rPr>
          <w:kern w:val="1"/>
          <w:lang w:eastAsia="hi-IN" w:bidi="hi-IN"/>
        </w:rPr>
        <w:t xml:space="preserve">Б. Оптимальными </w:t>
      </w:r>
    </w:p>
    <w:p w:rsidR="008F2F70" w:rsidRDefault="008F2F70" w:rsidP="0040553B">
      <w:pPr>
        <w:widowControl w:val="0"/>
        <w:suppressAutoHyphens/>
        <w:rPr>
          <w:kern w:val="1"/>
          <w:lang w:eastAsia="hi-IN" w:bidi="hi-IN"/>
        </w:rPr>
      </w:pPr>
      <w:r w:rsidRPr="0040553B">
        <w:rPr>
          <w:kern w:val="1"/>
          <w:lang w:eastAsia="hi-IN" w:bidi="hi-IN"/>
        </w:rPr>
        <w:t xml:space="preserve">В. Опасными </w:t>
      </w:r>
    </w:p>
    <w:p w:rsidR="008F2F70" w:rsidRDefault="008F2F70" w:rsidP="0040553B">
      <w:pPr>
        <w:widowControl w:val="0"/>
        <w:suppressAutoHyphens/>
        <w:rPr>
          <w:kern w:val="1"/>
          <w:lang w:eastAsia="hi-IN" w:bidi="hi-IN"/>
        </w:rPr>
      </w:pPr>
      <w:r w:rsidRPr="0040553B">
        <w:rPr>
          <w:kern w:val="1"/>
          <w:lang w:eastAsia="hi-IN" w:bidi="hi-IN"/>
        </w:rPr>
        <w:t xml:space="preserve">Г. Допустимыми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6</w:t>
      </w:r>
      <w:r w:rsidRPr="0040553B">
        <w:rPr>
          <w:kern w:val="1"/>
          <w:lang w:eastAsia="hi-IN" w:bidi="hi-IN"/>
        </w:rPr>
        <w:t xml:space="preserve">. Для разграничения состояний утомления и напряженности большую диагностическую ценность имеет оценка: </w:t>
      </w:r>
    </w:p>
    <w:p w:rsidR="008F2F70" w:rsidRDefault="008F2F70" w:rsidP="0040553B">
      <w:pPr>
        <w:widowControl w:val="0"/>
        <w:suppressAutoHyphens/>
        <w:rPr>
          <w:kern w:val="1"/>
          <w:lang w:eastAsia="hi-IN" w:bidi="hi-IN"/>
        </w:rPr>
      </w:pPr>
      <w:r w:rsidRPr="0040553B">
        <w:rPr>
          <w:kern w:val="1"/>
          <w:lang w:eastAsia="hi-IN" w:bidi="hi-IN"/>
        </w:rPr>
        <w:t xml:space="preserve">А. Типа темперамента </w:t>
      </w:r>
    </w:p>
    <w:p w:rsidR="008F2F70" w:rsidRDefault="008F2F70" w:rsidP="0040553B">
      <w:pPr>
        <w:widowControl w:val="0"/>
        <w:suppressAutoHyphens/>
        <w:rPr>
          <w:kern w:val="1"/>
          <w:lang w:eastAsia="hi-IN" w:bidi="hi-IN"/>
        </w:rPr>
      </w:pPr>
      <w:r w:rsidRPr="0040553B">
        <w:rPr>
          <w:kern w:val="1"/>
          <w:lang w:eastAsia="hi-IN" w:bidi="hi-IN"/>
        </w:rPr>
        <w:t xml:space="preserve">Б. Реакции на движущийся объект </w:t>
      </w:r>
    </w:p>
    <w:p w:rsidR="008F2F70" w:rsidRDefault="008F2F70" w:rsidP="0040553B">
      <w:pPr>
        <w:widowControl w:val="0"/>
        <w:suppressAutoHyphens/>
        <w:rPr>
          <w:kern w:val="1"/>
          <w:lang w:eastAsia="hi-IN" w:bidi="hi-IN"/>
        </w:rPr>
      </w:pPr>
      <w:r w:rsidRPr="0040553B">
        <w:rPr>
          <w:kern w:val="1"/>
          <w:lang w:eastAsia="hi-IN" w:bidi="hi-IN"/>
        </w:rPr>
        <w:t xml:space="preserve">В. Внимания </w:t>
      </w:r>
    </w:p>
    <w:p w:rsidR="008F2F70" w:rsidRDefault="008F2F70" w:rsidP="0040553B">
      <w:pPr>
        <w:widowControl w:val="0"/>
        <w:suppressAutoHyphens/>
        <w:rPr>
          <w:kern w:val="1"/>
          <w:lang w:eastAsia="hi-IN" w:bidi="hi-IN"/>
        </w:rPr>
      </w:pPr>
      <w:r w:rsidRPr="0040553B">
        <w:rPr>
          <w:kern w:val="1"/>
          <w:lang w:eastAsia="hi-IN" w:bidi="hi-IN"/>
        </w:rPr>
        <w:t xml:space="preserve">Г. Психических процессов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7</w:t>
      </w:r>
      <w:r w:rsidRPr="0040553B">
        <w:rPr>
          <w:kern w:val="1"/>
          <w:lang w:eastAsia="hi-IN" w:bidi="hi-IN"/>
        </w:rPr>
        <w:t xml:space="preserve">. Какого теоретического подхода в изучении процессов преодоления стресса не существует? А. Личностно-ориентированного </w:t>
      </w:r>
    </w:p>
    <w:p w:rsidR="008F2F70" w:rsidRDefault="008F2F70" w:rsidP="0040553B">
      <w:pPr>
        <w:widowControl w:val="0"/>
        <w:suppressAutoHyphens/>
        <w:rPr>
          <w:kern w:val="1"/>
          <w:lang w:eastAsia="hi-IN" w:bidi="hi-IN"/>
        </w:rPr>
      </w:pPr>
      <w:r w:rsidRPr="0040553B">
        <w:rPr>
          <w:kern w:val="1"/>
          <w:lang w:eastAsia="hi-IN" w:bidi="hi-IN"/>
        </w:rPr>
        <w:t xml:space="preserve">Б. Ситуативно-детерминированного </w:t>
      </w:r>
    </w:p>
    <w:p w:rsidR="008F2F70" w:rsidRDefault="008F2F70" w:rsidP="0040553B">
      <w:pPr>
        <w:widowControl w:val="0"/>
        <w:suppressAutoHyphens/>
        <w:rPr>
          <w:kern w:val="1"/>
          <w:lang w:eastAsia="hi-IN" w:bidi="hi-IN"/>
        </w:rPr>
      </w:pPr>
      <w:r w:rsidRPr="0040553B">
        <w:rPr>
          <w:kern w:val="1"/>
          <w:lang w:eastAsia="hi-IN" w:bidi="hi-IN"/>
        </w:rPr>
        <w:t xml:space="preserve">В. Когнитивного </w:t>
      </w:r>
    </w:p>
    <w:p w:rsidR="008F2F70" w:rsidRDefault="008F2F70" w:rsidP="0040553B">
      <w:pPr>
        <w:widowControl w:val="0"/>
        <w:suppressAutoHyphens/>
        <w:rPr>
          <w:kern w:val="1"/>
          <w:lang w:eastAsia="hi-IN" w:bidi="hi-IN"/>
        </w:rPr>
      </w:pPr>
      <w:r w:rsidRPr="0040553B">
        <w:rPr>
          <w:kern w:val="1"/>
          <w:lang w:eastAsia="hi-IN" w:bidi="hi-IN"/>
        </w:rPr>
        <w:t xml:space="preserve">Г. Эмоционального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8</w:t>
      </w:r>
      <w:r w:rsidRPr="0040553B">
        <w:rPr>
          <w:kern w:val="1"/>
          <w:lang w:eastAsia="hi-IN" w:bidi="hi-IN"/>
        </w:rPr>
        <w:t xml:space="preserve">. ______________ является интегративным свойством человека, которое определяется степенью адаптации к воздействию экстремальных факторов среды, уровнем активации функциональных ресурсов организма. </w:t>
      </w:r>
    </w:p>
    <w:p w:rsidR="008F2F70" w:rsidRDefault="008F2F70" w:rsidP="0040553B">
      <w:pPr>
        <w:widowControl w:val="0"/>
        <w:suppressAutoHyphens/>
        <w:rPr>
          <w:kern w:val="1"/>
          <w:lang w:eastAsia="hi-IN" w:bidi="hi-IN"/>
        </w:rPr>
      </w:pPr>
      <w:r w:rsidRPr="0040553B">
        <w:rPr>
          <w:kern w:val="1"/>
          <w:lang w:eastAsia="hi-IN" w:bidi="hi-IN"/>
        </w:rPr>
        <w:t xml:space="preserve">А. Выносливость </w:t>
      </w:r>
    </w:p>
    <w:p w:rsidR="008F2F70" w:rsidRDefault="008F2F70" w:rsidP="0040553B">
      <w:pPr>
        <w:widowControl w:val="0"/>
        <w:suppressAutoHyphens/>
        <w:rPr>
          <w:kern w:val="1"/>
          <w:lang w:eastAsia="hi-IN" w:bidi="hi-IN"/>
        </w:rPr>
      </w:pPr>
      <w:r w:rsidRPr="0040553B">
        <w:rPr>
          <w:kern w:val="1"/>
          <w:lang w:eastAsia="hi-IN" w:bidi="hi-IN"/>
        </w:rPr>
        <w:t xml:space="preserve">Б. Устойчивость </w:t>
      </w:r>
    </w:p>
    <w:p w:rsidR="008F2F70" w:rsidRDefault="008F2F70" w:rsidP="0040553B">
      <w:pPr>
        <w:widowControl w:val="0"/>
        <w:suppressAutoHyphens/>
        <w:rPr>
          <w:kern w:val="1"/>
          <w:lang w:eastAsia="hi-IN" w:bidi="hi-IN"/>
        </w:rPr>
      </w:pPr>
      <w:r w:rsidRPr="0040553B">
        <w:rPr>
          <w:kern w:val="1"/>
          <w:lang w:eastAsia="hi-IN" w:bidi="hi-IN"/>
        </w:rPr>
        <w:t xml:space="preserve">В. Толерантность </w:t>
      </w:r>
    </w:p>
    <w:p w:rsidR="008F2F70" w:rsidRDefault="008F2F70" w:rsidP="0040553B">
      <w:pPr>
        <w:widowControl w:val="0"/>
        <w:suppressAutoHyphens/>
        <w:rPr>
          <w:kern w:val="1"/>
          <w:lang w:eastAsia="hi-IN" w:bidi="hi-IN"/>
        </w:rPr>
      </w:pPr>
      <w:r w:rsidRPr="0040553B">
        <w:rPr>
          <w:kern w:val="1"/>
          <w:lang w:eastAsia="hi-IN" w:bidi="hi-IN"/>
        </w:rPr>
        <w:t>Г. Стрессоустойчивость</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9</w:t>
      </w:r>
      <w:r w:rsidRPr="0040553B">
        <w:rPr>
          <w:kern w:val="1"/>
          <w:lang w:eastAsia="hi-IN" w:bidi="hi-IN"/>
        </w:rPr>
        <w:t xml:space="preserve">. Осознанно используемые человеком приемы </w:t>
      </w:r>
      <w:proofErr w:type="spellStart"/>
      <w:r w:rsidRPr="0040553B">
        <w:rPr>
          <w:kern w:val="1"/>
          <w:lang w:eastAsia="hi-IN" w:bidi="hi-IN"/>
        </w:rPr>
        <w:t>совладания</w:t>
      </w:r>
      <w:proofErr w:type="spellEnd"/>
      <w:r w:rsidRPr="0040553B">
        <w:rPr>
          <w:kern w:val="1"/>
          <w:lang w:eastAsia="hi-IN" w:bidi="hi-IN"/>
        </w:rPr>
        <w:t xml:space="preserve"> со стрессовыми ситуациями называются:</w:t>
      </w:r>
    </w:p>
    <w:p w:rsidR="008F2F70" w:rsidRDefault="008F2F70" w:rsidP="0040553B">
      <w:pPr>
        <w:widowControl w:val="0"/>
        <w:suppressAutoHyphens/>
        <w:rPr>
          <w:kern w:val="1"/>
          <w:lang w:eastAsia="hi-IN" w:bidi="hi-IN"/>
        </w:rPr>
      </w:pPr>
      <w:r w:rsidRPr="0040553B">
        <w:rPr>
          <w:kern w:val="1"/>
          <w:lang w:eastAsia="hi-IN" w:bidi="hi-IN"/>
        </w:rPr>
        <w:t xml:space="preserve"> А. Механизмы психологической защиты </w:t>
      </w:r>
    </w:p>
    <w:p w:rsidR="008F2F70" w:rsidRDefault="008F2F70" w:rsidP="0040553B">
      <w:pPr>
        <w:widowControl w:val="0"/>
        <w:suppressAutoHyphens/>
        <w:rPr>
          <w:kern w:val="1"/>
          <w:lang w:eastAsia="hi-IN" w:bidi="hi-IN"/>
        </w:rPr>
      </w:pPr>
      <w:r w:rsidRPr="0040553B">
        <w:rPr>
          <w:kern w:val="1"/>
          <w:lang w:eastAsia="hi-IN" w:bidi="hi-IN"/>
        </w:rPr>
        <w:t xml:space="preserve">Б. Стресс-приемы </w:t>
      </w:r>
    </w:p>
    <w:p w:rsidR="008F2F70" w:rsidRDefault="008F2F70" w:rsidP="0040553B">
      <w:pPr>
        <w:widowControl w:val="0"/>
        <w:suppressAutoHyphens/>
        <w:rPr>
          <w:kern w:val="1"/>
          <w:lang w:eastAsia="hi-IN" w:bidi="hi-IN"/>
        </w:rPr>
      </w:pPr>
      <w:r w:rsidRPr="0040553B">
        <w:rPr>
          <w:kern w:val="1"/>
          <w:lang w:eastAsia="hi-IN" w:bidi="hi-IN"/>
        </w:rPr>
        <w:t xml:space="preserve">В. </w:t>
      </w:r>
      <w:proofErr w:type="spellStart"/>
      <w:r w:rsidRPr="0040553B">
        <w:rPr>
          <w:kern w:val="1"/>
          <w:lang w:eastAsia="hi-IN" w:bidi="hi-IN"/>
        </w:rPr>
        <w:t>Копинг</w:t>
      </w:r>
      <w:proofErr w:type="spellEnd"/>
      <w:r w:rsidRPr="0040553B">
        <w:rPr>
          <w:kern w:val="1"/>
          <w:lang w:eastAsia="hi-IN" w:bidi="hi-IN"/>
        </w:rPr>
        <w:t xml:space="preserve">-стратегии </w:t>
      </w:r>
    </w:p>
    <w:p w:rsidR="008F2F70" w:rsidRDefault="008F2F70" w:rsidP="0040553B">
      <w:pPr>
        <w:widowControl w:val="0"/>
        <w:suppressAutoHyphens/>
        <w:rPr>
          <w:kern w:val="1"/>
          <w:lang w:eastAsia="hi-IN" w:bidi="hi-IN"/>
        </w:rPr>
      </w:pPr>
      <w:r w:rsidRPr="0040553B">
        <w:rPr>
          <w:kern w:val="1"/>
          <w:lang w:eastAsia="hi-IN" w:bidi="hi-IN"/>
        </w:rPr>
        <w:t xml:space="preserve">Г. Волевые усилия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sidRPr="0040553B">
        <w:rPr>
          <w:kern w:val="1"/>
          <w:lang w:eastAsia="hi-IN" w:bidi="hi-IN"/>
        </w:rPr>
        <w:t>1</w:t>
      </w:r>
      <w:r>
        <w:rPr>
          <w:kern w:val="1"/>
          <w:lang w:eastAsia="hi-IN" w:bidi="hi-IN"/>
        </w:rPr>
        <w:t>0</w:t>
      </w:r>
      <w:r w:rsidRPr="0040553B">
        <w:rPr>
          <w:kern w:val="1"/>
          <w:lang w:eastAsia="hi-IN" w:bidi="hi-IN"/>
        </w:rPr>
        <w:t xml:space="preserve">. Эффективность исполнения служебных обязанностей может быть оценена с помощью метода: </w:t>
      </w:r>
    </w:p>
    <w:p w:rsidR="008F2F70" w:rsidRDefault="008F2F70" w:rsidP="0040553B">
      <w:pPr>
        <w:widowControl w:val="0"/>
        <w:suppressAutoHyphens/>
        <w:rPr>
          <w:kern w:val="1"/>
          <w:lang w:eastAsia="hi-IN" w:bidi="hi-IN"/>
        </w:rPr>
      </w:pPr>
      <w:r w:rsidRPr="0040553B">
        <w:rPr>
          <w:kern w:val="1"/>
          <w:lang w:eastAsia="hi-IN" w:bidi="hi-IN"/>
        </w:rPr>
        <w:t xml:space="preserve">А. Экспертного опроса </w:t>
      </w:r>
    </w:p>
    <w:p w:rsidR="008F2F70" w:rsidRDefault="008F2F70" w:rsidP="0040553B">
      <w:pPr>
        <w:widowControl w:val="0"/>
        <w:suppressAutoHyphens/>
        <w:rPr>
          <w:kern w:val="1"/>
          <w:lang w:eastAsia="hi-IN" w:bidi="hi-IN"/>
        </w:rPr>
      </w:pPr>
      <w:r w:rsidRPr="0040553B">
        <w:rPr>
          <w:kern w:val="1"/>
          <w:lang w:eastAsia="hi-IN" w:bidi="hi-IN"/>
        </w:rPr>
        <w:t xml:space="preserve">Б. Эксперимента </w:t>
      </w:r>
    </w:p>
    <w:p w:rsidR="008F2F70" w:rsidRDefault="008F2F70" w:rsidP="0040553B">
      <w:pPr>
        <w:widowControl w:val="0"/>
        <w:suppressAutoHyphens/>
        <w:rPr>
          <w:kern w:val="1"/>
          <w:lang w:eastAsia="hi-IN" w:bidi="hi-IN"/>
        </w:rPr>
      </w:pPr>
      <w:r w:rsidRPr="0040553B">
        <w:rPr>
          <w:kern w:val="1"/>
          <w:lang w:eastAsia="hi-IN" w:bidi="hi-IN"/>
        </w:rPr>
        <w:t xml:space="preserve">В. Беседы </w:t>
      </w:r>
    </w:p>
    <w:p w:rsidR="008F2F70" w:rsidRDefault="008F2F70" w:rsidP="0040553B">
      <w:pPr>
        <w:widowControl w:val="0"/>
        <w:suppressAutoHyphens/>
        <w:rPr>
          <w:kern w:val="1"/>
          <w:lang w:eastAsia="hi-IN" w:bidi="hi-IN"/>
        </w:rPr>
      </w:pPr>
      <w:r w:rsidRPr="0040553B">
        <w:rPr>
          <w:kern w:val="1"/>
          <w:lang w:eastAsia="hi-IN" w:bidi="hi-IN"/>
        </w:rPr>
        <w:t xml:space="preserve">Г. Теста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sidRPr="0040553B">
        <w:rPr>
          <w:kern w:val="1"/>
          <w:lang w:eastAsia="hi-IN" w:bidi="hi-IN"/>
        </w:rPr>
        <w:t>1</w:t>
      </w:r>
      <w:r>
        <w:rPr>
          <w:kern w:val="1"/>
          <w:lang w:eastAsia="hi-IN" w:bidi="hi-IN"/>
        </w:rPr>
        <w:t>1</w:t>
      </w:r>
      <w:r w:rsidRPr="0040553B">
        <w:rPr>
          <w:kern w:val="1"/>
          <w:lang w:eastAsia="hi-IN" w:bidi="hi-IN"/>
        </w:rPr>
        <w:t xml:space="preserve">. Психотерапия, направленная преимущественно на познание и корригирующий эмоциональный опыт и осуществляемая в рамках актуализации и оценки настоящих и заложенных в прошлой жизни конфликтов и фиксаций, называется: </w:t>
      </w:r>
    </w:p>
    <w:p w:rsidR="008F2F70" w:rsidRDefault="008F2F70" w:rsidP="0040553B">
      <w:pPr>
        <w:widowControl w:val="0"/>
        <w:suppressAutoHyphens/>
        <w:rPr>
          <w:kern w:val="1"/>
          <w:lang w:eastAsia="hi-IN" w:bidi="hi-IN"/>
        </w:rPr>
      </w:pPr>
      <w:r w:rsidRPr="0040553B">
        <w:rPr>
          <w:kern w:val="1"/>
          <w:lang w:eastAsia="hi-IN" w:bidi="hi-IN"/>
        </w:rPr>
        <w:t xml:space="preserve">А. </w:t>
      </w:r>
      <w:proofErr w:type="spellStart"/>
      <w:r w:rsidRPr="0040553B">
        <w:rPr>
          <w:kern w:val="1"/>
          <w:lang w:eastAsia="hi-IN" w:bidi="hi-IN"/>
        </w:rPr>
        <w:t>Транзактная</w:t>
      </w:r>
      <w:proofErr w:type="spellEnd"/>
    </w:p>
    <w:p w:rsidR="008F2F70" w:rsidRDefault="008F2F70" w:rsidP="0040553B">
      <w:pPr>
        <w:widowControl w:val="0"/>
        <w:suppressAutoHyphens/>
        <w:rPr>
          <w:kern w:val="1"/>
          <w:lang w:eastAsia="hi-IN" w:bidi="hi-IN"/>
        </w:rPr>
      </w:pPr>
      <w:r w:rsidRPr="0040553B">
        <w:rPr>
          <w:kern w:val="1"/>
          <w:lang w:eastAsia="hi-IN" w:bidi="hi-IN"/>
        </w:rPr>
        <w:t xml:space="preserve">Б. Психодинамическая </w:t>
      </w:r>
    </w:p>
    <w:p w:rsidR="008F2F70" w:rsidRDefault="008F2F70" w:rsidP="0040553B">
      <w:pPr>
        <w:widowControl w:val="0"/>
        <w:suppressAutoHyphens/>
        <w:rPr>
          <w:kern w:val="1"/>
          <w:lang w:eastAsia="hi-IN" w:bidi="hi-IN"/>
        </w:rPr>
      </w:pPr>
      <w:r w:rsidRPr="0040553B">
        <w:rPr>
          <w:kern w:val="1"/>
          <w:lang w:eastAsia="hi-IN" w:bidi="hi-IN"/>
        </w:rPr>
        <w:t xml:space="preserve">В. </w:t>
      </w:r>
      <w:proofErr w:type="spellStart"/>
      <w:r w:rsidRPr="0040553B">
        <w:rPr>
          <w:kern w:val="1"/>
          <w:lang w:eastAsia="hi-IN" w:bidi="hi-IN"/>
        </w:rPr>
        <w:t>Когнитивно</w:t>
      </w:r>
      <w:proofErr w:type="spellEnd"/>
      <w:r w:rsidRPr="0040553B">
        <w:rPr>
          <w:kern w:val="1"/>
          <w:lang w:eastAsia="hi-IN" w:bidi="hi-IN"/>
        </w:rPr>
        <w:t xml:space="preserve">-поведенческая </w:t>
      </w:r>
    </w:p>
    <w:p w:rsidR="008F2F70" w:rsidRDefault="008F2F70" w:rsidP="0040553B">
      <w:pPr>
        <w:widowControl w:val="0"/>
        <w:suppressAutoHyphens/>
        <w:rPr>
          <w:kern w:val="1"/>
          <w:lang w:eastAsia="hi-IN" w:bidi="hi-IN"/>
        </w:rPr>
      </w:pPr>
      <w:r w:rsidRPr="0040553B">
        <w:rPr>
          <w:kern w:val="1"/>
          <w:lang w:eastAsia="hi-IN" w:bidi="hi-IN"/>
        </w:rPr>
        <w:t>Г. Телесно-ориентированная</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sidRPr="0040553B">
        <w:rPr>
          <w:kern w:val="1"/>
          <w:lang w:eastAsia="hi-IN" w:bidi="hi-IN"/>
        </w:rPr>
        <w:t xml:space="preserve"> 1</w:t>
      </w:r>
      <w:r>
        <w:rPr>
          <w:kern w:val="1"/>
          <w:lang w:eastAsia="hi-IN" w:bidi="hi-IN"/>
        </w:rPr>
        <w:t>2</w:t>
      </w:r>
      <w:r w:rsidRPr="0040553B">
        <w:rPr>
          <w:kern w:val="1"/>
          <w:lang w:eastAsia="hi-IN" w:bidi="hi-IN"/>
        </w:rPr>
        <w:t xml:space="preserve">. Какого подхода не существует в исследовании профессионального стресса? </w:t>
      </w:r>
    </w:p>
    <w:p w:rsidR="008F2F70" w:rsidRDefault="008F2F70" w:rsidP="0040553B">
      <w:pPr>
        <w:widowControl w:val="0"/>
        <w:suppressAutoHyphens/>
        <w:rPr>
          <w:kern w:val="1"/>
          <w:lang w:eastAsia="hi-IN" w:bidi="hi-IN"/>
        </w:rPr>
      </w:pPr>
      <w:r w:rsidRPr="0040553B">
        <w:rPr>
          <w:kern w:val="1"/>
          <w:lang w:eastAsia="hi-IN" w:bidi="hi-IN"/>
        </w:rPr>
        <w:t xml:space="preserve">А. Экологического </w:t>
      </w:r>
    </w:p>
    <w:p w:rsidR="008F2F70" w:rsidRDefault="008F2F70" w:rsidP="0040553B">
      <w:pPr>
        <w:widowControl w:val="0"/>
        <w:suppressAutoHyphens/>
        <w:rPr>
          <w:kern w:val="1"/>
          <w:lang w:eastAsia="hi-IN" w:bidi="hi-IN"/>
        </w:rPr>
      </w:pPr>
      <w:r w:rsidRPr="0040553B">
        <w:rPr>
          <w:kern w:val="1"/>
          <w:lang w:eastAsia="hi-IN" w:bidi="hi-IN"/>
        </w:rPr>
        <w:t xml:space="preserve">Б. </w:t>
      </w:r>
      <w:proofErr w:type="spellStart"/>
      <w:r w:rsidRPr="0040553B">
        <w:rPr>
          <w:kern w:val="1"/>
          <w:lang w:eastAsia="hi-IN" w:bidi="hi-IN"/>
        </w:rPr>
        <w:t>Трансактного</w:t>
      </w:r>
      <w:proofErr w:type="spellEnd"/>
    </w:p>
    <w:p w:rsidR="008F2F70" w:rsidRDefault="008F2F70" w:rsidP="0040553B">
      <w:pPr>
        <w:widowControl w:val="0"/>
        <w:suppressAutoHyphens/>
        <w:rPr>
          <w:kern w:val="1"/>
          <w:lang w:eastAsia="hi-IN" w:bidi="hi-IN"/>
        </w:rPr>
      </w:pPr>
      <w:r w:rsidRPr="0040553B">
        <w:rPr>
          <w:kern w:val="1"/>
          <w:lang w:eastAsia="hi-IN" w:bidi="hi-IN"/>
        </w:rPr>
        <w:t xml:space="preserve">В. Психоаналитического </w:t>
      </w:r>
    </w:p>
    <w:p w:rsidR="008F2F70" w:rsidRDefault="008F2F70" w:rsidP="0040553B">
      <w:pPr>
        <w:widowControl w:val="0"/>
        <w:suppressAutoHyphens/>
        <w:rPr>
          <w:kern w:val="1"/>
          <w:lang w:eastAsia="hi-IN" w:bidi="hi-IN"/>
        </w:rPr>
      </w:pPr>
      <w:r w:rsidRPr="0040553B">
        <w:rPr>
          <w:kern w:val="1"/>
          <w:lang w:eastAsia="hi-IN" w:bidi="hi-IN"/>
        </w:rPr>
        <w:t xml:space="preserve">Г. Регуляторного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13</w:t>
      </w:r>
      <w:r w:rsidRPr="0040553B">
        <w:rPr>
          <w:kern w:val="1"/>
          <w:lang w:eastAsia="hi-IN" w:bidi="hi-IN"/>
        </w:rPr>
        <w:t xml:space="preserve">. Чрезмерная перегрузка, напряженная психическая деятельность, однообразие выполняемой работы относятся к следующей группе стрессоров в профессиональной деятельности: </w:t>
      </w:r>
    </w:p>
    <w:p w:rsidR="008F2F70" w:rsidRDefault="008F2F70" w:rsidP="0040553B">
      <w:pPr>
        <w:widowControl w:val="0"/>
        <w:suppressAutoHyphens/>
        <w:rPr>
          <w:kern w:val="1"/>
          <w:lang w:eastAsia="hi-IN" w:bidi="hi-IN"/>
        </w:rPr>
      </w:pPr>
      <w:r w:rsidRPr="0040553B">
        <w:rPr>
          <w:kern w:val="1"/>
          <w:lang w:eastAsia="hi-IN" w:bidi="hi-IN"/>
        </w:rPr>
        <w:t xml:space="preserve">А. Организация и содержание профессиональной деятельности </w:t>
      </w:r>
    </w:p>
    <w:p w:rsidR="008F2F70" w:rsidRDefault="008F2F70" w:rsidP="0040553B">
      <w:pPr>
        <w:widowControl w:val="0"/>
        <w:suppressAutoHyphens/>
        <w:rPr>
          <w:kern w:val="1"/>
          <w:lang w:eastAsia="hi-IN" w:bidi="hi-IN"/>
        </w:rPr>
      </w:pPr>
      <w:r w:rsidRPr="0040553B">
        <w:rPr>
          <w:kern w:val="1"/>
          <w:lang w:eastAsia="hi-IN" w:bidi="hi-IN"/>
        </w:rPr>
        <w:t xml:space="preserve">Б. Профессиональная карьера </w:t>
      </w:r>
    </w:p>
    <w:p w:rsidR="008F2F70" w:rsidRDefault="008F2F70" w:rsidP="0040553B">
      <w:pPr>
        <w:widowControl w:val="0"/>
        <w:suppressAutoHyphens/>
        <w:rPr>
          <w:kern w:val="1"/>
          <w:lang w:eastAsia="hi-IN" w:bidi="hi-IN"/>
        </w:rPr>
      </w:pPr>
      <w:r w:rsidRPr="0040553B">
        <w:rPr>
          <w:kern w:val="1"/>
          <w:lang w:eastAsia="hi-IN" w:bidi="hi-IN"/>
        </w:rPr>
        <w:t xml:space="preserve">В. </w:t>
      </w:r>
      <w:proofErr w:type="spellStart"/>
      <w:r w:rsidRPr="0040553B">
        <w:rPr>
          <w:kern w:val="1"/>
          <w:lang w:eastAsia="hi-IN" w:bidi="hi-IN"/>
        </w:rPr>
        <w:t>Внеорганизационные</w:t>
      </w:r>
      <w:proofErr w:type="spellEnd"/>
      <w:r w:rsidRPr="0040553B">
        <w:rPr>
          <w:kern w:val="1"/>
          <w:lang w:eastAsia="hi-IN" w:bidi="hi-IN"/>
        </w:rPr>
        <w:t xml:space="preserve"> источники </w:t>
      </w:r>
    </w:p>
    <w:p w:rsidR="008F2F70" w:rsidRDefault="008F2F70" w:rsidP="0040553B">
      <w:pPr>
        <w:widowControl w:val="0"/>
        <w:suppressAutoHyphens/>
        <w:rPr>
          <w:kern w:val="1"/>
          <w:lang w:eastAsia="hi-IN" w:bidi="hi-IN"/>
        </w:rPr>
      </w:pPr>
      <w:r w:rsidRPr="0040553B">
        <w:rPr>
          <w:kern w:val="1"/>
          <w:lang w:eastAsia="hi-IN" w:bidi="hi-IN"/>
        </w:rPr>
        <w:t xml:space="preserve">Г. Взаимоотношения на работе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14</w:t>
      </w:r>
      <w:r w:rsidRPr="0040553B">
        <w:rPr>
          <w:kern w:val="1"/>
          <w:lang w:eastAsia="hi-IN" w:bidi="hi-IN"/>
        </w:rPr>
        <w:t xml:space="preserve">. Какого типа ситуаций по степени экстремальности не существует? </w:t>
      </w:r>
    </w:p>
    <w:p w:rsidR="008F2F70" w:rsidRDefault="008F2F70" w:rsidP="0040553B">
      <w:pPr>
        <w:widowControl w:val="0"/>
        <w:suppressAutoHyphens/>
        <w:rPr>
          <w:kern w:val="1"/>
          <w:lang w:eastAsia="hi-IN" w:bidi="hi-IN"/>
        </w:rPr>
      </w:pPr>
      <w:r w:rsidRPr="0040553B">
        <w:rPr>
          <w:kern w:val="1"/>
          <w:lang w:eastAsia="hi-IN" w:bidi="hi-IN"/>
        </w:rPr>
        <w:t xml:space="preserve">А. Нормальные </w:t>
      </w:r>
    </w:p>
    <w:p w:rsidR="008F2F70" w:rsidRDefault="008F2F70" w:rsidP="0040553B">
      <w:pPr>
        <w:widowControl w:val="0"/>
        <w:suppressAutoHyphens/>
        <w:rPr>
          <w:kern w:val="1"/>
          <w:lang w:eastAsia="hi-IN" w:bidi="hi-IN"/>
        </w:rPr>
      </w:pPr>
      <w:r w:rsidRPr="0040553B">
        <w:rPr>
          <w:kern w:val="1"/>
          <w:lang w:eastAsia="hi-IN" w:bidi="hi-IN"/>
        </w:rPr>
        <w:t xml:space="preserve">Б. </w:t>
      </w:r>
      <w:proofErr w:type="spellStart"/>
      <w:r w:rsidRPr="0040553B">
        <w:rPr>
          <w:kern w:val="1"/>
          <w:lang w:eastAsia="hi-IN" w:bidi="hi-IN"/>
        </w:rPr>
        <w:t>Экстраэкстремальные</w:t>
      </w:r>
      <w:proofErr w:type="spellEnd"/>
    </w:p>
    <w:p w:rsidR="008F2F70" w:rsidRDefault="008F2F70" w:rsidP="0040553B">
      <w:pPr>
        <w:widowControl w:val="0"/>
        <w:suppressAutoHyphens/>
        <w:rPr>
          <w:kern w:val="1"/>
          <w:lang w:eastAsia="hi-IN" w:bidi="hi-IN"/>
        </w:rPr>
      </w:pPr>
      <w:r w:rsidRPr="0040553B">
        <w:rPr>
          <w:kern w:val="1"/>
          <w:lang w:eastAsia="hi-IN" w:bidi="hi-IN"/>
        </w:rPr>
        <w:t xml:space="preserve">В. </w:t>
      </w:r>
      <w:proofErr w:type="spellStart"/>
      <w:r w:rsidRPr="0040553B">
        <w:rPr>
          <w:kern w:val="1"/>
          <w:lang w:eastAsia="hi-IN" w:bidi="hi-IN"/>
        </w:rPr>
        <w:t>Параэкстремальные</w:t>
      </w:r>
      <w:proofErr w:type="spellEnd"/>
    </w:p>
    <w:p w:rsidR="008F2F70" w:rsidRDefault="008F2F70" w:rsidP="0040553B">
      <w:pPr>
        <w:widowControl w:val="0"/>
        <w:suppressAutoHyphens/>
        <w:rPr>
          <w:kern w:val="1"/>
          <w:lang w:eastAsia="hi-IN" w:bidi="hi-IN"/>
        </w:rPr>
      </w:pPr>
      <w:r w:rsidRPr="0040553B">
        <w:rPr>
          <w:kern w:val="1"/>
          <w:lang w:eastAsia="hi-IN" w:bidi="hi-IN"/>
        </w:rPr>
        <w:t xml:space="preserve">Г. </w:t>
      </w:r>
      <w:proofErr w:type="spellStart"/>
      <w:r w:rsidRPr="0040553B">
        <w:rPr>
          <w:kern w:val="1"/>
          <w:lang w:eastAsia="hi-IN" w:bidi="hi-IN"/>
        </w:rPr>
        <w:t>Гиперэкстремальные</w:t>
      </w:r>
      <w:proofErr w:type="spellEnd"/>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15</w:t>
      </w:r>
      <w:r w:rsidRPr="0040553B">
        <w:rPr>
          <w:kern w:val="1"/>
          <w:lang w:eastAsia="hi-IN" w:bidi="hi-IN"/>
        </w:rPr>
        <w:t xml:space="preserve">. Оперативное преодоление стресса означает: </w:t>
      </w:r>
    </w:p>
    <w:p w:rsidR="008F2F70" w:rsidRDefault="008F2F70" w:rsidP="0040553B">
      <w:pPr>
        <w:widowControl w:val="0"/>
        <w:suppressAutoHyphens/>
        <w:rPr>
          <w:kern w:val="1"/>
          <w:lang w:eastAsia="hi-IN" w:bidi="hi-IN"/>
        </w:rPr>
      </w:pPr>
      <w:r w:rsidRPr="0040553B">
        <w:rPr>
          <w:kern w:val="1"/>
          <w:lang w:eastAsia="hi-IN" w:bidi="hi-IN"/>
        </w:rPr>
        <w:t>А. Усвоение поведения по избавлению от стресса</w:t>
      </w:r>
    </w:p>
    <w:p w:rsidR="008F2F70" w:rsidRDefault="008F2F70" w:rsidP="0040553B">
      <w:pPr>
        <w:widowControl w:val="0"/>
        <w:suppressAutoHyphens/>
        <w:rPr>
          <w:kern w:val="1"/>
          <w:lang w:eastAsia="hi-IN" w:bidi="hi-IN"/>
        </w:rPr>
      </w:pPr>
      <w:r w:rsidRPr="0040553B">
        <w:rPr>
          <w:kern w:val="1"/>
          <w:lang w:eastAsia="hi-IN" w:bidi="hi-IN"/>
        </w:rPr>
        <w:t xml:space="preserve">Б. Развитие ресурсов для его преодоления </w:t>
      </w:r>
    </w:p>
    <w:p w:rsidR="008F2F70" w:rsidRDefault="008F2F70" w:rsidP="0040553B">
      <w:pPr>
        <w:widowControl w:val="0"/>
        <w:suppressAutoHyphens/>
        <w:rPr>
          <w:kern w:val="1"/>
          <w:lang w:eastAsia="hi-IN" w:bidi="hi-IN"/>
        </w:rPr>
      </w:pPr>
      <w:r w:rsidRPr="0040553B">
        <w:rPr>
          <w:kern w:val="1"/>
          <w:lang w:eastAsia="hi-IN" w:bidi="hi-IN"/>
        </w:rPr>
        <w:t xml:space="preserve">В. Устранение всех воздействующих стрессоров </w:t>
      </w:r>
    </w:p>
    <w:p w:rsidR="008F2F70" w:rsidRDefault="008F2F70" w:rsidP="0040553B">
      <w:pPr>
        <w:widowControl w:val="0"/>
        <w:suppressAutoHyphens/>
        <w:rPr>
          <w:kern w:val="1"/>
          <w:lang w:eastAsia="hi-IN" w:bidi="hi-IN"/>
        </w:rPr>
      </w:pPr>
      <w:r w:rsidRPr="0040553B">
        <w:rPr>
          <w:kern w:val="1"/>
          <w:lang w:eastAsia="hi-IN" w:bidi="hi-IN"/>
        </w:rPr>
        <w:t xml:space="preserve">Г. Положительную переоценку возникшей ситуации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16</w:t>
      </w:r>
      <w:r w:rsidRPr="0040553B">
        <w:rPr>
          <w:kern w:val="1"/>
          <w:lang w:eastAsia="hi-IN" w:bidi="hi-IN"/>
        </w:rPr>
        <w:t xml:space="preserve">. Профессиональная деятельность </w:t>
      </w:r>
      <w:r>
        <w:rPr>
          <w:kern w:val="1"/>
          <w:lang w:eastAsia="hi-IN" w:bidi="hi-IN"/>
        </w:rPr>
        <w:t>специалиста по управлению персоналом</w:t>
      </w:r>
      <w:r w:rsidRPr="0040553B">
        <w:rPr>
          <w:kern w:val="1"/>
          <w:lang w:eastAsia="hi-IN" w:bidi="hi-IN"/>
        </w:rPr>
        <w:t xml:space="preserve"> согласно классификации профессий по Е.А. Климову относится к типу: </w:t>
      </w:r>
    </w:p>
    <w:p w:rsidR="008F2F70" w:rsidRDefault="008F2F70" w:rsidP="0040553B">
      <w:pPr>
        <w:widowControl w:val="0"/>
        <w:suppressAutoHyphens/>
        <w:rPr>
          <w:kern w:val="1"/>
          <w:lang w:eastAsia="hi-IN" w:bidi="hi-IN"/>
        </w:rPr>
      </w:pPr>
      <w:r w:rsidRPr="0040553B">
        <w:rPr>
          <w:kern w:val="1"/>
          <w:lang w:eastAsia="hi-IN" w:bidi="hi-IN"/>
        </w:rPr>
        <w:t xml:space="preserve">А. «человек – техника» </w:t>
      </w:r>
    </w:p>
    <w:p w:rsidR="008F2F70" w:rsidRDefault="008F2F70" w:rsidP="0040553B">
      <w:pPr>
        <w:widowControl w:val="0"/>
        <w:suppressAutoHyphens/>
        <w:rPr>
          <w:kern w:val="1"/>
          <w:lang w:eastAsia="hi-IN" w:bidi="hi-IN"/>
        </w:rPr>
      </w:pPr>
      <w:r w:rsidRPr="0040553B">
        <w:rPr>
          <w:kern w:val="1"/>
          <w:lang w:eastAsia="hi-IN" w:bidi="hi-IN"/>
        </w:rPr>
        <w:t xml:space="preserve">Б. «человек – знак» </w:t>
      </w:r>
    </w:p>
    <w:p w:rsidR="008F2F70" w:rsidRDefault="008F2F70" w:rsidP="0040553B">
      <w:pPr>
        <w:widowControl w:val="0"/>
        <w:suppressAutoHyphens/>
        <w:rPr>
          <w:kern w:val="1"/>
          <w:lang w:eastAsia="hi-IN" w:bidi="hi-IN"/>
        </w:rPr>
      </w:pPr>
      <w:r w:rsidRPr="0040553B">
        <w:rPr>
          <w:kern w:val="1"/>
          <w:lang w:eastAsia="hi-IN" w:bidi="hi-IN"/>
        </w:rPr>
        <w:t xml:space="preserve">В. «человек – человек» </w:t>
      </w:r>
    </w:p>
    <w:p w:rsidR="008F2F70" w:rsidRDefault="008F2F70" w:rsidP="0040553B">
      <w:pPr>
        <w:widowControl w:val="0"/>
        <w:suppressAutoHyphens/>
        <w:rPr>
          <w:kern w:val="1"/>
          <w:lang w:eastAsia="hi-IN" w:bidi="hi-IN"/>
        </w:rPr>
      </w:pPr>
      <w:r w:rsidRPr="0040553B">
        <w:rPr>
          <w:kern w:val="1"/>
          <w:lang w:eastAsia="hi-IN" w:bidi="hi-IN"/>
        </w:rPr>
        <w:t xml:space="preserve">Г. «человек – природа»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17</w:t>
      </w:r>
      <w:r w:rsidRPr="0040553B">
        <w:rPr>
          <w:kern w:val="1"/>
          <w:lang w:eastAsia="hi-IN" w:bidi="hi-IN"/>
        </w:rPr>
        <w:t xml:space="preserve">. Изучению значимости ресурсов личности и когнитивной оценки стрессовых событий посвящены исследования: </w:t>
      </w:r>
    </w:p>
    <w:p w:rsidR="008F2F70" w:rsidRDefault="008F2F70" w:rsidP="0040553B">
      <w:pPr>
        <w:widowControl w:val="0"/>
        <w:suppressAutoHyphens/>
        <w:rPr>
          <w:kern w:val="1"/>
          <w:lang w:eastAsia="hi-IN" w:bidi="hi-IN"/>
        </w:rPr>
      </w:pPr>
      <w:r w:rsidRPr="0040553B">
        <w:rPr>
          <w:kern w:val="1"/>
          <w:lang w:eastAsia="hi-IN" w:bidi="hi-IN"/>
        </w:rPr>
        <w:t xml:space="preserve">А. П.Б. </w:t>
      </w:r>
      <w:proofErr w:type="spellStart"/>
      <w:r w:rsidRPr="0040553B">
        <w:rPr>
          <w:kern w:val="1"/>
          <w:lang w:eastAsia="hi-IN" w:bidi="hi-IN"/>
        </w:rPr>
        <w:t>Зильбермана</w:t>
      </w:r>
      <w:proofErr w:type="spellEnd"/>
    </w:p>
    <w:p w:rsidR="008F2F70" w:rsidRDefault="008F2F70" w:rsidP="0040553B">
      <w:pPr>
        <w:widowControl w:val="0"/>
        <w:suppressAutoHyphens/>
        <w:rPr>
          <w:kern w:val="1"/>
          <w:lang w:eastAsia="hi-IN" w:bidi="hi-IN"/>
        </w:rPr>
      </w:pPr>
      <w:r w:rsidRPr="0040553B">
        <w:rPr>
          <w:kern w:val="1"/>
          <w:lang w:eastAsia="hi-IN" w:bidi="hi-IN"/>
        </w:rPr>
        <w:t xml:space="preserve">Б. Р. </w:t>
      </w:r>
      <w:proofErr w:type="spellStart"/>
      <w:r w:rsidRPr="0040553B">
        <w:rPr>
          <w:kern w:val="1"/>
          <w:lang w:eastAsia="hi-IN" w:bidi="hi-IN"/>
        </w:rPr>
        <w:t>Лазаруса</w:t>
      </w:r>
      <w:proofErr w:type="spellEnd"/>
    </w:p>
    <w:p w:rsidR="008F2F70" w:rsidRDefault="008F2F70" w:rsidP="0040553B">
      <w:pPr>
        <w:widowControl w:val="0"/>
        <w:suppressAutoHyphens/>
        <w:rPr>
          <w:kern w:val="1"/>
          <w:lang w:eastAsia="hi-IN" w:bidi="hi-IN"/>
        </w:rPr>
      </w:pPr>
      <w:r w:rsidRPr="0040553B">
        <w:rPr>
          <w:kern w:val="1"/>
          <w:lang w:eastAsia="hi-IN" w:bidi="hi-IN"/>
        </w:rPr>
        <w:t xml:space="preserve">В. Л.В. Куликова </w:t>
      </w:r>
    </w:p>
    <w:p w:rsidR="008F2F70" w:rsidRDefault="008F2F70" w:rsidP="0040553B">
      <w:pPr>
        <w:widowControl w:val="0"/>
        <w:suppressAutoHyphens/>
        <w:rPr>
          <w:kern w:val="1"/>
          <w:lang w:eastAsia="hi-IN" w:bidi="hi-IN"/>
        </w:rPr>
      </w:pPr>
      <w:r w:rsidRPr="0040553B">
        <w:rPr>
          <w:kern w:val="1"/>
          <w:lang w:eastAsia="hi-IN" w:bidi="hi-IN"/>
        </w:rPr>
        <w:t xml:space="preserve">Г. Г. </w:t>
      </w:r>
      <w:proofErr w:type="spellStart"/>
      <w:r w:rsidRPr="0040553B">
        <w:rPr>
          <w:kern w:val="1"/>
          <w:lang w:eastAsia="hi-IN" w:bidi="hi-IN"/>
        </w:rPr>
        <w:t>Селье</w:t>
      </w:r>
      <w:proofErr w:type="spellEnd"/>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sidRPr="0040553B">
        <w:rPr>
          <w:kern w:val="1"/>
          <w:lang w:eastAsia="hi-IN" w:bidi="hi-IN"/>
        </w:rPr>
        <w:t>1</w:t>
      </w:r>
      <w:r>
        <w:rPr>
          <w:kern w:val="1"/>
          <w:lang w:eastAsia="hi-IN" w:bidi="hi-IN"/>
        </w:rPr>
        <w:t>8</w:t>
      </w:r>
      <w:r w:rsidRPr="0040553B">
        <w:rPr>
          <w:kern w:val="1"/>
          <w:lang w:eastAsia="hi-IN" w:bidi="hi-IN"/>
        </w:rPr>
        <w:t xml:space="preserve">. Для изучения индивидуально-типологических свойств ЦНС может использоваться методика: </w:t>
      </w:r>
    </w:p>
    <w:p w:rsidR="008F2F70" w:rsidRDefault="008F2F70" w:rsidP="0040553B">
      <w:pPr>
        <w:widowControl w:val="0"/>
        <w:suppressAutoHyphens/>
        <w:rPr>
          <w:kern w:val="1"/>
          <w:lang w:eastAsia="hi-IN" w:bidi="hi-IN"/>
        </w:rPr>
      </w:pPr>
      <w:r w:rsidRPr="0040553B">
        <w:rPr>
          <w:kern w:val="1"/>
          <w:lang w:eastAsia="hi-IN" w:bidi="hi-IN"/>
        </w:rPr>
        <w:t xml:space="preserve">А. Тест </w:t>
      </w:r>
      <w:proofErr w:type="spellStart"/>
      <w:r w:rsidRPr="0040553B">
        <w:rPr>
          <w:kern w:val="1"/>
          <w:lang w:eastAsia="hi-IN" w:bidi="hi-IN"/>
        </w:rPr>
        <w:t>Дембо</w:t>
      </w:r>
      <w:proofErr w:type="spellEnd"/>
      <w:r w:rsidRPr="0040553B">
        <w:rPr>
          <w:kern w:val="1"/>
          <w:lang w:eastAsia="hi-IN" w:bidi="hi-IN"/>
        </w:rPr>
        <w:t xml:space="preserve">–Рубинштейн в модификации А.М. </w:t>
      </w:r>
      <w:proofErr w:type="spellStart"/>
      <w:r w:rsidRPr="0040553B">
        <w:rPr>
          <w:kern w:val="1"/>
          <w:lang w:eastAsia="hi-IN" w:bidi="hi-IN"/>
        </w:rPr>
        <w:t>Прихожана</w:t>
      </w:r>
      <w:proofErr w:type="spellEnd"/>
    </w:p>
    <w:p w:rsidR="008F2F70" w:rsidRDefault="008F2F70" w:rsidP="0040553B">
      <w:pPr>
        <w:widowControl w:val="0"/>
        <w:suppressAutoHyphens/>
        <w:rPr>
          <w:kern w:val="1"/>
          <w:lang w:eastAsia="hi-IN" w:bidi="hi-IN"/>
        </w:rPr>
      </w:pPr>
      <w:r w:rsidRPr="0040553B">
        <w:rPr>
          <w:kern w:val="1"/>
          <w:lang w:eastAsia="hi-IN" w:bidi="hi-IN"/>
        </w:rPr>
        <w:t xml:space="preserve">Б. Тест Я. </w:t>
      </w:r>
      <w:proofErr w:type="spellStart"/>
      <w:r w:rsidRPr="0040553B">
        <w:rPr>
          <w:kern w:val="1"/>
          <w:lang w:eastAsia="hi-IN" w:bidi="hi-IN"/>
        </w:rPr>
        <w:t>Стреляу</w:t>
      </w:r>
      <w:proofErr w:type="spellEnd"/>
      <w:r w:rsidRPr="0040553B">
        <w:rPr>
          <w:kern w:val="1"/>
          <w:lang w:eastAsia="hi-IN" w:bidi="hi-IN"/>
        </w:rPr>
        <w:t xml:space="preserve"> в адаптации Н.Н. Даниловой и А.Г. Шмелева </w:t>
      </w:r>
    </w:p>
    <w:p w:rsidR="008F2F70" w:rsidRDefault="008F2F70" w:rsidP="0040553B">
      <w:pPr>
        <w:widowControl w:val="0"/>
        <w:suppressAutoHyphens/>
        <w:rPr>
          <w:kern w:val="1"/>
          <w:lang w:eastAsia="hi-IN" w:bidi="hi-IN"/>
        </w:rPr>
      </w:pPr>
      <w:r w:rsidRPr="0040553B">
        <w:rPr>
          <w:kern w:val="1"/>
          <w:lang w:eastAsia="hi-IN" w:bidi="hi-IN"/>
        </w:rPr>
        <w:t xml:space="preserve">В. </w:t>
      </w:r>
      <w:proofErr w:type="spellStart"/>
      <w:r w:rsidRPr="0040553B">
        <w:rPr>
          <w:kern w:val="1"/>
          <w:lang w:eastAsia="hi-IN" w:bidi="hi-IN"/>
        </w:rPr>
        <w:t>Копинг</w:t>
      </w:r>
      <w:proofErr w:type="spellEnd"/>
      <w:r w:rsidRPr="0040553B">
        <w:rPr>
          <w:kern w:val="1"/>
          <w:lang w:eastAsia="hi-IN" w:bidi="hi-IN"/>
        </w:rPr>
        <w:t xml:space="preserve">-тест Р. </w:t>
      </w:r>
      <w:proofErr w:type="spellStart"/>
      <w:r w:rsidRPr="0040553B">
        <w:rPr>
          <w:kern w:val="1"/>
          <w:lang w:eastAsia="hi-IN" w:bidi="hi-IN"/>
        </w:rPr>
        <w:t>Лазаруса</w:t>
      </w:r>
      <w:proofErr w:type="spellEnd"/>
      <w:r w:rsidRPr="0040553B">
        <w:rPr>
          <w:kern w:val="1"/>
          <w:lang w:eastAsia="hi-IN" w:bidi="hi-IN"/>
        </w:rPr>
        <w:t xml:space="preserve">, С. </w:t>
      </w:r>
      <w:proofErr w:type="spellStart"/>
      <w:r w:rsidRPr="0040553B">
        <w:rPr>
          <w:kern w:val="1"/>
          <w:lang w:eastAsia="hi-IN" w:bidi="hi-IN"/>
        </w:rPr>
        <w:t>Фолькмана</w:t>
      </w:r>
      <w:proofErr w:type="spellEnd"/>
    </w:p>
    <w:p w:rsidR="008F2F70" w:rsidRDefault="008F2F70" w:rsidP="0040553B">
      <w:pPr>
        <w:widowControl w:val="0"/>
        <w:suppressAutoHyphens/>
        <w:rPr>
          <w:kern w:val="1"/>
          <w:lang w:eastAsia="hi-IN" w:bidi="hi-IN"/>
        </w:rPr>
      </w:pPr>
      <w:r w:rsidRPr="0040553B">
        <w:rPr>
          <w:kern w:val="1"/>
          <w:lang w:eastAsia="hi-IN" w:bidi="hi-IN"/>
        </w:rPr>
        <w:t xml:space="preserve">Г. Методика МЛО «Адаптивность»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sidRPr="0040553B">
        <w:rPr>
          <w:kern w:val="1"/>
          <w:lang w:eastAsia="hi-IN" w:bidi="hi-IN"/>
        </w:rPr>
        <w:t>1</w:t>
      </w:r>
      <w:r>
        <w:rPr>
          <w:kern w:val="1"/>
          <w:lang w:eastAsia="hi-IN" w:bidi="hi-IN"/>
        </w:rPr>
        <w:t>9</w:t>
      </w:r>
      <w:r w:rsidRPr="0040553B">
        <w:rPr>
          <w:kern w:val="1"/>
          <w:lang w:eastAsia="hi-IN" w:bidi="hi-IN"/>
        </w:rPr>
        <w:t xml:space="preserve">. Обучение эффективным способам </w:t>
      </w:r>
      <w:proofErr w:type="spellStart"/>
      <w:r w:rsidRPr="0040553B">
        <w:rPr>
          <w:kern w:val="1"/>
          <w:lang w:eastAsia="hi-IN" w:bidi="hi-IN"/>
        </w:rPr>
        <w:t>совладания</w:t>
      </w:r>
      <w:proofErr w:type="spellEnd"/>
      <w:r w:rsidRPr="0040553B">
        <w:rPr>
          <w:kern w:val="1"/>
          <w:lang w:eastAsia="hi-IN" w:bidi="hi-IN"/>
        </w:rPr>
        <w:t xml:space="preserve"> со стрессом и тренинги развития эмоциональной устойчивости относятся к профилактическим мероприятиям следующего уровня:</w:t>
      </w:r>
    </w:p>
    <w:p w:rsidR="008F2F70" w:rsidRDefault="008F2F70" w:rsidP="0040553B">
      <w:pPr>
        <w:widowControl w:val="0"/>
        <w:suppressAutoHyphens/>
        <w:rPr>
          <w:kern w:val="1"/>
          <w:lang w:eastAsia="hi-IN" w:bidi="hi-IN"/>
        </w:rPr>
      </w:pPr>
      <w:r w:rsidRPr="0040553B">
        <w:rPr>
          <w:kern w:val="1"/>
          <w:lang w:eastAsia="hi-IN" w:bidi="hi-IN"/>
        </w:rPr>
        <w:t xml:space="preserve"> А. Общего уровня </w:t>
      </w:r>
    </w:p>
    <w:p w:rsidR="008F2F70" w:rsidRDefault="008F2F70" w:rsidP="0040553B">
      <w:pPr>
        <w:widowControl w:val="0"/>
        <w:suppressAutoHyphens/>
        <w:rPr>
          <w:kern w:val="1"/>
          <w:lang w:eastAsia="hi-IN" w:bidi="hi-IN"/>
        </w:rPr>
      </w:pPr>
      <w:r w:rsidRPr="0040553B">
        <w:rPr>
          <w:kern w:val="1"/>
          <w:lang w:eastAsia="hi-IN" w:bidi="hi-IN"/>
        </w:rPr>
        <w:t xml:space="preserve">Б. Профессионально-организационного уровня </w:t>
      </w:r>
    </w:p>
    <w:p w:rsidR="008F2F70" w:rsidRDefault="008F2F70" w:rsidP="0040553B">
      <w:pPr>
        <w:widowControl w:val="0"/>
        <w:suppressAutoHyphens/>
        <w:rPr>
          <w:kern w:val="1"/>
          <w:lang w:eastAsia="hi-IN" w:bidi="hi-IN"/>
        </w:rPr>
      </w:pPr>
      <w:r w:rsidRPr="0040553B">
        <w:rPr>
          <w:kern w:val="1"/>
          <w:lang w:eastAsia="hi-IN" w:bidi="hi-IN"/>
        </w:rPr>
        <w:t xml:space="preserve">В. Социального уровня </w:t>
      </w:r>
    </w:p>
    <w:p w:rsidR="008F2F70" w:rsidRDefault="008F2F70" w:rsidP="0040553B">
      <w:pPr>
        <w:widowControl w:val="0"/>
        <w:suppressAutoHyphens/>
        <w:rPr>
          <w:kern w:val="1"/>
          <w:lang w:eastAsia="hi-IN" w:bidi="hi-IN"/>
        </w:rPr>
      </w:pPr>
      <w:r w:rsidRPr="0040553B">
        <w:rPr>
          <w:kern w:val="1"/>
          <w:lang w:eastAsia="hi-IN" w:bidi="hi-IN"/>
        </w:rPr>
        <w:t xml:space="preserve">Г. Индивидуально-психологического уровня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20</w:t>
      </w:r>
      <w:r w:rsidRPr="0040553B">
        <w:rPr>
          <w:kern w:val="1"/>
          <w:lang w:eastAsia="hi-IN" w:bidi="hi-IN"/>
        </w:rPr>
        <w:t xml:space="preserve">. Лекарственные препараты, повышающие резистентность организма и, в частности, центральной нервной системы (ЦНС) к стрессовым воздействиям внешней среды, называются: </w:t>
      </w:r>
    </w:p>
    <w:p w:rsidR="008F2F70" w:rsidRDefault="008F2F70" w:rsidP="0040553B">
      <w:pPr>
        <w:widowControl w:val="0"/>
        <w:suppressAutoHyphens/>
        <w:rPr>
          <w:kern w:val="1"/>
          <w:lang w:eastAsia="hi-IN" w:bidi="hi-IN"/>
        </w:rPr>
      </w:pPr>
      <w:r w:rsidRPr="0040553B">
        <w:rPr>
          <w:kern w:val="1"/>
          <w:lang w:eastAsia="hi-IN" w:bidi="hi-IN"/>
        </w:rPr>
        <w:t xml:space="preserve">А. </w:t>
      </w:r>
      <w:proofErr w:type="spellStart"/>
      <w:r w:rsidRPr="0040553B">
        <w:rPr>
          <w:kern w:val="1"/>
          <w:lang w:eastAsia="hi-IN" w:bidi="hi-IN"/>
        </w:rPr>
        <w:t>Адаптогенные</w:t>
      </w:r>
      <w:proofErr w:type="spellEnd"/>
      <w:r w:rsidRPr="0040553B">
        <w:rPr>
          <w:kern w:val="1"/>
          <w:lang w:eastAsia="hi-IN" w:bidi="hi-IN"/>
        </w:rPr>
        <w:t xml:space="preserve"> средства </w:t>
      </w:r>
    </w:p>
    <w:p w:rsidR="008F2F70" w:rsidRDefault="008F2F70" w:rsidP="0040553B">
      <w:pPr>
        <w:widowControl w:val="0"/>
        <w:suppressAutoHyphens/>
        <w:rPr>
          <w:kern w:val="1"/>
          <w:lang w:eastAsia="hi-IN" w:bidi="hi-IN"/>
        </w:rPr>
      </w:pPr>
      <w:r w:rsidRPr="0040553B">
        <w:rPr>
          <w:kern w:val="1"/>
          <w:lang w:eastAsia="hi-IN" w:bidi="hi-IN"/>
        </w:rPr>
        <w:t xml:space="preserve">Б. Общеукрепляющие средства </w:t>
      </w:r>
    </w:p>
    <w:p w:rsidR="008F2F70" w:rsidRDefault="008F2F70" w:rsidP="0040553B">
      <w:pPr>
        <w:widowControl w:val="0"/>
        <w:suppressAutoHyphens/>
        <w:rPr>
          <w:kern w:val="1"/>
          <w:lang w:eastAsia="hi-IN" w:bidi="hi-IN"/>
        </w:rPr>
      </w:pPr>
      <w:r w:rsidRPr="0040553B">
        <w:rPr>
          <w:kern w:val="1"/>
          <w:lang w:eastAsia="hi-IN" w:bidi="hi-IN"/>
        </w:rPr>
        <w:t xml:space="preserve">В. </w:t>
      </w:r>
      <w:proofErr w:type="spellStart"/>
      <w:r w:rsidRPr="0040553B">
        <w:rPr>
          <w:kern w:val="1"/>
          <w:lang w:eastAsia="hi-IN" w:bidi="hi-IN"/>
        </w:rPr>
        <w:t>Анксиолитические</w:t>
      </w:r>
      <w:proofErr w:type="spellEnd"/>
      <w:r w:rsidRPr="0040553B">
        <w:rPr>
          <w:kern w:val="1"/>
          <w:lang w:eastAsia="hi-IN" w:bidi="hi-IN"/>
        </w:rPr>
        <w:t xml:space="preserve"> препараты </w:t>
      </w:r>
    </w:p>
    <w:p w:rsidR="008F2F70" w:rsidRPr="003234DA" w:rsidRDefault="008F2F70" w:rsidP="0040553B">
      <w:pPr>
        <w:widowControl w:val="0"/>
        <w:suppressAutoHyphens/>
        <w:rPr>
          <w:kern w:val="1"/>
          <w:lang w:eastAsia="hi-IN" w:bidi="hi-IN"/>
        </w:rPr>
      </w:pPr>
      <w:r w:rsidRPr="0040553B">
        <w:rPr>
          <w:kern w:val="1"/>
          <w:lang w:eastAsia="hi-IN" w:bidi="hi-IN"/>
        </w:rPr>
        <w:t>Г. Седативные средства</w:t>
      </w:r>
    </w:p>
    <w:p w:rsidR="008F2F70" w:rsidRDefault="008F2F70" w:rsidP="004F47AB">
      <w:pPr>
        <w:autoSpaceDE w:val="0"/>
        <w:autoSpaceDN w:val="0"/>
        <w:adjustRightInd w:val="0"/>
        <w:jc w:val="both"/>
        <w:rPr>
          <w:bCs/>
          <w:bdr w:val="none" w:sz="0" w:space="0" w:color="auto" w:frame="1"/>
        </w:rPr>
      </w:pPr>
    </w:p>
    <w:p w:rsidR="008F2F70" w:rsidRDefault="008F2F70" w:rsidP="004F47AB">
      <w:pPr>
        <w:autoSpaceDE w:val="0"/>
        <w:autoSpaceDN w:val="0"/>
        <w:adjustRightInd w:val="0"/>
        <w:jc w:val="both"/>
      </w:pPr>
      <w:r>
        <w:rPr>
          <w:bCs/>
          <w:bdr w:val="none" w:sz="0" w:space="0" w:color="auto" w:frame="1"/>
        </w:rPr>
        <w:t xml:space="preserve">21. </w:t>
      </w:r>
      <w:r>
        <w:t>Стрессоустойчивость:</w:t>
      </w:r>
    </w:p>
    <w:p w:rsidR="008F2F70" w:rsidRDefault="008F2F70" w:rsidP="004F47AB">
      <w:pPr>
        <w:autoSpaceDE w:val="0"/>
        <w:autoSpaceDN w:val="0"/>
        <w:adjustRightInd w:val="0"/>
        <w:jc w:val="both"/>
      </w:pPr>
      <w:r>
        <w:t xml:space="preserve">А. Представляет собой совокупность личностных качеств, позволяющих человеку переносить значительные интеллектуальные, волевые и эмоциональные нагрузки (перегрузки), обусловленные особенностями профессиональной деятельности, без особых вредных последствий для деятельности, окружающих и своего здоровья </w:t>
      </w:r>
    </w:p>
    <w:p w:rsidR="008F2F70" w:rsidRDefault="008F2F70" w:rsidP="004F47AB">
      <w:pPr>
        <w:autoSpaceDE w:val="0"/>
        <w:autoSpaceDN w:val="0"/>
        <w:adjustRightInd w:val="0"/>
        <w:jc w:val="both"/>
      </w:pPr>
      <w:r>
        <w:t xml:space="preserve">Б. Свойство сознания личности </w:t>
      </w:r>
    </w:p>
    <w:p w:rsidR="008F2F70" w:rsidRDefault="008F2F70" w:rsidP="004F47AB">
      <w:pPr>
        <w:autoSpaceDE w:val="0"/>
        <w:autoSpaceDN w:val="0"/>
        <w:adjustRightInd w:val="0"/>
        <w:jc w:val="both"/>
      </w:pPr>
      <w:r>
        <w:t>В. Индивидуально-психологическую особенность</w:t>
      </w:r>
    </w:p>
    <w:p w:rsidR="008F2F70" w:rsidRDefault="008F2F70" w:rsidP="004F47AB">
      <w:pPr>
        <w:autoSpaceDE w:val="0"/>
        <w:autoSpaceDN w:val="0"/>
        <w:adjustRightInd w:val="0"/>
        <w:jc w:val="both"/>
        <w:rPr>
          <w:bCs/>
          <w:bdr w:val="none" w:sz="0" w:space="0" w:color="auto" w:frame="1"/>
        </w:rPr>
      </w:pPr>
      <w:r>
        <w:t>Г. Нет верных ответов</w:t>
      </w:r>
    </w:p>
    <w:p w:rsidR="008F2F70" w:rsidRDefault="008F2F70" w:rsidP="004F47AB">
      <w:pPr>
        <w:autoSpaceDE w:val="0"/>
        <w:autoSpaceDN w:val="0"/>
        <w:adjustRightInd w:val="0"/>
        <w:jc w:val="both"/>
        <w:rPr>
          <w:bCs/>
          <w:bdr w:val="none" w:sz="0" w:space="0" w:color="auto" w:frame="1"/>
        </w:rPr>
      </w:pPr>
    </w:p>
    <w:p w:rsidR="008F2F70" w:rsidRDefault="008F2F70" w:rsidP="004F47AB">
      <w:pPr>
        <w:autoSpaceDE w:val="0"/>
        <w:autoSpaceDN w:val="0"/>
        <w:adjustRightInd w:val="0"/>
        <w:jc w:val="both"/>
      </w:pPr>
      <w:r>
        <w:rPr>
          <w:bCs/>
          <w:bdr w:val="none" w:sz="0" w:space="0" w:color="auto" w:frame="1"/>
        </w:rPr>
        <w:t xml:space="preserve">22. </w:t>
      </w:r>
      <w:r>
        <w:t>Проблемой психологического стресса занимались:</w:t>
      </w:r>
    </w:p>
    <w:p w:rsidR="008F2F70" w:rsidRDefault="008F2F70" w:rsidP="004F47AB">
      <w:pPr>
        <w:autoSpaceDE w:val="0"/>
        <w:autoSpaceDN w:val="0"/>
        <w:adjustRightInd w:val="0"/>
        <w:jc w:val="both"/>
      </w:pPr>
      <w:r>
        <w:t xml:space="preserve">А. В.А. Бодров, Н.Е. Водопьянова </w:t>
      </w:r>
    </w:p>
    <w:p w:rsidR="008F2F70" w:rsidRDefault="008F2F70" w:rsidP="004F47AB">
      <w:pPr>
        <w:autoSpaceDE w:val="0"/>
        <w:autoSpaceDN w:val="0"/>
        <w:adjustRightInd w:val="0"/>
        <w:jc w:val="both"/>
      </w:pPr>
      <w:r>
        <w:t xml:space="preserve">Б. </w:t>
      </w:r>
      <w:proofErr w:type="spellStart"/>
      <w:r>
        <w:t>М.Е.Сандомирский</w:t>
      </w:r>
      <w:proofErr w:type="spellEnd"/>
      <w:r>
        <w:t xml:space="preserve">, В.Л. </w:t>
      </w:r>
      <w:proofErr w:type="spellStart"/>
      <w:r>
        <w:t>Марищук</w:t>
      </w:r>
      <w:proofErr w:type="spellEnd"/>
    </w:p>
    <w:p w:rsidR="008F2F70" w:rsidRDefault="008F2F70" w:rsidP="004F47AB">
      <w:pPr>
        <w:autoSpaceDE w:val="0"/>
        <w:autoSpaceDN w:val="0"/>
        <w:adjustRightInd w:val="0"/>
        <w:jc w:val="both"/>
      </w:pPr>
      <w:r>
        <w:t xml:space="preserve">В. Г. </w:t>
      </w:r>
      <w:proofErr w:type="spellStart"/>
      <w:r>
        <w:t>Селье</w:t>
      </w:r>
      <w:proofErr w:type="spellEnd"/>
      <w:r>
        <w:t xml:space="preserve">, Р. </w:t>
      </w:r>
      <w:proofErr w:type="spellStart"/>
      <w:r>
        <w:t>Лазарус</w:t>
      </w:r>
      <w:proofErr w:type="spellEnd"/>
    </w:p>
    <w:p w:rsidR="008F2F70" w:rsidRDefault="008F2F70" w:rsidP="004F47AB">
      <w:pPr>
        <w:autoSpaceDE w:val="0"/>
        <w:autoSpaceDN w:val="0"/>
        <w:adjustRightInd w:val="0"/>
        <w:jc w:val="both"/>
      </w:pPr>
      <w:r>
        <w:t>Г. Все ответы верны</w:t>
      </w:r>
    </w:p>
    <w:p w:rsidR="008F2F70" w:rsidRDefault="008F2F70" w:rsidP="004F47AB">
      <w:pPr>
        <w:autoSpaceDE w:val="0"/>
        <w:autoSpaceDN w:val="0"/>
        <w:adjustRightInd w:val="0"/>
        <w:jc w:val="both"/>
      </w:pPr>
    </w:p>
    <w:p w:rsidR="008F2F70" w:rsidRDefault="008F2F70" w:rsidP="004F47AB">
      <w:pPr>
        <w:autoSpaceDE w:val="0"/>
        <w:autoSpaceDN w:val="0"/>
        <w:adjustRightInd w:val="0"/>
        <w:jc w:val="both"/>
        <w:rPr>
          <w:bCs/>
          <w:bdr w:val="none" w:sz="0" w:space="0" w:color="auto" w:frame="1"/>
        </w:rPr>
      </w:pPr>
      <w:r>
        <w:rPr>
          <w:bCs/>
          <w:bdr w:val="none" w:sz="0" w:space="0" w:color="auto" w:frame="1"/>
        </w:rPr>
        <w:t>23. Автором аутогенной тренировки является:</w:t>
      </w:r>
    </w:p>
    <w:p w:rsidR="008F2F70" w:rsidRDefault="008F2F70" w:rsidP="004F47AB">
      <w:pPr>
        <w:autoSpaceDE w:val="0"/>
        <w:autoSpaceDN w:val="0"/>
        <w:adjustRightInd w:val="0"/>
        <w:jc w:val="both"/>
        <w:rPr>
          <w:bCs/>
          <w:bdr w:val="none" w:sz="0" w:space="0" w:color="auto" w:frame="1"/>
        </w:rPr>
      </w:pPr>
      <w:r>
        <w:rPr>
          <w:bCs/>
          <w:bdr w:val="none" w:sz="0" w:space="0" w:color="auto" w:frame="1"/>
        </w:rPr>
        <w:t xml:space="preserve">А. </w:t>
      </w:r>
      <w:proofErr w:type="spellStart"/>
      <w:r>
        <w:rPr>
          <w:bCs/>
          <w:bdr w:val="none" w:sz="0" w:space="0" w:color="auto" w:frame="1"/>
        </w:rPr>
        <w:t>И.Г.Шульц</w:t>
      </w:r>
      <w:proofErr w:type="spellEnd"/>
    </w:p>
    <w:p w:rsidR="008F2F70" w:rsidRDefault="008F2F70" w:rsidP="004F47AB">
      <w:pPr>
        <w:autoSpaceDE w:val="0"/>
        <w:autoSpaceDN w:val="0"/>
        <w:adjustRightInd w:val="0"/>
        <w:jc w:val="both"/>
        <w:rPr>
          <w:bCs/>
          <w:bdr w:val="none" w:sz="0" w:space="0" w:color="auto" w:frame="1"/>
        </w:rPr>
      </w:pPr>
      <w:r>
        <w:rPr>
          <w:bCs/>
          <w:bdr w:val="none" w:sz="0" w:space="0" w:color="auto" w:frame="1"/>
        </w:rPr>
        <w:t xml:space="preserve">Б. А. </w:t>
      </w:r>
      <w:proofErr w:type="spellStart"/>
      <w:r>
        <w:rPr>
          <w:bCs/>
          <w:bdr w:val="none" w:sz="0" w:space="0" w:color="auto" w:frame="1"/>
        </w:rPr>
        <w:t>Лоуэн</w:t>
      </w:r>
      <w:proofErr w:type="spellEnd"/>
      <w:r>
        <w:rPr>
          <w:bCs/>
          <w:bdr w:val="none" w:sz="0" w:space="0" w:color="auto" w:frame="1"/>
        </w:rPr>
        <w:t>.</w:t>
      </w:r>
    </w:p>
    <w:p w:rsidR="008F2F70" w:rsidRDefault="008F2F70" w:rsidP="004F47AB">
      <w:pPr>
        <w:autoSpaceDE w:val="0"/>
        <w:autoSpaceDN w:val="0"/>
        <w:adjustRightInd w:val="0"/>
        <w:jc w:val="both"/>
        <w:rPr>
          <w:bCs/>
          <w:bdr w:val="none" w:sz="0" w:space="0" w:color="auto" w:frame="1"/>
        </w:rPr>
      </w:pPr>
      <w:r>
        <w:rPr>
          <w:bCs/>
          <w:bdr w:val="none" w:sz="0" w:space="0" w:color="auto" w:frame="1"/>
        </w:rPr>
        <w:t>В. К. Юнг.</w:t>
      </w:r>
    </w:p>
    <w:p w:rsidR="008F2F70" w:rsidRDefault="008F2F70" w:rsidP="004F47AB">
      <w:pPr>
        <w:autoSpaceDE w:val="0"/>
        <w:autoSpaceDN w:val="0"/>
        <w:adjustRightInd w:val="0"/>
        <w:jc w:val="both"/>
        <w:rPr>
          <w:bCs/>
          <w:bdr w:val="none" w:sz="0" w:space="0" w:color="auto" w:frame="1"/>
        </w:rPr>
      </w:pPr>
      <w:r>
        <w:rPr>
          <w:bCs/>
          <w:bdr w:val="none" w:sz="0" w:space="0" w:color="auto" w:frame="1"/>
        </w:rPr>
        <w:t>Г. Э. Джекобсон.</w:t>
      </w:r>
    </w:p>
    <w:p w:rsidR="008F2F70" w:rsidRDefault="008F2F70" w:rsidP="004F47AB">
      <w:pPr>
        <w:autoSpaceDE w:val="0"/>
        <w:autoSpaceDN w:val="0"/>
        <w:adjustRightInd w:val="0"/>
        <w:jc w:val="both"/>
        <w:rPr>
          <w:bCs/>
          <w:bdr w:val="none" w:sz="0" w:space="0" w:color="auto" w:frame="1"/>
        </w:rPr>
      </w:pPr>
    </w:p>
    <w:p w:rsidR="008F2F70" w:rsidRDefault="008F2F70" w:rsidP="004F47AB">
      <w:pPr>
        <w:autoSpaceDE w:val="0"/>
        <w:autoSpaceDN w:val="0"/>
        <w:adjustRightInd w:val="0"/>
        <w:jc w:val="both"/>
        <w:rPr>
          <w:bCs/>
          <w:bdr w:val="none" w:sz="0" w:space="0" w:color="auto" w:frame="1"/>
        </w:rPr>
      </w:pPr>
      <w:r>
        <w:rPr>
          <w:bCs/>
          <w:bdr w:val="none" w:sz="0" w:space="0" w:color="auto" w:frame="1"/>
        </w:rPr>
        <w:t xml:space="preserve">24. «Положительным» стрессом, возникающим в результате переживания организмом соответствия  между требования окружающей среды и внутренними ресурсами, считается: </w:t>
      </w:r>
    </w:p>
    <w:p w:rsidR="008F2F70" w:rsidRDefault="008F2F70" w:rsidP="004F47AB">
      <w:pPr>
        <w:autoSpaceDE w:val="0"/>
        <w:autoSpaceDN w:val="0"/>
        <w:adjustRightInd w:val="0"/>
        <w:jc w:val="both"/>
        <w:rPr>
          <w:bCs/>
          <w:bdr w:val="none" w:sz="0" w:space="0" w:color="auto" w:frame="1"/>
        </w:rPr>
      </w:pPr>
      <w:r>
        <w:rPr>
          <w:bCs/>
          <w:bdr w:val="none" w:sz="0" w:space="0" w:color="auto" w:frame="1"/>
        </w:rPr>
        <w:t xml:space="preserve">А. </w:t>
      </w:r>
      <w:proofErr w:type="spellStart"/>
      <w:r>
        <w:rPr>
          <w:bCs/>
          <w:bdr w:val="none" w:sz="0" w:space="0" w:color="auto" w:frame="1"/>
        </w:rPr>
        <w:t>Дистресс</w:t>
      </w:r>
      <w:proofErr w:type="spellEnd"/>
      <w:r>
        <w:rPr>
          <w:bCs/>
          <w:bdr w:val="none" w:sz="0" w:space="0" w:color="auto" w:frame="1"/>
        </w:rPr>
        <w:t>.</w:t>
      </w:r>
    </w:p>
    <w:p w:rsidR="008F2F70" w:rsidRDefault="008F2F70" w:rsidP="004F47AB">
      <w:pPr>
        <w:autoSpaceDE w:val="0"/>
        <w:autoSpaceDN w:val="0"/>
        <w:adjustRightInd w:val="0"/>
        <w:jc w:val="both"/>
        <w:rPr>
          <w:bCs/>
          <w:bdr w:val="none" w:sz="0" w:space="0" w:color="auto" w:frame="1"/>
        </w:rPr>
      </w:pPr>
      <w:r>
        <w:rPr>
          <w:bCs/>
          <w:bdr w:val="none" w:sz="0" w:space="0" w:color="auto" w:frame="1"/>
        </w:rPr>
        <w:t xml:space="preserve">Б. </w:t>
      </w:r>
      <w:proofErr w:type="spellStart"/>
      <w:r>
        <w:rPr>
          <w:bCs/>
          <w:bdr w:val="none" w:sz="0" w:space="0" w:color="auto" w:frame="1"/>
        </w:rPr>
        <w:t>Эустресс</w:t>
      </w:r>
      <w:proofErr w:type="spellEnd"/>
      <w:r>
        <w:rPr>
          <w:bCs/>
          <w:bdr w:val="none" w:sz="0" w:space="0" w:color="auto" w:frame="1"/>
        </w:rPr>
        <w:t>.</w:t>
      </w:r>
    </w:p>
    <w:p w:rsidR="008F2F70" w:rsidRDefault="008F2F70" w:rsidP="004F47AB">
      <w:pPr>
        <w:autoSpaceDE w:val="0"/>
        <w:autoSpaceDN w:val="0"/>
        <w:adjustRightInd w:val="0"/>
        <w:jc w:val="both"/>
        <w:rPr>
          <w:bCs/>
          <w:bdr w:val="none" w:sz="0" w:space="0" w:color="auto" w:frame="1"/>
        </w:rPr>
      </w:pPr>
      <w:r>
        <w:rPr>
          <w:bCs/>
          <w:bdr w:val="none" w:sz="0" w:space="0" w:color="auto" w:frame="1"/>
        </w:rPr>
        <w:t xml:space="preserve">В) </w:t>
      </w:r>
      <w:proofErr w:type="spellStart"/>
      <w:r>
        <w:rPr>
          <w:bCs/>
          <w:bdr w:val="none" w:sz="0" w:space="0" w:color="auto" w:frame="1"/>
        </w:rPr>
        <w:t>Экстеростресс</w:t>
      </w:r>
      <w:proofErr w:type="spellEnd"/>
      <w:r>
        <w:rPr>
          <w:bCs/>
          <w:bdr w:val="none" w:sz="0" w:space="0" w:color="auto" w:frame="1"/>
        </w:rPr>
        <w:t>.</w:t>
      </w:r>
    </w:p>
    <w:p w:rsidR="008F2F70" w:rsidRDefault="008F2F70" w:rsidP="004F47AB">
      <w:pPr>
        <w:autoSpaceDE w:val="0"/>
        <w:autoSpaceDN w:val="0"/>
        <w:adjustRightInd w:val="0"/>
        <w:jc w:val="both"/>
        <w:rPr>
          <w:bCs/>
          <w:bdr w:val="none" w:sz="0" w:space="0" w:color="auto" w:frame="1"/>
        </w:rPr>
      </w:pPr>
      <w:r>
        <w:rPr>
          <w:bCs/>
          <w:bdr w:val="none" w:sz="0" w:space="0" w:color="auto" w:frame="1"/>
        </w:rPr>
        <w:t xml:space="preserve">Г. </w:t>
      </w:r>
      <w:proofErr w:type="spellStart"/>
      <w:r>
        <w:rPr>
          <w:bCs/>
          <w:bdr w:val="none" w:sz="0" w:space="0" w:color="auto" w:frame="1"/>
        </w:rPr>
        <w:t>Интеростресс</w:t>
      </w:r>
      <w:proofErr w:type="spellEnd"/>
      <w:r>
        <w:rPr>
          <w:bCs/>
          <w:bdr w:val="none" w:sz="0" w:space="0" w:color="auto" w:frame="1"/>
        </w:rPr>
        <w:t>.</w:t>
      </w:r>
    </w:p>
    <w:p w:rsidR="008F2F70" w:rsidRDefault="008F2F70" w:rsidP="004F47AB">
      <w:pPr>
        <w:autoSpaceDE w:val="0"/>
        <w:autoSpaceDN w:val="0"/>
        <w:adjustRightInd w:val="0"/>
        <w:jc w:val="both"/>
        <w:rPr>
          <w:bCs/>
          <w:bdr w:val="none" w:sz="0" w:space="0" w:color="auto" w:frame="1"/>
        </w:rPr>
      </w:pPr>
    </w:p>
    <w:p w:rsidR="008F2F70" w:rsidRDefault="008F2F70" w:rsidP="004C0473">
      <w:pPr>
        <w:autoSpaceDE w:val="0"/>
        <w:autoSpaceDN w:val="0"/>
        <w:adjustRightInd w:val="0"/>
        <w:jc w:val="both"/>
        <w:rPr>
          <w:bCs/>
          <w:bdr w:val="none" w:sz="0" w:space="0" w:color="auto" w:frame="1"/>
        </w:rPr>
      </w:pPr>
      <w:r>
        <w:rPr>
          <w:bCs/>
          <w:bdr w:val="none" w:sz="0" w:space="0" w:color="auto" w:frame="1"/>
        </w:rPr>
        <w:t xml:space="preserve">25. «Отрицательным» стрессом, возникающим в результате переживания организмом несоответствия  между требования окружающей среды и внутренними ресурсами, считается: </w:t>
      </w:r>
    </w:p>
    <w:p w:rsidR="008F2F70" w:rsidRDefault="008F2F70" w:rsidP="004C0473">
      <w:pPr>
        <w:autoSpaceDE w:val="0"/>
        <w:autoSpaceDN w:val="0"/>
        <w:adjustRightInd w:val="0"/>
        <w:jc w:val="both"/>
        <w:rPr>
          <w:bCs/>
          <w:bdr w:val="none" w:sz="0" w:space="0" w:color="auto" w:frame="1"/>
        </w:rPr>
      </w:pPr>
      <w:r>
        <w:rPr>
          <w:bCs/>
          <w:bdr w:val="none" w:sz="0" w:space="0" w:color="auto" w:frame="1"/>
        </w:rPr>
        <w:t xml:space="preserve">А. </w:t>
      </w:r>
      <w:proofErr w:type="spellStart"/>
      <w:r>
        <w:rPr>
          <w:bCs/>
          <w:bdr w:val="none" w:sz="0" w:space="0" w:color="auto" w:frame="1"/>
        </w:rPr>
        <w:t>Дистресс</w:t>
      </w:r>
      <w:proofErr w:type="spellEnd"/>
      <w:r>
        <w:rPr>
          <w:bCs/>
          <w:bdr w:val="none" w:sz="0" w:space="0" w:color="auto" w:frame="1"/>
        </w:rPr>
        <w:t>.</w:t>
      </w:r>
    </w:p>
    <w:p w:rsidR="008F2F70" w:rsidRDefault="008F2F70" w:rsidP="004C0473">
      <w:pPr>
        <w:autoSpaceDE w:val="0"/>
        <w:autoSpaceDN w:val="0"/>
        <w:adjustRightInd w:val="0"/>
        <w:jc w:val="both"/>
        <w:rPr>
          <w:bCs/>
          <w:bdr w:val="none" w:sz="0" w:space="0" w:color="auto" w:frame="1"/>
        </w:rPr>
      </w:pPr>
      <w:r>
        <w:rPr>
          <w:bCs/>
          <w:bdr w:val="none" w:sz="0" w:space="0" w:color="auto" w:frame="1"/>
        </w:rPr>
        <w:t xml:space="preserve">Б. </w:t>
      </w:r>
      <w:proofErr w:type="spellStart"/>
      <w:r>
        <w:rPr>
          <w:bCs/>
          <w:bdr w:val="none" w:sz="0" w:space="0" w:color="auto" w:frame="1"/>
        </w:rPr>
        <w:t>Эустресс</w:t>
      </w:r>
      <w:proofErr w:type="spellEnd"/>
      <w:r>
        <w:rPr>
          <w:bCs/>
          <w:bdr w:val="none" w:sz="0" w:space="0" w:color="auto" w:frame="1"/>
        </w:rPr>
        <w:t>.</w:t>
      </w:r>
    </w:p>
    <w:p w:rsidR="008F2F70" w:rsidRDefault="008F2F70" w:rsidP="004C0473">
      <w:pPr>
        <w:autoSpaceDE w:val="0"/>
        <w:autoSpaceDN w:val="0"/>
        <w:adjustRightInd w:val="0"/>
        <w:jc w:val="both"/>
        <w:rPr>
          <w:bCs/>
          <w:bdr w:val="none" w:sz="0" w:space="0" w:color="auto" w:frame="1"/>
        </w:rPr>
      </w:pPr>
      <w:r>
        <w:rPr>
          <w:bCs/>
          <w:bdr w:val="none" w:sz="0" w:space="0" w:color="auto" w:frame="1"/>
        </w:rPr>
        <w:t xml:space="preserve">В) </w:t>
      </w:r>
      <w:proofErr w:type="spellStart"/>
      <w:r>
        <w:rPr>
          <w:bCs/>
          <w:bdr w:val="none" w:sz="0" w:space="0" w:color="auto" w:frame="1"/>
        </w:rPr>
        <w:t>Экстеростресс</w:t>
      </w:r>
      <w:proofErr w:type="spellEnd"/>
      <w:r>
        <w:rPr>
          <w:bCs/>
          <w:bdr w:val="none" w:sz="0" w:space="0" w:color="auto" w:frame="1"/>
        </w:rPr>
        <w:t>.</w:t>
      </w:r>
    </w:p>
    <w:p w:rsidR="008F2F70" w:rsidRDefault="008F2F70" w:rsidP="004C0473">
      <w:pPr>
        <w:autoSpaceDE w:val="0"/>
        <w:autoSpaceDN w:val="0"/>
        <w:adjustRightInd w:val="0"/>
        <w:jc w:val="both"/>
        <w:rPr>
          <w:bCs/>
          <w:bdr w:val="none" w:sz="0" w:space="0" w:color="auto" w:frame="1"/>
        </w:rPr>
      </w:pPr>
      <w:r>
        <w:rPr>
          <w:bCs/>
          <w:bdr w:val="none" w:sz="0" w:space="0" w:color="auto" w:frame="1"/>
        </w:rPr>
        <w:t xml:space="preserve">Г. </w:t>
      </w:r>
      <w:proofErr w:type="spellStart"/>
      <w:r>
        <w:rPr>
          <w:bCs/>
          <w:bdr w:val="none" w:sz="0" w:space="0" w:color="auto" w:frame="1"/>
        </w:rPr>
        <w:t>Интеростресс</w:t>
      </w:r>
      <w:proofErr w:type="spellEnd"/>
      <w:r>
        <w:rPr>
          <w:bCs/>
          <w:bdr w:val="none" w:sz="0" w:space="0" w:color="auto" w:frame="1"/>
        </w:rPr>
        <w:t>.</w:t>
      </w:r>
    </w:p>
    <w:p w:rsidR="008F2F70" w:rsidRDefault="008F2F70" w:rsidP="004F47AB">
      <w:pPr>
        <w:autoSpaceDE w:val="0"/>
        <w:autoSpaceDN w:val="0"/>
        <w:adjustRightInd w:val="0"/>
        <w:jc w:val="both"/>
        <w:rPr>
          <w:bCs/>
          <w:bdr w:val="none" w:sz="0" w:space="0" w:color="auto" w:frame="1"/>
        </w:rPr>
      </w:pPr>
    </w:p>
    <w:p w:rsidR="008F2F70" w:rsidRDefault="008F2F70" w:rsidP="004F47AB">
      <w:pPr>
        <w:autoSpaceDE w:val="0"/>
        <w:autoSpaceDN w:val="0"/>
        <w:adjustRightInd w:val="0"/>
        <w:jc w:val="center"/>
        <w:rPr>
          <w:rFonts w:ascii="Arial" w:hAnsi="Arial" w:cs="Arial"/>
          <w:b/>
          <w:bCs/>
          <w:sz w:val="20"/>
          <w:szCs w:val="20"/>
          <w:bdr w:val="none" w:sz="0" w:space="0" w:color="auto" w:frame="1"/>
        </w:rPr>
      </w:pPr>
    </w:p>
    <w:p w:rsidR="008F2F70" w:rsidRDefault="008F2F70" w:rsidP="004F47AB">
      <w:pPr>
        <w:autoSpaceDE w:val="0"/>
        <w:autoSpaceDN w:val="0"/>
        <w:adjustRightInd w:val="0"/>
        <w:jc w:val="center"/>
        <w:rPr>
          <w:rFonts w:ascii="Arial" w:hAnsi="Arial" w:cs="Arial"/>
          <w:b/>
          <w:bCs/>
          <w:sz w:val="20"/>
          <w:szCs w:val="20"/>
          <w:bdr w:val="none" w:sz="0" w:space="0" w:color="auto" w:frame="1"/>
        </w:rPr>
      </w:pPr>
    </w:p>
    <w:p w:rsidR="008F2F70" w:rsidRPr="00DC11F5" w:rsidRDefault="008F2F70" w:rsidP="004F47AB">
      <w:pPr>
        <w:autoSpaceDE w:val="0"/>
        <w:autoSpaceDN w:val="0"/>
        <w:adjustRightInd w:val="0"/>
        <w:jc w:val="center"/>
        <w:rPr>
          <w:b/>
          <w:bCs/>
        </w:rPr>
      </w:pPr>
      <w:r w:rsidRPr="00DC11F5">
        <w:rPr>
          <w:b/>
          <w:bCs/>
        </w:rPr>
        <w:t>Прим</w:t>
      </w:r>
      <w:r>
        <w:rPr>
          <w:b/>
          <w:bCs/>
        </w:rPr>
        <w:t>ерный список вопросов к зачету</w:t>
      </w:r>
    </w:p>
    <w:p w:rsidR="008F2F70" w:rsidRDefault="008F2F70" w:rsidP="00FD0395">
      <w:pPr>
        <w:pStyle w:val="a3"/>
        <w:numPr>
          <w:ilvl w:val="0"/>
          <w:numId w:val="29"/>
        </w:numPr>
        <w:ind w:left="0" w:firstLine="709"/>
        <w:jc w:val="both"/>
      </w:pPr>
      <w:r>
        <w:t>Понятие о стрессе.</w:t>
      </w:r>
    </w:p>
    <w:p w:rsidR="008F2F70" w:rsidRDefault="008F2F70" w:rsidP="00FD0395">
      <w:pPr>
        <w:pStyle w:val="a3"/>
        <w:numPr>
          <w:ilvl w:val="0"/>
          <w:numId w:val="29"/>
        </w:numPr>
        <w:ind w:left="0" w:firstLine="709"/>
        <w:jc w:val="both"/>
      </w:pPr>
      <w:r>
        <w:t xml:space="preserve">Биологическая концепция стресса Г. </w:t>
      </w:r>
      <w:proofErr w:type="spellStart"/>
      <w:r>
        <w:t>Селье</w:t>
      </w:r>
      <w:proofErr w:type="spellEnd"/>
      <w:r>
        <w:t xml:space="preserve">. </w:t>
      </w:r>
    </w:p>
    <w:p w:rsidR="008F2F70" w:rsidRDefault="008F2F70" w:rsidP="00FD0395">
      <w:pPr>
        <w:pStyle w:val="a3"/>
        <w:numPr>
          <w:ilvl w:val="0"/>
          <w:numId w:val="29"/>
        </w:numPr>
        <w:ind w:left="0" w:firstLine="709"/>
        <w:jc w:val="both"/>
      </w:pPr>
      <w:proofErr w:type="spellStart"/>
      <w:r>
        <w:t>Эустресс</w:t>
      </w:r>
      <w:proofErr w:type="spellEnd"/>
      <w:r>
        <w:t xml:space="preserve"> и </w:t>
      </w:r>
      <w:proofErr w:type="spellStart"/>
      <w:r>
        <w:t>дистресс</w:t>
      </w:r>
      <w:proofErr w:type="spellEnd"/>
      <w:r>
        <w:t xml:space="preserve">. </w:t>
      </w:r>
    </w:p>
    <w:p w:rsidR="008F2F70" w:rsidRDefault="008F2F70" w:rsidP="00FD0395">
      <w:pPr>
        <w:pStyle w:val="a3"/>
        <w:numPr>
          <w:ilvl w:val="0"/>
          <w:numId w:val="29"/>
        </w:numPr>
        <w:ind w:left="0" w:firstLine="709"/>
        <w:jc w:val="both"/>
      </w:pPr>
      <w:r>
        <w:t xml:space="preserve">Стадии развития стресса. </w:t>
      </w:r>
    </w:p>
    <w:p w:rsidR="008F2F70" w:rsidRDefault="008F2F70" w:rsidP="00FD0395">
      <w:pPr>
        <w:pStyle w:val="a3"/>
        <w:numPr>
          <w:ilvl w:val="0"/>
          <w:numId w:val="29"/>
        </w:numPr>
        <w:ind w:left="0" w:firstLine="709"/>
        <w:jc w:val="both"/>
      </w:pPr>
      <w:r>
        <w:t xml:space="preserve">Стрессоустойчивость: </w:t>
      </w:r>
      <w:proofErr w:type="spellStart"/>
      <w:r>
        <w:t>деятельностный</w:t>
      </w:r>
      <w:proofErr w:type="spellEnd"/>
      <w:r>
        <w:t xml:space="preserve">, личностный, экзистенциальный и культурологический подходы. </w:t>
      </w:r>
    </w:p>
    <w:p w:rsidR="008F2F70" w:rsidRDefault="008F2F70" w:rsidP="00FD0395">
      <w:pPr>
        <w:pStyle w:val="a3"/>
        <w:numPr>
          <w:ilvl w:val="0"/>
          <w:numId w:val="29"/>
        </w:numPr>
        <w:ind w:left="0" w:firstLine="709"/>
        <w:jc w:val="both"/>
      </w:pPr>
      <w:r>
        <w:t xml:space="preserve">Составляющие психологической устойчивости к стрессам. Психосоциальная уязвимость. к стрессу. </w:t>
      </w:r>
    </w:p>
    <w:p w:rsidR="008F2F70" w:rsidRDefault="008F2F70" w:rsidP="00FD0395">
      <w:pPr>
        <w:pStyle w:val="a3"/>
        <w:numPr>
          <w:ilvl w:val="0"/>
          <w:numId w:val="29"/>
        </w:numPr>
        <w:ind w:left="0" w:firstLine="709"/>
        <w:jc w:val="both"/>
      </w:pPr>
      <w:r>
        <w:t xml:space="preserve">Понятие о </w:t>
      </w:r>
      <w:proofErr w:type="spellStart"/>
      <w:r>
        <w:t>копинг</w:t>
      </w:r>
      <w:proofErr w:type="spellEnd"/>
      <w:r>
        <w:t>-стратегиях</w:t>
      </w:r>
    </w:p>
    <w:p w:rsidR="008F2F70" w:rsidRDefault="008F2F70" w:rsidP="00FD0395">
      <w:pPr>
        <w:pStyle w:val="a3"/>
        <w:numPr>
          <w:ilvl w:val="0"/>
          <w:numId w:val="29"/>
        </w:numPr>
        <w:ind w:left="0" w:firstLine="709"/>
        <w:jc w:val="both"/>
      </w:pPr>
      <w:r>
        <w:t xml:space="preserve">Индивидуальные формы </w:t>
      </w:r>
      <w:proofErr w:type="spellStart"/>
      <w:r>
        <w:t>совладающего</w:t>
      </w:r>
      <w:proofErr w:type="spellEnd"/>
      <w:r>
        <w:t xml:space="preserve"> поведения </w:t>
      </w:r>
    </w:p>
    <w:p w:rsidR="008F2F70" w:rsidRDefault="008F2F70" w:rsidP="00FD0395">
      <w:pPr>
        <w:pStyle w:val="a3"/>
        <w:numPr>
          <w:ilvl w:val="0"/>
          <w:numId w:val="29"/>
        </w:numPr>
        <w:ind w:left="0" w:firstLine="709"/>
        <w:jc w:val="both"/>
      </w:pPr>
      <w:r>
        <w:t xml:space="preserve">Проблема профессионального стресса. </w:t>
      </w:r>
    </w:p>
    <w:p w:rsidR="008F2F70" w:rsidRDefault="008F2F70" w:rsidP="00FD0395">
      <w:pPr>
        <w:pStyle w:val="a3"/>
        <w:numPr>
          <w:ilvl w:val="0"/>
          <w:numId w:val="29"/>
        </w:numPr>
        <w:ind w:left="0" w:firstLine="709"/>
        <w:jc w:val="both"/>
      </w:pPr>
      <w:r>
        <w:t>Источники стресса в организации.</w:t>
      </w:r>
    </w:p>
    <w:p w:rsidR="008F2F70" w:rsidRDefault="008F2F70" w:rsidP="00FD0395">
      <w:pPr>
        <w:pStyle w:val="a3"/>
        <w:numPr>
          <w:ilvl w:val="0"/>
          <w:numId w:val="29"/>
        </w:numPr>
        <w:ind w:left="0" w:firstLine="709"/>
        <w:jc w:val="both"/>
      </w:pPr>
      <w:r>
        <w:t xml:space="preserve">Последствия стресса в трудовой деятельности. </w:t>
      </w:r>
    </w:p>
    <w:p w:rsidR="008F2F70" w:rsidRDefault="008F2F70" w:rsidP="00FD0395">
      <w:pPr>
        <w:pStyle w:val="a3"/>
        <w:numPr>
          <w:ilvl w:val="0"/>
          <w:numId w:val="29"/>
        </w:numPr>
        <w:ind w:left="0" w:firstLine="709"/>
        <w:jc w:val="both"/>
      </w:pPr>
      <w:r>
        <w:t xml:space="preserve">Понятие хронического стресса. </w:t>
      </w:r>
    </w:p>
    <w:p w:rsidR="008F2F70" w:rsidRDefault="008F2F70" w:rsidP="00FD0395">
      <w:pPr>
        <w:pStyle w:val="a3"/>
        <w:numPr>
          <w:ilvl w:val="0"/>
          <w:numId w:val="29"/>
        </w:numPr>
        <w:ind w:left="0" w:firstLine="709"/>
        <w:jc w:val="both"/>
      </w:pPr>
      <w:r>
        <w:t>Психодиагностика стресса как составная часть стресс-менеджмента</w:t>
      </w:r>
    </w:p>
    <w:p w:rsidR="008F2F70" w:rsidRDefault="008F2F70" w:rsidP="00FD0395">
      <w:pPr>
        <w:pStyle w:val="a3"/>
        <w:numPr>
          <w:ilvl w:val="0"/>
          <w:numId w:val="29"/>
        </w:numPr>
        <w:ind w:left="0" w:firstLine="709"/>
        <w:jc w:val="both"/>
      </w:pPr>
      <w:r>
        <w:t xml:space="preserve">Психодиагностика стрессовых симптомов и состояний </w:t>
      </w:r>
    </w:p>
    <w:p w:rsidR="008F2F70" w:rsidRDefault="008F2F70" w:rsidP="00FD0395">
      <w:pPr>
        <w:pStyle w:val="a3"/>
        <w:numPr>
          <w:ilvl w:val="0"/>
          <w:numId w:val="29"/>
        </w:numPr>
        <w:ind w:left="0" w:firstLine="709"/>
        <w:jc w:val="both"/>
      </w:pPr>
      <w:r>
        <w:t xml:space="preserve">Оценка стресс-факторов в профессиональной деятельности </w:t>
      </w:r>
    </w:p>
    <w:p w:rsidR="008F2F70" w:rsidRDefault="008F2F70" w:rsidP="00FD0395">
      <w:pPr>
        <w:pStyle w:val="a3"/>
        <w:numPr>
          <w:ilvl w:val="0"/>
          <w:numId w:val="29"/>
        </w:numPr>
        <w:ind w:left="0" w:firstLine="709"/>
        <w:jc w:val="both"/>
      </w:pPr>
      <w:r>
        <w:t xml:space="preserve">Феномен «выгорания» и его причины. </w:t>
      </w:r>
    </w:p>
    <w:p w:rsidR="008F2F70" w:rsidRDefault="008F2F70" w:rsidP="00FD0395">
      <w:pPr>
        <w:pStyle w:val="a3"/>
        <w:numPr>
          <w:ilvl w:val="0"/>
          <w:numId w:val="29"/>
        </w:numPr>
        <w:ind w:left="0" w:firstLine="709"/>
        <w:jc w:val="both"/>
      </w:pPr>
      <w:r>
        <w:t xml:space="preserve">Профессиональные факторы риска выгорания. </w:t>
      </w:r>
    </w:p>
    <w:p w:rsidR="008F2F70" w:rsidRDefault="008F2F70" w:rsidP="00FD0395">
      <w:pPr>
        <w:pStyle w:val="a3"/>
        <w:numPr>
          <w:ilvl w:val="0"/>
          <w:numId w:val="29"/>
        </w:numPr>
        <w:ind w:left="0" w:firstLine="709"/>
        <w:jc w:val="both"/>
      </w:pPr>
      <w:r>
        <w:t xml:space="preserve">Модели и стратегии управления профессиональным стрессом. </w:t>
      </w:r>
    </w:p>
    <w:p w:rsidR="008F2F70" w:rsidRDefault="008F2F70" w:rsidP="00FD0395">
      <w:pPr>
        <w:pStyle w:val="a3"/>
        <w:numPr>
          <w:ilvl w:val="0"/>
          <w:numId w:val="29"/>
        </w:numPr>
        <w:ind w:left="0" w:firstLine="709"/>
        <w:jc w:val="both"/>
      </w:pPr>
      <w:r>
        <w:t xml:space="preserve">Стратегии управления стрессом, основанные на стиле жизни и здоровом поведении. </w:t>
      </w:r>
    </w:p>
    <w:p w:rsidR="008F2F70" w:rsidRPr="00FD0395" w:rsidRDefault="008F2F70" w:rsidP="00FD0395">
      <w:pPr>
        <w:pStyle w:val="a3"/>
        <w:numPr>
          <w:ilvl w:val="0"/>
          <w:numId w:val="29"/>
        </w:numPr>
        <w:ind w:left="0" w:firstLine="709"/>
        <w:jc w:val="both"/>
        <w:rPr>
          <w:u w:val="single"/>
        </w:rPr>
      </w:pPr>
      <w:r>
        <w:t xml:space="preserve">Основные техники повышения стрессоустойчивости. </w:t>
      </w:r>
    </w:p>
    <w:p w:rsidR="008F2F70" w:rsidRPr="00FD0395" w:rsidRDefault="008F2F70" w:rsidP="00FD0395">
      <w:pPr>
        <w:pStyle w:val="a3"/>
        <w:numPr>
          <w:ilvl w:val="0"/>
          <w:numId w:val="29"/>
        </w:numPr>
        <w:ind w:left="0" w:firstLine="709"/>
        <w:jc w:val="both"/>
        <w:rPr>
          <w:u w:val="single"/>
        </w:rPr>
      </w:pPr>
      <w:r>
        <w:t xml:space="preserve">Антистрессовый стиль работы и руководства. </w:t>
      </w:r>
    </w:p>
    <w:p w:rsidR="008F2F70" w:rsidRPr="00FD0395" w:rsidRDefault="008F2F70" w:rsidP="00FD0395">
      <w:pPr>
        <w:pStyle w:val="a3"/>
        <w:numPr>
          <w:ilvl w:val="0"/>
          <w:numId w:val="29"/>
        </w:numPr>
        <w:ind w:left="0" w:firstLine="709"/>
        <w:jc w:val="both"/>
        <w:rPr>
          <w:u w:val="single"/>
        </w:rPr>
      </w:pPr>
      <w:r>
        <w:t xml:space="preserve">Основные подходы к борьбе со стрессом. </w:t>
      </w:r>
    </w:p>
    <w:p w:rsidR="008F2F70" w:rsidRPr="00FD0395" w:rsidRDefault="008F2F70" w:rsidP="00FD0395">
      <w:pPr>
        <w:pStyle w:val="a3"/>
        <w:numPr>
          <w:ilvl w:val="0"/>
          <w:numId w:val="29"/>
        </w:numPr>
        <w:ind w:left="0" w:firstLine="709"/>
        <w:jc w:val="both"/>
        <w:rPr>
          <w:u w:val="single"/>
        </w:rPr>
      </w:pPr>
      <w:r>
        <w:t xml:space="preserve">Общая классификация методов профилактики и коррекции стресса в профессиональной деятельности. </w:t>
      </w:r>
    </w:p>
    <w:p w:rsidR="008F2F70" w:rsidRDefault="008F2F70" w:rsidP="004A3943">
      <w:pPr>
        <w:autoSpaceDE w:val="0"/>
        <w:autoSpaceDN w:val="0"/>
        <w:adjustRightInd w:val="0"/>
        <w:ind w:firstLine="708"/>
        <w:jc w:val="both"/>
        <w:rPr>
          <w:u w:val="single"/>
        </w:rPr>
      </w:pPr>
    </w:p>
    <w:p w:rsidR="008F2F70" w:rsidRPr="00DC11F5" w:rsidRDefault="008F2F70" w:rsidP="004A3943">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F2F70" w:rsidRDefault="008F2F70" w:rsidP="0008548E">
      <w:pPr>
        <w:jc w:val="both"/>
        <w:rPr>
          <w:i/>
        </w:rPr>
      </w:pPr>
    </w:p>
    <w:p w:rsidR="008F2F70" w:rsidRDefault="008F2F70" w:rsidP="0092011D">
      <w:pPr>
        <w:ind w:firstLine="567"/>
        <w:jc w:val="center"/>
        <w:rPr>
          <w:i/>
        </w:rPr>
      </w:pPr>
      <w:r>
        <w:rPr>
          <w:i/>
        </w:rPr>
        <w:t>Проблемно-аналитическое задание №1</w:t>
      </w:r>
    </w:p>
    <w:p w:rsidR="008F2F70" w:rsidRDefault="008F2F70" w:rsidP="0092011D">
      <w:pPr>
        <w:ind w:firstLine="567"/>
        <w:jc w:val="center"/>
        <w:rPr>
          <w:i/>
        </w:rPr>
      </w:pPr>
      <w:r>
        <w:rPr>
          <w:i/>
        </w:rPr>
        <w:t>Информационный проект презентация на следующие темы:</w:t>
      </w:r>
    </w:p>
    <w:p w:rsidR="008F2F70" w:rsidRDefault="008F2F70" w:rsidP="0092011D">
      <w:pPr>
        <w:pStyle w:val="a3"/>
        <w:numPr>
          <w:ilvl w:val="0"/>
          <w:numId w:val="33"/>
        </w:numPr>
        <w:ind w:left="709" w:firstLine="0"/>
      </w:pPr>
      <w:r>
        <w:t>Генетически-конституциональная теория стресса.</w:t>
      </w:r>
    </w:p>
    <w:p w:rsidR="008F2F70" w:rsidRDefault="008F2F70" w:rsidP="0092011D">
      <w:pPr>
        <w:pStyle w:val="a3"/>
        <w:numPr>
          <w:ilvl w:val="0"/>
          <w:numId w:val="33"/>
        </w:numPr>
        <w:ind w:left="0" w:firstLine="709"/>
      </w:pPr>
      <w:r>
        <w:t xml:space="preserve">Психодинамическая модель стресса. </w:t>
      </w:r>
    </w:p>
    <w:p w:rsidR="008F2F70" w:rsidRDefault="008F2F70" w:rsidP="0092011D">
      <w:pPr>
        <w:pStyle w:val="a3"/>
        <w:numPr>
          <w:ilvl w:val="0"/>
          <w:numId w:val="33"/>
        </w:numPr>
        <w:ind w:left="0" w:firstLine="709"/>
      </w:pPr>
      <w:r>
        <w:t>Междисциплинарная модель стресса.</w:t>
      </w:r>
    </w:p>
    <w:p w:rsidR="008F2F70" w:rsidRDefault="008F2F70" w:rsidP="0092011D">
      <w:pPr>
        <w:pStyle w:val="a3"/>
        <w:numPr>
          <w:ilvl w:val="0"/>
          <w:numId w:val="33"/>
        </w:numPr>
        <w:ind w:left="0" w:firstLine="709"/>
      </w:pPr>
      <w:r>
        <w:t>Системная модель стресса.</w:t>
      </w:r>
    </w:p>
    <w:p w:rsidR="008F2F70" w:rsidRDefault="008F2F70" w:rsidP="0092011D">
      <w:pPr>
        <w:pStyle w:val="a3"/>
        <w:numPr>
          <w:ilvl w:val="0"/>
          <w:numId w:val="33"/>
        </w:numPr>
        <w:ind w:left="0" w:firstLine="709"/>
      </w:pPr>
      <w:r>
        <w:t>Интегративная модель стресса.</w:t>
      </w:r>
    </w:p>
    <w:p w:rsidR="008F2F70" w:rsidRDefault="008F2F70" w:rsidP="0092011D">
      <w:pPr>
        <w:pStyle w:val="a3"/>
        <w:ind w:left="0" w:firstLine="709"/>
      </w:pPr>
    </w:p>
    <w:p w:rsidR="008F2F70" w:rsidRDefault="008F2F70" w:rsidP="0092011D">
      <w:pPr>
        <w:ind w:firstLine="567"/>
        <w:jc w:val="center"/>
        <w:rPr>
          <w:i/>
        </w:rPr>
      </w:pPr>
      <w:r>
        <w:rPr>
          <w:i/>
        </w:rPr>
        <w:t>Проблемно-аналитическое задание №2</w:t>
      </w:r>
    </w:p>
    <w:p w:rsidR="008F2F70" w:rsidRDefault="008F2F70" w:rsidP="0092011D">
      <w:pPr>
        <w:pStyle w:val="a3"/>
        <w:ind w:left="0" w:firstLine="709"/>
      </w:pPr>
      <w:r>
        <w:t>Заполните таблицу «Основные подходы к изучению стресса»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8F2F70" w:rsidTr="00945C64">
        <w:tc>
          <w:tcPr>
            <w:tcW w:w="3301" w:type="dxa"/>
          </w:tcPr>
          <w:p w:rsidR="008F2F70" w:rsidRDefault="008F2F70" w:rsidP="00945C64">
            <w:pPr>
              <w:pStyle w:val="a3"/>
              <w:ind w:left="0"/>
            </w:pPr>
            <w:r>
              <w:t>Подход</w:t>
            </w:r>
          </w:p>
        </w:tc>
        <w:tc>
          <w:tcPr>
            <w:tcW w:w="3302" w:type="dxa"/>
          </w:tcPr>
          <w:p w:rsidR="008F2F70" w:rsidRDefault="008F2F70" w:rsidP="00945C64">
            <w:pPr>
              <w:pStyle w:val="a3"/>
              <w:ind w:left="0"/>
            </w:pPr>
            <w:r>
              <w:t>Авторы</w:t>
            </w:r>
          </w:p>
        </w:tc>
        <w:tc>
          <w:tcPr>
            <w:tcW w:w="3302" w:type="dxa"/>
          </w:tcPr>
          <w:p w:rsidR="008F2F70" w:rsidRDefault="008F2F70" w:rsidP="00945C64">
            <w:pPr>
              <w:pStyle w:val="a3"/>
              <w:ind w:left="0"/>
            </w:pPr>
            <w:r>
              <w:t>Основные идеи</w:t>
            </w:r>
          </w:p>
        </w:tc>
      </w:tr>
      <w:tr w:rsidR="008F2F70" w:rsidTr="00945C64">
        <w:tc>
          <w:tcPr>
            <w:tcW w:w="3301" w:type="dxa"/>
          </w:tcPr>
          <w:p w:rsidR="008F2F70" w:rsidRDefault="008F2F70" w:rsidP="00945C64">
            <w:pPr>
              <w:pStyle w:val="a3"/>
              <w:ind w:left="0"/>
            </w:pPr>
            <w:r>
              <w:t>Биологическая концепция стресса</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r w:rsidR="008F2F70" w:rsidTr="00945C64">
        <w:tc>
          <w:tcPr>
            <w:tcW w:w="3301" w:type="dxa"/>
          </w:tcPr>
          <w:p w:rsidR="008F2F70" w:rsidRDefault="008F2F70" w:rsidP="00945C64">
            <w:pPr>
              <w:pStyle w:val="a3"/>
              <w:ind w:left="0"/>
            </w:pPr>
            <w:r>
              <w:t>Экологический подход</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r w:rsidR="008F2F70" w:rsidTr="00945C64">
        <w:tc>
          <w:tcPr>
            <w:tcW w:w="3301" w:type="dxa"/>
          </w:tcPr>
          <w:p w:rsidR="008F2F70" w:rsidRDefault="008F2F70" w:rsidP="00945C64">
            <w:pPr>
              <w:pStyle w:val="a3"/>
              <w:ind w:left="0"/>
            </w:pPr>
            <w:r>
              <w:t>Регуляторный подход</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r w:rsidR="008F2F70" w:rsidTr="00945C64">
        <w:tc>
          <w:tcPr>
            <w:tcW w:w="3301" w:type="dxa"/>
          </w:tcPr>
          <w:p w:rsidR="008F2F70" w:rsidRDefault="008F2F70" w:rsidP="00945C64">
            <w:pPr>
              <w:pStyle w:val="a3"/>
              <w:ind w:left="0"/>
            </w:pPr>
            <w:proofErr w:type="spellStart"/>
            <w:r>
              <w:t>Трансактный</w:t>
            </w:r>
            <w:proofErr w:type="spellEnd"/>
            <w:r>
              <w:t xml:space="preserve"> подход</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r w:rsidR="008F2F70" w:rsidTr="00945C64">
        <w:tc>
          <w:tcPr>
            <w:tcW w:w="3301" w:type="dxa"/>
          </w:tcPr>
          <w:p w:rsidR="008F2F70" w:rsidRDefault="008F2F70" w:rsidP="00945C64">
            <w:pPr>
              <w:pStyle w:val="a3"/>
              <w:ind w:left="0"/>
            </w:pPr>
            <w:proofErr w:type="spellStart"/>
            <w:r>
              <w:t>Когнитивнная</w:t>
            </w:r>
            <w:proofErr w:type="spellEnd"/>
            <w:r>
              <w:t xml:space="preserve"> теория стресса</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bl>
    <w:p w:rsidR="008F2F70" w:rsidRDefault="008F2F70" w:rsidP="0092011D">
      <w:pPr>
        <w:ind w:firstLine="567"/>
        <w:jc w:val="center"/>
      </w:pPr>
    </w:p>
    <w:p w:rsidR="008F2F70" w:rsidRDefault="008F2F70" w:rsidP="0092011D">
      <w:pPr>
        <w:ind w:firstLine="567"/>
        <w:jc w:val="center"/>
        <w:rPr>
          <w:i/>
        </w:rPr>
      </w:pPr>
      <w:r>
        <w:rPr>
          <w:i/>
        </w:rPr>
        <w:t>Проблемно-аналитическое задание №3</w:t>
      </w:r>
    </w:p>
    <w:p w:rsidR="008F2F70" w:rsidRDefault="008F2F70" w:rsidP="0092011D">
      <w:pPr>
        <w:ind w:firstLine="567"/>
        <w:jc w:val="both"/>
        <w:rPr>
          <w:i/>
        </w:rPr>
      </w:pPr>
      <w:r>
        <w:t>Рассмотрите структуру личности и стрессоустойчивость с позиции различных теоретических концепций. Для реализации поставленной задачи необходимо ознакомится с основными положениями психоанализа, бихевиоризма, когнитивного и гуманистического подхода и рассмотреть личностные характеристики, влияющие на развитие и функционирования стрессоустойчивости.</w:t>
      </w:r>
    </w:p>
    <w:p w:rsidR="008F2F70" w:rsidRDefault="008F2F70" w:rsidP="0092011D">
      <w:pPr>
        <w:ind w:firstLine="567"/>
        <w:jc w:val="center"/>
      </w:pPr>
    </w:p>
    <w:p w:rsidR="008F2F70" w:rsidRDefault="008F2F70" w:rsidP="0092011D">
      <w:pPr>
        <w:ind w:firstLine="567"/>
        <w:jc w:val="center"/>
        <w:rPr>
          <w:i/>
        </w:rPr>
      </w:pPr>
      <w:r>
        <w:rPr>
          <w:i/>
        </w:rPr>
        <w:t>Проблемно-аналитическое задание №4</w:t>
      </w:r>
    </w:p>
    <w:p w:rsidR="008F2F70" w:rsidRDefault="008F2F70" w:rsidP="0092011D">
      <w:pPr>
        <w:ind w:firstLine="567"/>
        <w:rPr>
          <w:i/>
        </w:rPr>
      </w:pPr>
      <w:r>
        <w:t>Дайте сравнительный анализ стратегий преодоления стресса у руководителей и рядовых сотрудников организации.</w:t>
      </w:r>
    </w:p>
    <w:p w:rsidR="008F2F70" w:rsidRDefault="008F2F70" w:rsidP="0092011D">
      <w:pPr>
        <w:ind w:firstLine="567"/>
        <w:jc w:val="center"/>
      </w:pPr>
    </w:p>
    <w:p w:rsidR="008F2F70" w:rsidRDefault="008F2F70" w:rsidP="0092011D">
      <w:pPr>
        <w:ind w:firstLine="567"/>
        <w:jc w:val="center"/>
        <w:rPr>
          <w:i/>
        </w:rPr>
      </w:pPr>
      <w:r>
        <w:rPr>
          <w:i/>
        </w:rPr>
        <w:t>Проблемно-аналитическое задание №5</w:t>
      </w:r>
    </w:p>
    <w:p w:rsidR="008F2F70" w:rsidRDefault="008F2F70" w:rsidP="0092011D">
      <w:pPr>
        <w:ind w:firstLine="567"/>
        <w:jc w:val="center"/>
        <w:rPr>
          <w:i/>
        </w:rPr>
      </w:pPr>
      <w:r>
        <w:rPr>
          <w:i/>
        </w:rPr>
        <w:t>Информационный проект презентация на следующие темы:</w:t>
      </w:r>
    </w:p>
    <w:p w:rsidR="008F2F70" w:rsidRDefault="008F2F70" w:rsidP="0092011D">
      <w:pPr>
        <w:pStyle w:val="a3"/>
        <w:numPr>
          <w:ilvl w:val="0"/>
          <w:numId w:val="34"/>
        </w:numPr>
        <w:ind w:left="709" w:firstLine="0"/>
      </w:pPr>
      <w:r>
        <w:t xml:space="preserve">Управление конфликтами и стрессами в организации. </w:t>
      </w:r>
    </w:p>
    <w:p w:rsidR="008F2F70" w:rsidRDefault="008F2F70" w:rsidP="0092011D">
      <w:pPr>
        <w:pStyle w:val="a3"/>
        <w:numPr>
          <w:ilvl w:val="0"/>
          <w:numId w:val="34"/>
        </w:numPr>
        <w:ind w:left="0" w:firstLine="709"/>
      </w:pPr>
      <w:r>
        <w:t xml:space="preserve">Профессиональные стрессы в современных исследованиях. </w:t>
      </w:r>
    </w:p>
    <w:p w:rsidR="008F2F70" w:rsidRDefault="008F2F70" w:rsidP="0092011D">
      <w:pPr>
        <w:pStyle w:val="a3"/>
        <w:numPr>
          <w:ilvl w:val="0"/>
          <w:numId w:val="34"/>
        </w:numPr>
        <w:ind w:left="0" w:firstLine="709"/>
      </w:pPr>
      <w:r>
        <w:t xml:space="preserve">Рабочие и жизненные стрессы. </w:t>
      </w:r>
    </w:p>
    <w:p w:rsidR="008F2F70" w:rsidRDefault="008F2F70" w:rsidP="0092011D">
      <w:pPr>
        <w:pStyle w:val="a3"/>
        <w:numPr>
          <w:ilvl w:val="0"/>
          <w:numId w:val="34"/>
        </w:numPr>
        <w:ind w:left="0" w:firstLine="709"/>
      </w:pPr>
      <w:r>
        <w:t>Стрессы профессий типа “человек-человек”</w:t>
      </w:r>
    </w:p>
    <w:p w:rsidR="008F2F70" w:rsidRDefault="008F2F70" w:rsidP="0092011D">
      <w:pPr>
        <w:ind w:firstLine="567"/>
        <w:jc w:val="center"/>
      </w:pPr>
    </w:p>
    <w:p w:rsidR="008F2F70" w:rsidRDefault="008F2F70" w:rsidP="0092011D">
      <w:pPr>
        <w:ind w:firstLine="567"/>
        <w:jc w:val="center"/>
      </w:pPr>
    </w:p>
    <w:p w:rsidR="008F2F70" w:rsidRDefault="008F2F70" w:rsidP="0092011D">
      <w:pPr>
        <w:ind w:firstLine="567"/>
        <w:jc w:val="center"/>
        <w:rPr>
          <w:i/>
        </w:rPr>
      </w:pPr>
      <w:r>
        <w:rPr>
          <w:i/>
        </w:rPr>
        <w:t>Проблемно-аналитическое задание №6</w:t>
      </w:r>
    </w:p>
    <w:p w:rsidR="008F2F70" w:rsidRDefault="008F2F70" w:rsidP="0092011D">
      <w:pPr>
        <w:pStyle w:val="a8"/>
        <w:ind w:firstLine="709"/>
        <w:rPr>
          <w:sz w:val="24"/>
          <w:szCs w:val="24"/>
        </w:rPr>
      </w:pPr>
      <w:r>
        <w:rPr>
          <w:sz w:val="24"/>
          <w:szCs w:val="24"/>
        </w:rPr>
        <w:t xml:space="preserve">1.Проанализировать мероприятия (действия), направленные на снижение уровня проявления рабочего стресса в организации. </w:t>
      </w:r>
    </w:p>
    <w:p w:rsidR="008F2F70" w:rsidRDefault="008F2F70" w:rsidP="0092011D">
      <w:pPr>
        <w:pStyle w:val="a8"/>
        <w:ind w:firstLine="709"/>
        <w:rPr>
          <w:sz w:val="24"/>
          <w:szCs w:val="24"/>
        </w:rPr>
      </w:pPr>
      <w:r>
        <w:rPr>
          <w:sz w:val="24"/>
          <w:szCs w:val="24"/>
        </w:rPr>
        <w:t>2. Определить организационные изменения, направленные в сторону улучшения рабочих условий с целью снижения уровня проявления профессионального стресса.</w:t>
      </w:r>
    </w:p>
    <w:p w:rsidR="008F2F70" w:rsidRDefault="008F2F70" w:rsidP="0092011D">
      <w:pPr>
        <w:ind w:firstLine="567"/>
        <w:jc w:val="center"/>
      </w:pPr>
    </w:p>
    <w:p w:rsidR="008F2F70" w:rsidRDefault="008F2F70" w:rsidP="0092011D">
      <w:pPr>
        <w:pStyle w:val="a3"/>
        <w:ind w:left="927"/>
        <w:jc w:val="center"/>
        <w:rPr>
          <w:i/>
        </w:rPr>
      </w:pPr>
      <w:r>
        <w:rPr>
          <w:i/>
        </w:rPr>
        <w:t>Проблемно-аналитическое задание №7</w:t>
      </w:r>
    </w:p>
    <w:p w:rsidR="008F2F70" w:rsidRDefault="008F2F70" w:rsidP="0092011D">
      <w:pPr>
        <w:pStyle w:val="a3"/>
        <w:ind w:left="0" w:firstLine="709"/>
      </w:pPr>
      <w:r>
        <w:t xml:space="preserve">Приведите примеры прикладной реализации комплексной методологии стресс-менеджмента. </w:t>
      </w:r>
    </w:p>
    <w:p w:rsidR="008F2F70" w:rsidRDefault="008F2F70" w:rsidP="0092011D">
      <w:pPr>
        <w:pStyle w:val="a3"/>
        <w:ind w:left="927"/>
        <w:jc w:val="center"/>
      </w:pPr>
    </w:p>
    <w:p w:rsidR="008F2F70" w:rsidRDefault="008F2F70" w:rsidP="0092011D">
      <w:pPr>
        <w:pStyle w:val="a3"/>
        <w:ind w:left="927"/>
        <w:jc w:val="center"/>
        <w:rPr>
          <w:i/>
        </w:rPr>
      </w:pPr>
      <w:r>
        <w:rPr>
          <w:i/>
        </w:rPr>
        <w:t>Проблемно-аналитическое задание №8</w:t>
      </w:r>
    </w:p>
    <w:p w:rsidR="008F2F70" w:rsidRDefault="008F2F70" w:rsidP="0092011D">
      <w:pPr>
        <w:pStyle w:val="a3"/>
        <w:ind w:left="0" w:firstLine="709"/>
        <w:jc w:val="both"/>
      </w:pPr>
      <w:r>
        <w:t xml:space="preserve">Приведите примеры методов и техник психологической </w:t>
      </w:r>
      <w:proofErr w:type="spellStart"/>
      <w:r>
        <w:t>саморегуляции</w:t>
      </w:r>
      <w:proofErr w:type="spellEnd"/>
      <w:r>
        <w:t xml:space="preserve"> состояний. </w:t>
      </w:r>
    </w:p>
    <w:p w:rsidR="008F2F70" w:rsidRDefault="008F2F70" w:rsidP="0092011D">
      <w:pPr>
        <w:ind w:firstLine="567"/>
        <w:jc w:val="center"/>
      </w:pPr>
    </w:p>
    <w:p w:rsidR="008F2F70" w:rsidRDefault="008F2F70" w:rsidP="0092011D">
      <w:pPr>
        <w:ind w:firstLine="567"/>
        <w:jc w:val="center"/>
        <w:rPr>
          <w:i/>
        </w:rPr>
      </w:pPr>
      <w:r>
        <w:rPr>
          <w:i/>
        </w:rPr>
        <w:t>Проблемно-аналитическое задание №9</w:t>
      </w:r>
    </w:p>
    <w:p w:rsidR="008F2F70" w:rsidRDefault="008F2F70" w:rsidP="0092011D">
      <w:pPr>
        <w:ind w:firstLine="567"/>
        <w:jc w:val="center"/>
        <w:rPr>
          <w:i/>
        </w:rPr>
      </w:pPr>
      <w:r>
        <w:t xml:space="preserve">Опишите способы </w:t>
      </w:r>
      <w:proofErr w:type="spellStart"/>
      <w:r>
        <w:t>саморегуляции</w:t>
      </w:r>
      <w:proofErr w:type="spellEnd"/>
      <w:r>
        <w:t xml:space="preserve"> психологического состояния во время стресса.</w:t>
      </w:r>
    </w:p>
    <w:p w:rsidR="008F2F70" w:rsidRDefault="008F2F70" w:rsidP="0092011D">
      <w:pPr>
        <w:ind w:firstLine="567"/>
        <w:jc w:val="center"/>
      </w:pPr>
    </w:p>
    <w:p w:rsidR="008F2F70" w:rsidRDefault="008F2F70" w:rsidP="0092011D">
      <w:pPr>
        <w:ind w:firstLine="567"/>
        <w:jc w:val="center"/>
        <w:rPr>
          <w:i/>
        </w:rPr>
      </w:pPr>
      <w:r>
        <w:rPr>
          <w:i/>
        </w:rPr>
        <w:t>Проблемно-аналитическое задание №10</w:t>
      </w:r>
    </w:p>
    <w:p w:rsidR="008F2F70" w:rsidRDefault="008F2F70" w:rsidP="0092011D">
      <w:pPr>
        <w:ind w:firstLine="567"/>
        <w:jc w:val="center"/>
        <w:rPr>
          <w:i/>
        </w:rPr>
      </w:pPr>
      <w:r>
        <w:rPr>
          <w:i/>
        </w:rPr>
        <w:t>Информационный проект презентация на следующие темы:</w:t>
      </w:r>
    </w:p>
    <w:p w:rsidR="008F2F70" w:rsidRDefault="008F2F70" w:rsidP="0092011D">
      <w:pPr>
        <w:pStyle w:val="a3"/>
        <w:numPr>
          <w:ilvl w:val="0"/>
          <w:numId w:val="35"/>
        </w:numPr>
        <w:ind w:left="0" w:firstLine="709"/>
      </w:pPr>
      <w:r>
        <w:t xml:space="preserve">Современные технологии управления стрессов (стресс-менеджмент) – от диагностики к интегральной оценке и коррекции. </w:t>
      </w:r>
    </w:p>
    <w:p w:rsidR="008F2F70" w:rsidRDefault="008F2F70" w:rsidP="0092011D">
      <w:pPr>
        <w:pStyle w:val="a3"/>
        <w:numPr>
          <w:ilvl w:val="0"/>
          <w:numId w:val="35"/>
        </w:numPr>
        <w:ind w:left="0" w:firstLine="709"/>
      </w:pPr>
      <w:r>
        <w:t xml:space="preserve"> Физиологические методы снятия стресса. </w:t>
      </w:r>
    </w:p>
    <w:p w:rsidR="008F2F70" w:rsidRDefault="008F2F70" w:rsidP="0092011D">
      <w:pPr>
        <w:pStyle w:val="a3"/>
        <w:numPr>
          <w:ilvl w:val="0"/>
          <w:numId w:val="35"/>
        </w:numPr>
        <w:ind w:left="0" w:firstLine="709"/>
      </w:pPr>
      <w:r>
        <w:t xml:space="preserve">Психологические особенности аутогенной тренировки. </w:t>
      </w:r>
    </w:p>
    <w:p w:rsidR="008F2F70" w:rsidRDefault="008F2F70" w:rsidP="0092011D">
      <w:pPr>
        <w:pStyle w:val="a3"/>
        <w:numPr>
          <w:ilvl w:val="0"/>
          <w:numId w:val="35"/>
        </w:numPr>
        <w:ind w:left="0" w:firstLine="709"/>
      </w:pPr>
      <w:r>
        <w:t xml:space="preserve">Особенности дыхания в плане </w:t>
      </w:r>
      <w:proofErr w:type="spellStart"/>
      <w:r>
        <w:t>саморегуляции</w:t>
      </w:r>
      <w:proofErr w:type="spellEnd"/>
      <w:r>
        <w:t xml:space="preserve"> и антистрессового воздействия.</w:t>
      </w:r>
    </w:p>
    <w:p w:rsidR="008F2F70" w:rsidRDefault="008F2F70" w:rsidP="0092011D">
      <w:pPr>
        <w:pStyle w:val="a3"/>
        <w:numPr>
          <w:ilvl w:val="0"/>
          <w:numId w:val="35"/>
        </w:numPr>
        <w:ind w:left="0" w:firstLine="709"/>
      </w:pPr>
      <w:r>
        <w:t>Методы коррекции стресса в зависимости от времени его наступления.</w:t>
      </w:r>
    </w:p>
    <w:p w:rsidR="008F2F70" w:rsidRDefault="008F2F70" w:rsidP="0092011D">
      <w:pPr>
        <w:ind w:firstLine="567"/>
        <w:jc w:val="center"/>
      </w:pPr>
    </w:p>
    <w:p w:rsidR="008F2F70" w:rsidRDefault="008F2F70" w:rsidP="0092011D">
      <w:pPr>
        <w:ind w:firstLine="567"/>
        <w:jc w:val="center"/>
        <w:rPr>
          <w:i/>
        </w:rPr>
      </w:pPr>
      <w:r>
        <w:rPr>
          <w:i/>
        </w:rPr>
        <w:t>Творческое задание №1</w:t>
      </w:r>
    </w:p>
    <w:p w:rsidR="008F2F70" w:rsidRDefault="008F2F70" w:rsidP="0092011D">
      <w:pPr>
        <w:pStyle w:val="a3"/>
        <w:ind w:left="0" w:firstLine="709"/>
        <w:jc w:val="both"/>
      </w:pPr>
      <w:r>
        <w:t xml:space="preserve">Подготовьте эссе на тему «Значение стрессоустойчивости в профессиональной деятельности сотрудника службы по управлению персоналом». </w:t>
      </w:r>
    </w:p>
    <w:p w:rsidR="008F2F70" w:rsidRDefault="008F2F70" w:rsidP="0092011D">
      <w:pPr>
        <w:ind w:firstLine="567"/>
        <w:jc w:val="center"/>
      </w:pPr>
    </w:p>
    <w:p w:rsidR="008F2F70" w:rsidRDefault="008F2F70" w:rsidP="0092011D">
      <w:pPr>
        <w:ind w:firstLine="567"/>
        <w:jc w:val="center"/>
        <w:rPr>
          <w:i/>
        </w:rPr>
      </w:pPr>
      <w:r>
        <w:rPr>
          <w:i/>
        </w:rPr>
        <w:t>Творческое задание №2</w:t>
      </w:r>
    </w:p>
    <w:p w:rsidR="008F2F70" w:rsidRDefault="008F2F70" w:rsidP="0092011D">
      <w:pPr>
        <w:pStyle w:val="a8"/>
        <w:ind w:firstLine="709"/>
        <w:jc w:val="both"/>
        <w:rPr>
          <w:sz w:val="24"/>
          <w:szCs w:val="24"/>
        </w:rPr>
      </w:pPr>
      <w:r>
        <w:rPr>
          <w:sz w:val="24"/>
          <w:szCs w:val="24"/>
        </w:rPr>
        <w:t xml:space="preserve">Проведите исследование выраженности у себя преобладающих стратегий </w:t>
      </w:r>
      <w:proofErr w:type="spellStart"/>
      <w:r>
        <w:rPr>
          <w:sz w:val="24"/>
          <w:szCs w:val="24"/>
        </w:rPr>
        <w:t>совладающего</w:t>
      </w:r>
      <w:proofErr w:type="spellEnd"/>
      <w:r>
        <w:rPr>
          <w:sz w:val="24"/>
          <w:szCs w:val="24"/>
        </w:rPr>
        <w:t xml:space="preserve"> поведения с помощью методики «</w:t>
      </w:r>
      <w:proofErr w:type="spellStart"/>
      <w:r>
        <w:rPr>
          <w:sz w:val="24"/>
          <w:szCs w:val="24"/>
        </w:rPr>
        <w:t>Копинг</w:t>
      </w:r>
      <w:proofErr w:type="spellEnd"/>
      <w:r>
        <w:rPr>
          <w:sz w:val="24"/>
          <w:szCs w:val="24"/>
        </w:rPr>
        <w:t xml:space="preserve">-стратегии» Р. </w:t>
      </w:r>
      <w:proofErr w:type="spellStart"/>
      <w:r>
        <w:rPr>
          <w:sz w:val="24"/>
          <w:szCs w:val="24"/>
        </w:rPr>
        <w:t>Лазаруса</w:t>
      </w:r>
      <w:proofErr w:type="spellEnd"/>
      <w:r>
        <w:rPr>
          <w:sz w:val="24"/>
          <w:szCs w:val="24"/>
        </w:rPr>
        <w:t xml:space="preserve">. </w:t>
      </w:r>
    </w:p>
    <w:p w:rsidR="008F2F70" w:rsidRDefault="008F2F70" w:rsidP="0092011D">
      <w:pPr>
        <w:ind w:firstLine="567"/>
        <w:jc w:val="center"/>
      </w:pPr>
    </w:p>
    <w:p w:rsidR="008F2F70" w:rsidRDefault="008F2F70" w:rsidP="0092011D">
      <w:pPr>
        <w:ind w:firstLine="567"/>
        <w:jc w:val="center"/>
        <w:rPr>
          <w:i/>
        </w:rPr>
      </w:pPr>
      <w:r>
        <w:rPr>
          <w:i/>
        </w:rPr>
        <w:t>Творческое задание №3</w:t>
      </w:r>
    </w:p>
    <w:p w:rsidR="008F2F70" w:rsidRDefault="008F2F70" w:rsidP="0092011D">
      <w:pPr>
        <w:ind w:firstLine="567"/>
        <w:jc w:val="both"/>
      </w:pPr>
      <w:r>
        <w:t xml:space="preserve">Продиагностируйте у себя наличие и выраженность фаз, симптомов и синдромов профессионального выгорания по методике В.В. Бойко.  </w:t>
      </w:r>
    </w:p>
    <w:p w:rsidR="008F2F70" w:rsidRDefault="008F2F70" w:rsidP="0092011D">
      <w:pPr>
        <w:ind w:left="360"/>
        <w:jc w:val="center"/>
        <w:rPr>
          <w:b/>
          <w:i/>
        </w:rPr>
      </w:pPr>
    </w:p>
    <w:p w:rsidR="008F2F70" w:rsidRDefault="008F2F70" w:rsidP="0092011D">
      <w:pPr>
        <w:ind w:firstLine="567"/>
        <w:jc w:val="center"/>
        <w:rPr>
          <w:i/>
        </w:rPr>
      </w:pPr>
      <w:r>
        <w:rPr>
          <w:i/>
        </w:rPr>
        <w:t>Творческое задание №4</w:t>
      </w:r>
    </w:p>
    <w:p w:rsidR="008F2F70" w:rsidRDefault="008F2F70" w:rsidP="0092011D">
      <w:pPr>
        <w:pStyle w:val="a8"/>
        <w:ind w:firstLine="709"/>
        <w:rPr>
          <w:sz w:val="24"/>
          <w:szCs w:val="24"/>
        </w:rPr>
      </w:pPr>
      <w:r>
        <w:rPr>
          <w:sz w:val="24"/>
          <w:szCs w:val="24"/>
        </w:rPr>
        <w:t>Описать синдром профессионального выгорания на примере двух специалистов.</w:t>
      </w:r>
    </w:p>
    <w:p w:rsidR="008F2F70" w:rsidRDefault="008F2F70" w:rsidP="0092011D">
      <w:pPr>
        <w:ind w:firstLine="567"/>
        <w:jc w:val="center"/>
      </w:pPr>
    </w:p>
    <w:p w:rsidR="008F2F70" w:rsidRDefault="008F2F70" w:rsidP="0092011D">
      <w:pPr>
        <w:ind w:firstLine="567"/>
        <w:jc w:val="center"/>
        <w:rPr>
          <w:i/>
        </w:rPr>
      </w:pPr>
      <w:r>
        <w:rPr>
          <w:i/>
        </w:rPr>
        <w:t>Творческое задание №5</w:t>
      </w:r>
    </w:p>
    <w:p w:rsidR="008F2F70" w:rsidRDefault="008F2F70" w:rsidP="0092011D">
      <w:pPr>
        <w:ind w:firstLine="708"/>
        <w:jc w:val="both"/>
      </w:pPr>
      <w:r>
        <w:t xml:space="preserve">Проведите психологическую диагностику своего состояния или кого-либо из своих знакомых, используя методики: опросник «Инвентаризация симптомов стресса (Т. Иванченко и др.), опросник «Симптомы, стресс и вы», шкалу </w:t>
      </w:r>
      <w:proofErr w:type="spellStart"/>
      <w:r>
        <w:t>психологическогостресса</w:t>
      </w:r>
      <w:proofErr w:type="spellEnd"/>
      <w:r>
        <w:t xml:space="preserve"> PSM-25.</w:t>
      </w:r>
    </w:p>
    <w:p w:rsidR="008F2F70" w:rsidRDefault="008F2F70" w:rsidP="0092011D">
      <w:pPr>
        <w:ind w:firstLine="567"/>
        <w:jc w:val="center"/>
      </w:pPr>
    </w:p>
    <w:p w:rsidR="008F2F70" w:rsidRDefault="008F2F70" w:rsidP="0092011D">
      <w:pPr>
        <w:ind w:firstLine="567"/>
        <w:jc w:val="center"/>
        <w:rPr>
          <w:i/>
        </w:rPr>
      </w:pPr>
      <w:r>
        <w:rPr>
          <w:i/>
        </w:rPr>
        <w:t>Творческое задание №6</w:t>
      </w:r>
    </w:p>
    <w:p w:rsidR="008F2F70" w:rsidRDefault="008F2F70" w:rsidP="0092011D">
      <w:pPr>
        <w:ind w:firstLine="567"/>
        <w:jc w:val="both"/>
      </w:pPr>
      <w:r>
        <w:t>Напишите психологическое заключение об особенностях психического состояния и поведения в контексте подверженности стрессу по результатам трех методик, используя предлагаемый алгоритм.</w:t>
      </w:r>
    </w:p>
    <w:p w:rsidR="008F2F70" w:rsidRDefault="008F2F70" w:rsidP="0092011D">
      <w:pPr>
        <w:ind w:firstLine="567"/>
        <w:jc w:val="both"/>
      </w:pPr>
      <w:r>
        <w:t>Алгоритм написания психологического заключения:</w:t>
      </w:r>
    </w:p>
    <w:p w:rsidR="008F2F70" w:rsidRDefault="008F2F70" w:rsidP="0092011D">
      <w:pPr>
        <w:ind w:firstLine="567"/>
        <w:jc w:val="both"/>
      </w:pPr>
      <w:r>
        <w:t>1)</w:t>
      </w:r>
      <w:r>
        <w:tab/>
        <w:t>цель исследования;</w:t>
      </w:r>
    </w:p>
    <w:p w:rsidR="008F2F70" w:rsidRDefault="008F2F70" w:rsidP="0092011D">
      <w:pPr>
        <w:ind w:firstLine="567"/>
        <w:jc w:val="both"/>
      </w:pPr>
      <w:r>
        <w:t>2)</w:t>
      </w:r>
      <w:r>
        <w:tab/>
        <w:t>пол, возраст респондента;</w:t>
      </w:r>
    </w:p>
    <w:p w:rsidR="008F2F70" w:rsidRDefault="008F2F70" w:rsidP="0092011D">
      <w:pPr>
        <w:ind w:firstLine="567"/>
        <w:jc w:val="both"/>
      </w:pPr>
      <w:r>
        <w:t>3)</w:t>
      </w:r>
      <w:r>
        <w:tab/>
        <w:t>перечень психодиагностических методик, используемых в исследовании с указанием их авторов;</w:t>
      </w:r>
    </w:p>
    <w:p w:rsidR="008F2F70" w:rsidRDefault="008F2F70" w:rsidP="0092011D">
      <w:pPr>
        <w:ind w:firstLine="567"/>
        <w:jc w:val="both"/>
      </w:pPr>
      <w:r>
        <w:t>4)</w:t>
      </w:r>
      <w:r>
        <w:tab/>
        <w:t>результаты психологической диагностики состояния по каждой методике отдельно, включая количественно-качественный анализ по каждому изучаемому параметру или шкале и интерпретацию полученных данных;</w:t>
      </w:r>
    </w:p>
    <w:p w:rsidR="008F2F70" w:rsidRDefault="008F2F70" w:rsidP="0092011D">
      <w:pPr>
        <w:ind w:firstLine="567"/>
        <w:jc w:val="both"/>
      </w:pPr>
      <w:r>
        <w:t>5)</w:t>
      </w:r>
      <w:r>
        <w:tab/>
        <w:t>итоговый обобщенный вывод по результатам нескольких методик (или одной);</w:t>
      </w:r>
    </w:p>
    <w:p w:rsidR="008F2F70" w:rsidRDefault="008F2F70" w:rsidP="0092011D">
      <w:pPr>
        <w:ind w:firstLine="567"/>
        <w:jc w:val="both"/>
      </w:pPr>
      <w:r>
        <w:t>6)</w:t>
      </w:r>
      <w:r>
        <w:tab/>
        <w:t xml:space="preserve">при необходимости коррекции состояний, влияющих на адаптивное поведение и здоровье личности, — формулирование рекомендации с опорой на литературные источники </w:t>
      </w:r>
    </w:p>
    <w:p w:rsidR="008F2F70" w:rsidRDefault="008F2F70" w:rsidP="0092011D">
      <w:pPr>
        <w:jc w:val="both"/>
      </w:pPr>
    </w:p>
    <w:p w:rsidR="008F2F70" w:rsidRDefault="008F2F70" w:rsidP="0092011D">
      <w:pPr>
        <w:ind w:firstLine="567"/>
        <w:jc w:val="center"/>
        <w:rPr>
          <w:i/>
        </w:rPr>
      </w:pPr>
      <w:r>
        <w:rPr>
          <w:i/>
        </w:rPr>
        <w:t>Творческое задание №7</w:t>
      </w:r>
    </w:p>
    <w:p w:rsidR="008F2F70" w:rsidRDefault="008F2F70" w:rsidP="0092011D">
      <w:pPr>
        <w:jc w:val="both"/>
      </w:pPr>
      <w:r>
        <w:tab/>
        <w:t xml:space="preserve"> Разработайте программу повышения стрессоустойчивости сотрудников организации – превентивных психологических мероприятий по предупреждению и выявлению профессионального стресса и его последствий.</w:t>
      </w:r>
    </w:p>
    <w:p w:rsidR="008F2F70" w:rsidRDefault="008F2F70" w:rsidP="0092011D">
      <w:pPr>
        <w:ind w:firstLine="567"/>
        <w:jc w:val="center"/>
      </w:pPr>
    </w:p>
    <w:p w:rsidR="008F2F70" w:rsidRDefault="008F2F70" w:rsidP="0092011D">
      <w:pPr>
        <w:ind w:firstLine="567"/>
        <w:jc w:val="center"/>
        <w:rPr>
          <w:i/>
        </w:rPr>
      </w:pPr>
      <w:r>
        <w:rPr>
          <w:i/>
        </w:rPr>
        <w:t>Творческое задание №8</w:t>
      </w:r>
    </w:p>
    <w:p w:rsidR="008F2F70" w:rsidRDefault="008F2F70" w:rsidP="0092011D">
      <w:pPr>
        <w:pStyle w:val="a3"/>
        <w:ind w:left="0" w:firstLine="709"/>
        <w:jc w:val="both"/>
      </w:pPr>
      <w:r>
        <w:t xml:space="preserve">Составьте индивидуальный профиль стресса и подберите адресные коррекционно-профилактические средства. </w:t>
      </w:r>
    </w:p>
    <w:p w:rsidR="008F2F70" w:rsidRDefault="008F2F70" w:rsidP="0092011D">
      <w:pPr>
        <w:autoSpaceDE w:val="0"/>
        <w:autoSpaceDN w:val="0"/>
        <w:adjustRightInd w:val="0"/>
        <w:ind w:left="708"/>
        <w:jc w:val="both"/>
        <w:rPr>
          <w:b/>
          <w:bCs/>
          <w:i/>
          <w:iCs/>
        </w:rPr>
      </w:pPr>
    </w:p>
    <w:p w:rsidR="008F2F70" w:rsidRDefault="008F2F70" w:rsidP="0092011D">
      <w:pPr>
        <w:autoSpaceDE w:val="0"/>
        <w:autoSpaceDN w:val="0"/>
        <w:adjustRightInd w:val="0"/>
        <w:ind w:left="708"/>
        <w:jc w:val="both"/>
        <w:rPr>
          <w:b/>
          <w:bCs/>
          <w:i/>
          <w:iCs/>
        </w:rPr>
      </w:pPr>
    </w:p>
    <w:p w:rsidR="008F2F70" w:rsidRPr="00DC11F5" w:rsidRDefault="008F2F70" w:rsidP="0092011D">
      <w:pPr>
        <w:ind w:firstLine="567"/>
        <w:jc w:val="center"/>
      </w:pPr>
    </w:p>
    <w:sectPr w:rsidR="008F2F70"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6464ECE"/>
    <w:multiLevelType w:val="hybridMultilevel"/>
    <w:tmpl w:val="B4523FF4"/>
    <w:lvl w:ilvl="0" w:tplc="0419000F">
      <w:start w:val="1"/>
      <w:numFmt w:val="decimal"/>
      <w:lvlText w:val="%1."/>
      <w:lvlJc w:val="left"/>
      <w:pPr>
        <w:ind w:left="5910" w:hanging="360"/>
      </w:pPr>
      <w:rPr>
        <w:rFonts w:cs="Times New Roman"/>
      </w:rPr>
    </w:lvl>
    <w:lvl w:ilvl="1" w:tplc="04190019" w:tentative="1">
      <w:start w:val="1"/>
      <w:numFmt w:val="lowerLetter"/>
      <w:lvlText w:val="%2."/>
      <w:lvlJc w:val="left"/>
      <w:pPr>
        <w:ind w:left="6630" w:hanging="360"/>
      </w:pPr>
      <w:rPr>
        <w:rFonts w:cs="Times New Roman"/>
      </w:rPr>
    </w:lvl>
    <w:lvl w:ilvl="2" w:tplc="0419001B" w:tentative="1">
      <w:start w:val="1"/>
      <w:numFmt w:val="lowerRoman"/>
      <w:lvlText w:val="%3."/>
      <w:lvlJc w:val="right"/>
      <w:pPr>
        <w:ind w:left="7350" w:hanging="180"/>
      </w:pPr>
      <w:rPr>
        <w:rFonts w:cs="Times New Roman"/>
      </w:rPr>
    </w:lvl>
    <w:lvl w:ilvl="3" w:tplc="0419000F" w:tentative="1">
      <w:start w:val="1"/>
      <w:numFmt w:val="decimal"/>
      <w:lvlText w:val="%4."/>
      <w:lvlJc w:val="left"/>
      <w:pPr>
        <w:ind w:left="8070" w:hanging="360"/>
      </w:pPr>
      <w:rPr>
        <w:rFonts w:cs="Times New Roman"/>
      </w:rPr>
    </w:lvl>
    <w:lvl w:ilvl="4" w:tplc="04190019" w:tentative="1">
      <w:start w:val="1"/>
      <w:numFmt w:val="lowerLetter"/>
      <w:lvlText w:val="%5."/>
      <w:lvlJc w:val="left"/>
      <w:pPr>
        <w:ind w:left="8790" w:hanging="360"/>
      </w:pPr>
      <w:rPr>
        <w:rFonts w:cs="Times New Roman"/>
      </w:rPr>
    </w:lvl>
    <w:lvl w:ilvl="5" w:tplc="0419001B" w:tentative="1">
      <w:start w:val="1"/>
      <w:numFmt w:val="lowerRoman"/>
      <w:lvlText w:val="%6."/>
      <w:lvlJc w:val="right"/>
      <w:pPr>
        <w:ind w:left="9510" w:hanging="180"/>
      </w:pPr>
      <w:rPr>
        <w:rFonts w:cs="Times New Roman"/>
      </w:rPr>
    </w:lvl>
    <w:lvl w:ilvl="6" w:tplc="0419000F" w:tentative="1">
      <w:start w:val="1"/>
      <w:numFmt w:val="decimal"/>
      <w:lvlText w:val="%7."/>
      <w:lvlJc w:val="left"/>
      <w:pPr>
        <w:ind w:left="10230" w:hanging="360"/>
      </w:pPr>
      <w:rPr>
        <w:rFonts w:cs="Times New Roman"/>
      </w:rPr>
    </w:lvl>
    <w:lvl w:ilvl="7" w:tplc="04190019" w:tentative="1">
      <w:start w:val="1"/>
      <w:numFmt w:val="lowerLetter"/>
      <w:lvlText w:val="%8."/>
      <w:lvlJc w:val="left"/>
      <w:pPr>
        <w:ind w:left="10950" w:hanging="360"/>
      </w:pPr>
      <w:rPr>
        <w:rFonts w:cs="Times New Roman"/>
      </w:rPr>
    </w:lvl>
    <w:lvl w:ilvl="8" w:tplc="0419001B" w:tentative="1">
      <w:start w:val="1"/>
      <w:numFmt w:val="lowerRoman"/>
      <w:lvlText w:val="%9."/>
      <w:lvlJc w:val="right"/>
      <w:pPr>
        <w:ind w:left="1167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5812591"/>
    <w:multiLevelType w:val="hybridMultilevel"/>
    <w:tmpl w:val="6DB667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4AF183D"/>
    <w:multiLevelType w:val="hybridMultilevel"/>
    <w:tmpl w:val="079C3E7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6430D48"/>
    <w:multiLevelType w:val="hybridMultilevel"/>
    <w:tmpl w:val="B4523FF4"/>
    <w:lvl w:ilvl="0" w:tplc="0419000F">
      <w:start w:val="1"/>
      <w:numFmt w:val="decimal"/>
      <w:lvlText w:val="%1."/>
      <w:lvlJc w:val="left"/>
      <w:pPr>
        <w:ind w:left="5910" w:hanging="360"/>
      </w:pPr>
      <w:rPr>
        <w:rFonts w:cs="Times New Roman"/>
      </w:rPr>
    </w:lvl>
    <w:lvl w:ilvl="1" w:tplc="04190019" w:tentative="1">
      <w:start w:val="1"/>
      <w:numFmt w:val="lowerLetter"/>
      <w:lvlText w:val="%2."/>
      <w:lvlJc w:val="left"/>
      <w:pPr>
        <w:ind w:left="6630" w:hanging="360"/>
      </w:pPr>
      <w:rPr>
        <w:rFonts w:cs="Times New Roman"/>
      </w:rPr>
    </w:lvl>
    <w:lvl w:ilvl="2" w:tplc="0419001B" w:tentative="1">
      <w:start w:val="1"/>
      <w:numFmt w:val="lowerRoman"/>
      <w:lvlText w:val="%3."/>
      <w:lvlJc w:val="right"/>
      <w:pPr>
        <w:ind w:left="7350" w:hanging="180"/>
      </w:pPr>
      <w:rPr>
        <w:rFonts w:cs="Times New Roman"/>
      </w:rPr>
    </w:lvl>
    <w:lvl w:ilvl="3" w:tplc="0419000F" w:tentative="1">
      <w:start w:val="1"/>
      <w:numFmt w:val="decimal"/>
      <w:lvlText w:val="%4."/>
      <w:lvlJc w:val="left"/>
      <w:pPr>
        <w:ind w:left="8070" w:hanging="360"/>
      </w:pPr>
      <w:rPr>
        <w:rFonts w:cs="Times New Roman"/>
      </w:rPr>
    </w:lvl>
    <w:lvl w:ilvl="4" w:tplc="04190019" w:tentative="1">
      <w:start w:val="1"/>
      <w:numFmt w:val="lowerLetter"/>
      <w:lvlText w:val="%5."/>
      <w:lvlJc w:val="left"/>
      <w:pPr>
        <w:ind w:left="8790" w:hanging="360"/>
      </w:pPr>
      <w:rPr>
        <w:rFonts w:cs="Times New Roman"/>
      </w:rPr>
    </w:lvl>
    <w:lvl w:ilvl="5" w:tplc="0419001B" w:tentative="1">
      <w:start w:val="1"/>
      <w:numFmt w:val="lowerRoman"/>
      <w:lvlText w:val="%6."/>
      <w:lvlJc w:val="right"/>
      <w:pPr>
        <w:ind w:left="9510" w:hanging="180"/>
      </w:pPr>
      <w:rPr>
        <w:rFonts w:cs="Times New Roman"/>
      </w:rPr>
    </w:lvl>
    <w:lvl w:ilvl="6" w:tplc="0419000F" w:tentative="1">
      <w:start w:val="1"/>
      <w:numFmt w:val="decimal"/>
      <w:lvlText w:val="%7."/>
      <w:lvlJc w:val="left"/>
      <w:pPr>
        <w:ind w:left="10230" w:hanging="360"/>
      </w:pPr>
      <w:rPr>
        <w:rFonts w:cs="Times New Roman"/>
      </w:rPr>
    </w:lvl>
    <w:lvl w:ilvl="7" w:tplc="04190019" w:tentative="1">
      <w:start w:val="1"/>
      <w:numFmt w:val="lowerLetter"/>
      <w:lvlText w:val="%8."/>
      <w:lvlJc w:val="left"/>
      <w:pPr>
        <w:ind w:left="10950" w:hanging="360"/>
      </w:pPr>
      <w:rPr>
        <w:rFonts w:cs="Times New Roman"/>
      </w:rPr>
    </w:lvl>
    <w:lvl w:ilvl="8" w:tplc="0419001B" w:tentative="1">
      <w:start w:val="1"/>
      <w:numFmt w:val="lowerRoman"/>
      <w:lvlText w:val="%9."/>
      <w:lvlJc w:val="right"/>
      <w:pPr>
        <w:ind w:left="11670" w:hanging="180"/>
      </w:pPr>
      <w:rPr>
        <w:rFonts w:cs="Times New Roman"/>
      </w:rPr>
    </w:lvl>
  </w:abstractNum>
  <w:abstractNum w:abstractNumId="10" w15:restartNumberingAfterBreak="0">
    <w:nsid w:val="2B99591E"/>
    <w:multiLevelType w:val="hybridMultilevel"/>
    <w:tmpl w:val="546E7C14"/>
    <w:lvl w:ilvl="0" w:tplc="DFE2A556">
      <w:start w:val="1"/>
      <w:numFmt w:val="decimal"/>
      <w:lvlText w:val="%1."/>
      <w:lvlJc w:val="left"/>
      <w:pPr>
        <w:ind w:left="1287" w:hanging="360"/>
      </w:pPr>
      <w:rPr>
        <w:rFonts w:cs="Times New Roman"/>
        <w:b w:val="0"/>
        <w:i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15:restartNumberingAfterBreak="0">
    <w:nsid w:val="2FF57EFE"/>
    <w:multiLevelType w:val="hybridMultilevel"/>
    <w:tmpl w:val="B4523FF4"/>
    <w:lvl w:ilvl="0" w:tplc="0419000F">
      <w:start w:val="1"/>
      <w:numFmt w:val="decimal"/>
      <w:lvlText w:val="%1."/>
      <w:lvlJc w:val="left"/>
      <w:pPr>
        <w:ind w:left="5910" w:hanging="360"/>
      </w:pPr>
      <w:rPr>
        <w:rFonts w:cs="Times New Roman"/>
      </w:rPr>
    </w:lvl>
    <w:lvl w:ilvl="1" w:tplc="04190019" w:tentative="1">
      <w:start w:val="1"/>
      <w:numFmt w:val="lowerLetter"/>
      <w:lvlText w:val="%2."/>
      <w:lvlJc w:val="left"/>
      <w:pPr>
        <w:ind w:left="6630" w:hanging="360"/>
      </w:pPr>
      <w:rPr>
        <w:rFonts w:cs="Times New Roman"/>
      </w:rPr>
    </w:lvl>
    <w:lvl w:ilvl="2" w:tplc="0419001B" w:tentative="1">
      <w:start w:val="1"/>
      <w:numFmt w:val="lowerRoman"/>
      <w:lvlText w:val="%3."/>
      <w:lvlJc w:val="right"/>
      <w:pPr>
        <w:ind w:left="7350" w:hanging="180"/>
      </w:pPr>
      <w:rPr>
        <w:rFonts w:cs="Times New Roman"/>
      </w:rPr>
    </w:lvl>
    <w:lvl w:ilvl="3" w:tplc="0419000F" w:tentative="1">
      <w:start w:val="1"/>
      <w:numFmt w:val="decimal"/>
      <w:lvlText w:val="%4."/>
      <w:lvlJc w:val="left"/>
      <w:pPr>
        <w:ind w:left="8070" w:hanging="360"/>
      </w:pPr>
      <w:rPr>
        <w:rFonts w:cs="Times New Roman"/>
      </w:rPr>
    </w:lvl>
    <w:lvl w:ilvl="4" w:tplc="04190019" w:tentative="1">
      <w:start w:val="1"/>
      <w:numFmt w:val="lowerLetter"/>
      <w:lvlText w:val="%5."/>
      <w:lvlJc w:val="left"/>
      <w:pPr>
        <w:ind w:left="8790" w:hanging="360"/>
      </w:pPr>
      <w:rPr>
        <w:rFonts w:cs="Times New Roman"/>
      </w:rPr>
    </w:lvl>
    <w:lvl w:ilvl="5" w:tplc="0419001B" w:tentative="1">
      <w:start w:val="1"/>
      <w:numFmt w:val="lowerRoman"/>
      <w:lvlText w:val="%6."/>
      <w:lvlJc w:val="right"/>
      <w:pPr>
        <w:ind w:left="9510" w:hanging="180"/>
      </w:pPr>
      <w:rPr>
        <w:rFonts w:cs="Times New Roman"/>
      </w:rPr>
    </w:lvl>
    <w:lvl w:ilvl="6" w:tplc="0419000F" w:tentative="1">
      <w:start w:val="1"/>
      <w:numFmt w:val="decimal"/>
      <w:lvlText w:val="%7."/>
      <w:lvlJc w:val="left"/>
      <w:pPr>
        <w:ind w:left="10230" w:hanging="360"/>
      </w:pPr>
      <w:rPr>
        <w:rFonts w:cs="Times New Roman"/>
      </w:rPr>
    </w:lvl>
    <w:lvl w:ilvl="7" w:tplc="04190019" w:tentative="1">
      <w:start w:val="1"/>
      <w:numFmt w:val="lowerLetter"/>
      <w:lvlText w:val="%8."/>
      <w:lvlJc w:val="left"/>
      <w:pPr>
        <w:ind w:left="10950" w:hanging="360"/>
      </w:pPr>
      <w:rPr>
        <w:rFonts w:cs="Times New Roman"/>
      </w:rPr>
    </w:lvl>
    <w:lvl w:ilvl="8" w:tplc="0419001B" w:tentative="1">
      <w:start w:val="1"/>
      <w:numFmt w:val="lowerRoman"/>
      <w:lvlText w:val="%9."/>
      <w:lvlJc w:val="right"/>
      <w:pPr>
        <w:ind w:left="11670" w:hanging="180"/>
      </w:pPr>
      <w:rPr>
        <w:rFonts w:cs="Times New Roman"/>
      </w:rPr>
    </w:lvl>
  </w:abstractNum>
  <w:abstractNum w:abstractNumId="12" w15:restartNumberingAfterBreak="0">
    <w:nsid w:val="33197B40"/>
    <w:multiLevelType w:val="hybridMultilevel"/>
    <w:tmpl w:val="001EC8BE"/>
    <w:lvl w:ilvl="0" w:tplc="16C4A60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15:restartNumberingAfterBreak="0">
    <w:nsid w:val="35331F0B"/>
    <w:multiLevelType w:val="hybridMultilevel"/>
    <w:tmpl w:val="386852F2"/>
    <w:lvl w:ilvl="0" w:tplc="DFE2A556">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6DB667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4D1D24B8"/>
    <w:multiLevelType w:val="hybridMultilevel"/>
    <w:tmpl w:val="EF54EC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5235EC7"/>
    <w:multiLevelType w:val="hybridMultilevel"/>
    <w:tmpl w:val="719A7B9E"/>
    <w:lvl w:ilvl="0" w:tplc="DFE2A556">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15:restartNumberingAfterBreak="0">
    <w:nsid w:val="56B0741D"/>
    <w:multiLevelType w:val="hybridMultilevel"/>
    <w:tmpl w:val="87EE514A"/>
    <w:lvl w:ilvl="0" w:tplc="DFE2A55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9AD10F1"/>
    <w:multiLevelType w:val="hybridMultilevel"/>
    <w:tmpl w:val="616A8BA6"/>
    <w:lvl w:ilvl="0" w:tplc="DFE2A556">
      <w:start w:val="1"/>
      <w:numFmt w:val="decimal"/>
      <w:lvlText w:val="%1."/>
      <w:lvlJc w:val="left"/>
      <w:pPr>
        <w:ind w:left="720" w:hanging="360"/>
      </w:pPr>
      <w:rPr>
        <w:rFonts w:cs="Times New Roman"/>
        <w:b w:val="0"/>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6" w15:restartNumberingAfterBreak="0">
    <w:nsid w:val="692454F9"/>
    <w:multiLevelType w:val="hybridMultilevel"/>
    <w:tmpl w:val="155E3BD8"/>
    <w:lvl w:ilvl="0" w:tplc="DFE2A55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15:restartNumberingAfterBreak="0">
    <w:nsid w:val="714407F1"/>
    <w:multiLevelType w:val="hybridMultilevel"/>
    <w:tmpl w:val="B4523FF4"/>
    <w:lvl w:ilvl="0" w:tplc="0419000F">
      <w:start w:val="1"/>
      <w:numFmt w:val="decimal"/>
      <w:lvlText w:val="%1."/>
      <w:lvlJc w:val="left"/>
      <w:pPr>
        <w:ind w:left="5910" w:hanging="360"/>
      </w:pPr>
      <w:rPr>
        <w:rFonts w:cs="Times New Roman"/>
      </w:rPr>
    </w:lvl>
    <w:lvl w:ilvl="1" w:tplc="04190019" w:tentative="1">
      <w:start w:val="1"/>
      <w:numFmt w:val="lowerLetter"/>
      <w:lvlText w:val="%2."/>
      <w:lvlJc w:val="left"/>
      <w:pPr>
        <w:ind w:left="6630" w:hanging="360"/>
      </w:pPr>
      <w:rPr>
        <w:rFonts w:cs="Times New Roman"/>
      </w:rPr>
    </w:lvl>
    <w:lvl w:ilvl="2" w:tplc="0419001B" w:tentative="1">
      <w:start w:val="1"/>
      <w:numFmt w:val="lowerRoman"/>
      <w:lvlText w:val="%3."/>
      <w:lvlJc w:val="right"/>
      <w:pPr>
        <w:ind w:left="7350" w:hanging="180"/>
      </w:pPr>
      <w:rPr>
        <w:rFonts w:cs="Times New Roman"/>
      </w:rPr>
    </w:lvl>
    <w:lvl w:ilvl="3" w:tplc="0419000F" w:tentative="1">
      <w:start w:val="1"/>
      <w:numFmt w:val="decimal"/>
      <w:lvlText w:val="%4."/>
      <w:lvlJc w:val="left"/>
      <w:pPr>
        <w:ind w:left="8070" w:hanging="360"/>
      </w:pPr>
      <w:rPr>
        <w:rFonts w:cs="Times New Roman"/>
      </w:rPr>
    </w:lvl>
    <w:lvl w:ilvl="4" w:tplc="04190019" w:tentative="1">
      <w:start w:val="1"/>
      <w:numFmt w:val="lowerLetter"/>
      <w:lvlText w:val="%5."/>
      <w:lvlJc w:val="left"/>
      <w:pPr>
        <w:ind w:left="8790" w:hanging="360"/>
      </w:pPr>
      <w:rPr>
        <w:rFonts w:cs="Times New Roman"/>
      </w:rPr>
    </w:lvl>
    <w:lvl w:ilvl="5" w:tplc="0419001B" w:tentative="1">
      <w:start w:val="1"/>
      <w:numFmt w:val="lowerRoman"/>
      <w:lvlText w:val="%6."/>
      <w:lvlJc w:val="right"/>
      <w:pPr>
        <w:ind w:left="9510" w:hanging="180"/>
      </w:pPr>
      <w:rPr>
        <w:rFonts w:cs="Times New Roman"/>
      </w:rPr>
    </w:lvl>
    <w:lvl w:ilvl="6" w:tplc="0419000F" w:tentative="1">
      <w:start w:val="1"/>
      <w:numFmt w:val="decimal"/>
      <w:lvlText w:val="%7."/>
      <w:lvlJc w:val="left"/>
      <w:pPr>
        <w:ind w:left="10230" w:hanging="360"/>
      </w:pPr>
      <w:rPr>
        <w:rFonts w:cs="Times New Roman"/>
      </w:rPr>
    </w:lvl>
    <w:lvl w:ilvl="7" w:tplc="04190019" w:tentative="1">
      <w:start w:val="1"/>
      <w:numFmt w:val="lowerLetter"/>
      <w:lvlText w:val="%8."/>
      <w:lvlJc w:val="left"/>
      <w:pPr>
        <w:ind w:left="10950" w:hanging="360"/>
      </w:pPr>
      <w:rPr>
        <w:rFonts w:cs="Times New Roman"/>
      </w:rPr>
    </w:lvl>
    <w:lvl w:ilvl="8" w:tplc="0419001B" w:tentative="1">
      <w:start w:val="1"/>
      <w:numFmt w:val="lowerRoman"/>
      <w:lvlText w:val="%9."/>
      <w:lvlJc w:val="right"/>
      <w:pPr>
        <w:ind w:left="11670" w:hanging="180"/>
      </w:pPr>
      <w:rPr>
        <w:rFonts w:cs="Times New Roman"/>
      </w:rPr>
    </w:lvl>
  </w:abstractNum>
  <w:abstractNum w:abstractNumId="29" w15:restartNumberingAfterBreak="0">
    <w:nsid w:val="7581326F"/>
    <w:multiLevelType w:val="hybridMultilevel"/>
    <w:tmpl w:val="EF54EC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8BD4406"/>
    <w:multiLevelType w:val="hybridMultilevel"/>
    <w:tmpl w:val="951E3BBE"/>
    <w:lvl w:ilvl="0" w:tplc="DFE2A556">
      <w:start w:val="1"/>
      <w:numFmt w:val="decimal"/>
      <w:lvlText w:val="%1."/>
      <w:lvlJc w:val="left"/>
      <w:pPr>
        <w:ind w:left="1287" w:hanging="360"/>
      </w:pPr>
      <w:rPr>
        <w:rFonts w:cs="Times New Roman"/>
        <w:b w:val="0"/>
        <w:i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1"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7CE10B20"/>
    <w:multiLevelType w:val="hybridMultilevel"/>
    <w:tmpl w:val="1910EFAC"/>
    <w:lvl w:ilvl="0" w:tplc="DFE2A55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D6324BE"/>
    <w:multiLevelType w:val="hybridMultilevel"/>
    <w:tmpl w:val="F73C45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E7C39B7"/>
    <w:multiLevelType w:val="hybridMultilevel"/>
    <w:tmpl w:val="C896C966"/>
    <w:lvl w:ilvl="0" w:tplc="DFE2A55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7"/>
  </w:num>
  <w:num w:numId="3">
    <w:abstractNumId w:val="7"/>
  </w:num>
  <w:num w:numId="4">
    <w:abstractNumId w:val="21"/>
  </w:num>
  <w:num w:numId="5">
    <w:abstractNumId w:val="6"/>
  </w:num>
  <w:num w:numId="6">
    <w:abstractNumId w:val="4"/>
  </w:num>
  <w:num w:numId="7">
    <w:abstractNumId w:val="15"/>
  </w:num>
  <w:num w:numId="8">
    <w:abstractNumId w:val="23"/>
  </w:num>
  <w:num w:numId="9">
    <w:abstractNumId w:val="31"/>
  </w:num>
  <w:num w:numId="10">
    <w:abstractNumId w:val="16"/>
  </w:num>
  <w:num w:numId="11">
    <w:abstractNumId w:val="24"/>
  </w:num>
  <w:num w:numId="12">
    <w:abstractNumId w:val="25"/>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7"/>
  </w:num>
  <w:num w:numId="18">
    <w:abstractNumId w:val="28"/>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3"/>
  </w:num>
  <w:num w:numId="22">
    <w:abstractNumId w:val="10"/>
  </w:num>
  <w:num w:numId="23">
    <w:abstractNumId w:val="20"/>
  </w:num>
  <w:num w:numId="24">
    <w:abstractNumId w:val="26"/>
  </w:num>
  <w:num w:numId="25">
    <w:abstractNumId w:val="34"/>
  </w:num>
  <w:num w:numId="26">
    <w:abstractNumId w:val="30"/>
  </w:num>
  <w:num w:numId="27">
    <w:abstractNumId w:val="19"/>
  </w:num>
  <w:num w:numId="28">
    <w:abstractNumId w:val="32"/>
  </w:num>
  <w:num w:numId="29">
    <w:abstractNumId w:val="5"/>
  </w:num>
  <w:num w:numId="30">
    <w:abstractNumId w:val="29"/>
  </w:num>
  <w:num w:numId="31">
    <w:abstractNumId w:val="12"/>
  </w:num>
  <w:num w:numId="32">
    <w:abstractNumId w:val="3"/>
  </w:num>
  <w:num w:numId="33">
    <w:abstractNumId w:val="11"/>
  </w:num>
  <w:num w:numId="34">
    <w:abstractNumId w:val="9"/>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611"/>
    <w:rsid w:val="00022183"/>
    <w:rsid w:val="0002526A"/>
    <w:rsid w:val="0003302C"/>
    <w:rsid w:val="00033CEA"/>
    <w:rsid w:val="00034A75"/>
    <w:rsid w:val="0003552A"/>
    <w:rsid w:val="00035BDC"/>
    <w:rsid w:val="000366C4"/>
    <w:rsid w:val="00036E7D"/>
    <w:rsid w:val="0004000F"/>
    <w:rsid w:val="000413B7"/>
    <w:rsid w:val="00041D37"/>
    <w:rsid w:val="00044146"/>
    <w:rsid w:val="00044699"/>
    <w:rsid w:val="000472E3"/>
    <w:rsid w:val="00053FE9"/>
    <w:rsid w:val="00057CBB"/>
    <w:rsid w:val="00072222"/>
    <w:rsid w:val="00075CB8"/>
    <w:rsid w:val="00075FB2"/>
    <w:rsid w:val="00076108"/>
    <w:rsid w:val="00084190"/>
    <w:rsid w:val="0008548E"/>
    <w:rsid w:val="00090B42"/>
    <w:rsid w:val="000921C1"/>
    <w:rsid w:val="0009373E"/>
    <w:rsid w:val="000A31F4"/>
    <w:rsid w:val="000A32CB"/>
    <w:rsid w:val="000A5A62"/>
    <w:rsid w:val="000A6270"/>
    <w:rsid w:val="000B027A"/>
    <w:rsid w:val="000B2E6F"/>
    <w:rsid w:val="000B6283"/>
    <w:rsid w:val="000B66F0"/>
    <w:rsid w:val="000C1CE1"/>
    <w:rsid w:val="000D0F53"/>
    <w:rsid w:val="000D2F00"/>
    <w:rsid w:val="000D793F"/>
    <w:rsid w:val="000E4F92"/>
    <w:rsid w:val="000E5143"/>
    <w:rsid w:val="000E53B6"/>
    <w:rsid w:val="000F0053"/>
    <w:rsid w:val="000F0146"/>
    <w:rsid w:val="000F0A4A"/>
    <w:rsid w:val="000F0F00"/>
    <w:rsid w:val="000F12C9"/>
    <w:rsid w:val="000F1B48"/>
    <w:rsid w:val="000F229C"/>
    <w:rsid w:val="000F440F"/>
    <w:rsid w:val="000F6265"/>
    <w:rsid w:val="0011002C"/>
    <w:rsid w:val="001134DA"/>
    <w:rsid w:val="0011373B"/>
    <w:rsid w:val="00115F27"/>
    <w:rsid w:val="0011664E"/>
    <w:rsid w:val="00117D17"/>
    <w:rsid w:val="00117F6D"/>
    <w:rsid w:val="001258D3"/>
    <w:rsid w:val="00126A82"/>
    <w:rsid w:val="00127EFE"/>
    <w:rsid w:val="0013497C"/>
    <w:rsid w:val="001446E2"/>
    <w:rsid w:val="00155986"/>
    <w:rsid w:val="00160160"/>
    <w:rsid w:val="001615E8"/>
    <w:rsid w:val="00162942"/>
    <w:rsid w:val="0016437A"/>
    <w:rsid w:val="001654FA"/>
    <w:rsid w:val="00166AAF"/>
    <w:rsid w:val="00167B67"/>
    <w:rsid w:val="00171C02"/>
    <w:rsid w:val="00176CDC"/>
    <w:rsid w:val="00180AC6"/>
    <w:rsid w:val="001824BF"/>
    <w:rsid w:val="00197AFD"/>
    <w:rsid w:val="00197BD0"/>
    <w:rsid w:val="001A1736"/>
    <w:rsid w:val="001A1F37"/>
    <w:rsid w:val="001A5339"/>
    <w:rsid w:val="001A6EEF"/>
    <w:rsid w:val="001B2D68"/>
    <w:rsid w:val="001B4926"/>
    <w:rsid w:val="001B5533"/>
    <w:rsid w:val="001B60D7"/>
    <w:rsid w:val="001C5440"/>
    <w:rsid w:val="001C5872"/>
    <w:rsid w:val="001C5E8D"/>
    <w:rsid w:val="001D13D4"/>
    <w:rsid w:val="001D3ABC"/>
    <w:rsid w:val="001D3BD4"/>
    <w:rsid w:val="001D3CDD"/>
    <w:rsid w:val="001D4F6F"/>
    <w:rsid w:val="001E1177"/>
    <w:rsid w:val="001E2B3E"/>
    <w:rsid w:val="001E2E88"/>
    <w:rsid w:val="001E43EC"/>
    <w:rsid w:val="001E5A43"/>
    <w:rsid w:val="001E638B"/>
    <w:rsid w:val="001F0A5D"/>
    <w:rsid w:val="001F4D7E"/>
    <w:rsid w:val="001F5B8A"/>
    <w:rsid w:val="0020180A"/>
    <w:rsid w:val="00201B8B"/>
    <w:rsid w:val="002047DA"/>
    <w:rsid w:val="00205577"/>
    <w:rsid w:val="00206064"/>
    <w:rsid w:val="00206AEF"/>
    <w:rsid w:val="00207660"/>
    <w:rsid w:val="00207CC0"/>
    <w:rsid w:val="0021291A"/>
    <w:rsid w:val="00212A61"/>
    <w:rsid w:val="00215348"/>
    <w:rsid w:val="00215742"/>
    <w:rsid w:val="00215D9E"/>
    <w:rsid w:val="00216BD3"/>
    <w:rsid w:val="002339CE"/>
    <w:rsid w:val="00234A45"/>
    <w:rsid w:val="00237848"/>
    <w:rsid w:val="002378D5"/>
    <w:rsid w:val="00241793"/>
    <w:rsid w:val="0024195B"/>
    <w:rsid w:val="00243CC6"/>
    <w:rsid w:val="00244D48"/>
    <w:rsid w:val="00246A6C"/>
    <w:rsid w:val="00253C7D"/>
    <w:rsid w:val="00254ECA"/>
    <w:rsid w:val="00257C0F"/>
    <w:rsid w:val="00262FFD"/>
    <w:rsid w:val="002636F0"/>
    <w:rsid w:val="002638BB"/>
    <w:rsid w:val="00270187"/>
    <w:rsid w:val="00280A51"/>
    <w:rsid w:val="00281FD4"/>
    <w:rsid w:val="00282AC1"/>
    <w:rsid w:val="00283F33"/>
    <w:rsid w:val="002841DC"/>
    <w:rsid w:val="00284B75"/>
    <w:rsid w:val="002900BE"/>
    <w:rsid w:val="00291987"/>
    <w:rsid w:val="00292248"/>
    <w:rsid w:val="0029616A"/>
    <w:rsid w:val="002A1EA3"/>
    <w:rsid w:val="002A6042"/>
    <w:rsid w:val="002B355D"/>
    <w:rsid w:val="002B3ED0"/>
    <w:rsid w:val="002B5C48"/>
    <w:rsid w:val="002B7646"/>
    <w:rsid w:val="002C000C"/>
    <w:rsid w:val="002C1568"/>
    <w:rsid w:val="002C2420"/>
    <w:rsid w:val="002C6BCB"/>
    <w:rsid w:val="002D0F2F"/>
    <w:rsid w:val="002D30B4"/>
    <w:rsid w:val="002D30DD"/>
    <w:rsid w:val="002E3693"/>
    <w:rsid w:val="002E6EA5"/>
    <w:rsid w:val="002F1FCD"/>
    <w:rsid w:val="002F2EDF"/>
    <w:rsid w:val="002F5AF2"/>
    <w:rsid w:val="002F782F"/>
    <w:rsid w:val="003013BD"/>
    <w:rsid w:val="00302DFD"/>
    <w:rsid w:val="00313976"/>
    <w:rsid w:val="00323013"/>
    <w:rsid w:val="003234DA"/>
    <w:rsid w:val="003240E0"/>
    <w:rsid w:val="00325E32"/>
    <w:rsid w:val="0032634E"/>
    <w:rsid w:val="00330619"/>
    <w:rsid w:val="00330BD5"/>
    <w:rsid w:val="00332C75"/>
    <w:rsid w:val="00333DEB"/>
    <w:rsid w:val="003363FA"/>
    <w:rsid w:val="00337D36"/>
    <w:rsid w:val="0034105A"/>
    <w:rsid w:val="00344B4D"/>
    <w:rsid w:val="00350EF3"/>
    <w:rsid w:val="003519D7"/>
    <w:rsid w:val="00353B01"/>
    <w:rsid w:val="00360B62"/>
    <w:rsid w:val="003625DF"/>
    <w:rsid w:val="00366DF6"/>
    <w:rsid w:val="003677C0"/>
    <w:rsid w:val="00367A3C"/>
    <w:rsid w:val="00371DE3"/>
    <w:rsid w:val="00375E38"/>
    <w:rsid w:val="003777FE"/>
    <w:rsid w:val="00381522"/>
    <w:rsid w:val="00384DC9"/>
    <w:rsid w:val="00391DC8"/>
    <w:rsid w:val="00393DB8"/>
    <w:rsid w:val="00394299"/>
    <w:rsid w:val="00394DB7"/>
    <w:rsid w:val="003A428A"/>
    <w:rsid w:val="003A5F20"/>
    <w:rsid w:val="003A6878"/>
    <w:rsid w:val="003A76FF"/>
    <w:rsid w:val="003B1DD6"/>
    <w:rsid w:val="003B2E7C"/>
    <w:rsid w:val="003B7BF3"/>
    <w:rsid w:val="003B7E82"/>
    <w:rsid w:val="003C4013"/>
    <w:rsid w:val="003C752F"/>
    <w:rsid w:val="003E010B"/>
    <w:rsid w:val="003E181A"/>
    <w:rsid w:val="003E2C9F"/>
    <w:rsid w:val="003E48E0"/>
    <w:rsid w:val="003E799C"/>
    <w:rsid w:val="003F0872"/>
    <w:rsid w:val="003F0CEF"/>
    <w:rsid w:val="003F18DB"/>
    <w:rsid w:val="003F2293"/>
    <w:rsid w:val="003F4282"/>
    <w:rsid w:val="003F48D3"/>
    <w:rsid w:val="003F536C"/>
    <w:rsid w:val="003F6EC6"/>
    <w:rsid w:val="0040180E"/>
    <w:rsid w:val="0040553B"/>
    <w:rsid w:val="004148C9"/>
    <w:rsid w:val="004159E3"/>
    <w:rsid w:val="00417388"/>
    <w:rsid w:val="00421296"/>
    <w:rsid w:val="00424966"/>
    <w:rsid w:val="0043057E"/>
    <w:rsid w:val="00431234"/>
    <w:rsid w:val="004333AD"/>
    <w:rsid w:val="00454EA2"/>
    <w:rsid w:val="00455D26"/>
    <w:rsid w:val="00466912"/>
    <w:rsid w:val="004727CC"/>
    <w:rsid w:val="00477FCF"/>
    <w:rsid w:val="004922F8"/>
    <w:rsid w:val="00495BBD"/>
    <w:rsid w:val="004A3943"/>
    <w:rsid w:val="004B0DB4"/>
    <w:rsid w:val="004B69FC"/>
    <w:rsid w:val="004C0473"/>
    <w:rsid w:val="004C06B7"/>
    <w:rsid w:val="004D1530"/>
    <w:rsid w:val="004D2C5D"/>
    <w:rsid w:val="004D45F5"/>
    <w:rsid w:val="004D4ABB"/>
    <w:rsid w:val="004E1D16"/>
    <w:rsid w:val="004E2400"/>
    <w:rsid w:val="004E5484"/>
    <w:rsid w:val="004E7649"/>
    <w:rsid w:val="004F4739"/>
    <w:rsid w:val="004F47AB"/>
    <w:rsid w:val="004F780A"/>
    <w:rsid w:val="004F7B61"/>
    <w:rsid w:val="0050343B"/>
    <w:rsid w:val="00503ECB"/>
    <w:rsid w:val="00510F01"/>
    <w:rsid w:val="0051571B"/>
    <w:rsid w:val="0052002C"/>
    <w:rsid w:val="00521EC4"/>
    <w:rsid w:val="00534095"/>
    <w:rsid w:val="00537E37"/>
    <w:rsid w:val="005419F5"/>
    <w:rsid w:val="00542B96"/>
    <w:rsid w:val="005474BF"/>
    <w:rsid w:val="005523AB"/>
    <w:rsid w:val="00552561"/>
    <w:rsid w:val="00554FB1"/>
    <w:rsid w:val="00557DC1"/>
    <w:rsid w:val="0057518E"/>
    <w:rsid w:val="005764F3"/>
    <w:rsid w:val="005775B6"/>
    <w:rsid w:val="00580ACD"/>
    <w:rsid w:val="00586578"/>
    <w:rsid w:val="00586680"/>
    <w:rsid w:val="00595C13"/>
    <w:rsid w:val="005A5AE6"/>
    <w:rsid w:val="005B08D3"/>
    <w:rsid w:val="005B0DEE"/>
    <w:rsid w:val="005B6382"/>
    <w:rsid w:val="005B6B6E"/>
    <w:rsid w:val="005B7058"/>
    <w:rsid w:val="005C1F1F"/>
    <w:rsid w:val="005C2B3C"/>
    <w:rsid w:val="005C686E"/>
    <w:rsid w:val="005D6601"/>
    <w:rsid w:val="005E6CE1"/>
    <w:rsid w:val="005E7AA9"/>
    <w:rsid w:val="005F0774"/>
    <w:rsid w:val="005F48B9"/>
    <w:rsid w:val="005F6203"/>
    <w:rsid w:val="005F63A6"/>
    <w:rsid w:val="005F7335"/>
    <w:rsid w:val="005F7B0F"/>
    <w:rsid w:val="005F7D98"/>
    <w:rsid w:val="006038D7"/>
    <w:rsid w:val="006178D3"/>
    <w:rsid w:val="006237AC"/>
    <w:rsid w:val="006351D8"/>
    <w:rsid w:val="00637074"/>
    <w:rsid w:val="0064569F"/>
    <w:rsid w:val="006462A0"/>
    <w:rsid w:val="006506A0"/>
    <w:rsid w:val="0065192A"/>
    <w:rsid w:val="006532E1"/>
    <w:rsid w:val="00655987"/>
    <w:rsid w:val="0065675B"/>
    <w:rsid w:val="0066220B"/>
    <w:rsid w:val="00662CEE"/>
    <w:rsid w:val="00665FCC"/>
    <w:rsid w:val="006744CB"/>
    <w:rsid w:val="006760DD"/>
    <w:rsid w:val="006774E3"/>
    <w:rsid w:val="00684D5C"/>
    <w:rsid w:val="006856DF"/>
    <w:rsid w:val="006862F2"/>
    <w:rsid w:val="00693593"/>
    <w:rsid w:val="006937DF"/>
    <w:rsid w:val="006962BD"/>
    <w:rsid w:val="00696F5D"/>
    <w:rsid w:val="006A0271"/>
    <w:rsid w:val="006A1794"/>
    <w:rsid w:val="006A316B"/>
    <w:rsid w:val="006A581E"/>
    <w:rsid w:val="006A5AB7"/>
    <w:rsid w:val="006B6966"/>
    <w:rsid w:val="006B74F5"/>
    <w:rsid w:val="006C2F1D"/>
    <w:rsid w:val="006C4353"/>
    <w:rsid w:val="006C5000"/>
    <w:rsid w:val="006C558B"/>
    <w:rsid w:val="006D0DD4"/>
    <w:rsid w:val="006D24AA"/>
    <w:rsid w:val="006D3FF9"/>
    <w:rsid w:val="006E45B3"/>
    <w:rsid w:val="006F2550"/>
    <w:rsid w:val="006F5EFD"/>
    <w:rsid w:val="00700964"/>
    <w:rsid w:val="00701DA7"/>
    <w:rsid w:val="0070646A"/>
    <w:rsid w:val="00707077"/>
    <w:rsid w:val="00707E3B"/>
    <w:rsid w:val="0071262F"/>
    <w:rsid w:val="00715365"/>
    <w:rsid w:val="00720A58"/>
    <w:rsid w:val="007214C2"/>
    <w:rsid w:val="007215DE"/>
    <w:rsid w:val="00722502"/>
    <w:rsid w:val="00722CFB"/>
    <w:rsid w:val="007241D5"/>
    <w:rsid w:val="00724DBC"/>
    <w:rsid w:val="007253B9"/>
    <w:rsid w:val="00726165"/>
    <w:rsid w:val="00732CCE"/>
    <w:rsid w:val="00732D6C"/>
    <w:rsid w:val="007405F5"/>
    <w:rsid w:val="00743BFB"/>
    <w:rsid w:val="00754ABC"/>
    <w:rsid w:val="007557B3"/>
    <w:rsid w:val="00756B41"/>
    <w:rsid w:val="0076258E"/>
    <w:rsid w:val="00764366"/>
    <w:rsid w:val="00764CE2"/>
    <w:rsid w:val="00764F3B"/>
    <w:rsid w:val="00772960"/>
    <w:rsid w:val="00772C22"/>
    <w:rsid w:val="00773DBC"/>
    <w:rsid w:val="00780A53"/>
    <w:rsid w:val="0078339E"/>
    <w:rsid w:val="00784213"/>
    <w:rsid w:val="00784F0F"/>
    <w:rsid w:val="0078534B"/>
    <w:rsid w:val="00792CF3"/>
    <w:rsid w:val="00795927"/>
    <w:rsid w:val="007A0E70"/>
    <w:rsid w:val="007A2CC8"/>
    <w:rsid w:val="007A3601"/>
    <w:rsid w:val="007A4723"/>
    <w:rsid w:val="007B023B"/>
    <w:rsid w:val="007B0901"/>
    <w:rsid w:val="007C217D"/>
    <w:rsid w:val="007C2426"/>
    <w:rsid w:val="007C3243"/>
    <w:rsid w:val="007C523C"/>
    <w:rsid w:val="007C77EE"/>
    <w:rsid w:val="007C7C85"/>
    <w:rsid w:val="007D251D"/>
    <w:rsid w:val="007D5A9A"/>
    <w:rsid w:val="007E03E8"/>
    <w:rsid w:val="007E2B58"/>
    <w:rsid w:val="007E3BB2"/>
    <w:rsid w:val="007E49F4"/>
    <w:rsid w:val="007F3659"/>
    <w:rsid w:val="007F3ACF"/>
    <w:rsid w:val="007F5F22"/>
    <w:rsid w:val="00802C02"/>
    <w:rsid w:val="00802F71"/>
    <w:rsid w:val="008170B6"/>
    <w:rsid w:val="008234ED"/>
    <w:rsid w:val="008365A6"/>
    <w:rsid w:val="0084206C"/>
    <w:rsid w:val="008434AC"/>
    <w:rsid w:val="00843BD8"/>
    <w:rsid w:val="00850F60"/>
    <w:rsid w:val="00852C66"/>
    <w:rsid w:val="008646C3"/>
    <w:rsid w:val="008649FD"/>
    <w:rsid w:val="00871369"/>
    <w:rsid w:val="008727D0"/>
    <w:rsid w:val="008760E5"/>
    <w:rsid w:val="00877A8A"/>
    <w:rsid w:val="0088674A"/>
    <w:rsid w:val="00891116"/>
    <w:rsid w:val="008923FA"/>
    <w:rsid w:val="0089270A"/>
    <w:rsid w:val="00895AA6"/>
    <w:rsid w:val="00896A13"/>
    <w:rsid w:val="008A7E41"/>
    <w:rsid w:val="008B3563"/>
    <w:rsid w:val="008B35A0"/>
    <w:rsid w:val="008B3D55"/>
    <w:rsid w:val="008D059F"/>
    <w:rsid w:val="008D298D"/>
    <w:rsid w:val="008D77AE"/>
    <w:rsid w:val="008E23C9"/>
    <w:rsid w:val="008E4D45"/>
    <w:rsid w:val="008E601C"/>
    <w:rsid w:val="008F2F70"/>
    <w:rsid w:val="00900A13"/>
    <w:rsid w:val="0090110E"/>
    <w:rsid w:val="00901A46"/>
    <w:rsid w:val="00902F99"/>
    <w:rsid w:val="00904144"/>
    <w:rsid w:val="0090429A"/>
    <w:rsid w:val="00904BBC"/>
    <w:rsid w:val="00907318"/>
    <w:rsid w:val="0092011D"/>
    <w:rsid w:val="009220A7"/>
    <w:rsid w:val="00922ADD"/>
    <w:rsid w:val="0092341C"/>
    <w:rsid w:val="0092641C"/>
    <w:rsid w:val="00931CAD"/>
    <w:rsid w:val="00933654"/>
    <w:rsid w:val="00934F61"/>
    <w:rsid w:val="00935672"/>
    <w:rsid w:val="00940B4F"/>
    <w:rsid w:val="00940C56"/>
    <w:rsid w:val="00942D0B"/>
    <w:rsid w:val="00945C64"/>
    <w:rsid w:val="009512A4"/>
    <w:rsid w:val="00952F45"/>
    <w:rsid w:val="0095494F"/>
    <w:rsid w:val="00956183"/>
    <w:rsid w:val="0095663B"/>
    <w:rsid w:val="00956B22"/>
    <w:rsid w:val="00960817"/>
    <w:rsid w:val="00960E38"/>
    <w:rsid w:val="009644F4"/>
    <w:rsid w:val="009646E4"/>
    <w:rsid w:val="009658B9"/>
    <w:rsid w:val="00966D75"/>
    <w:rsid w:val="009816DB"/>
    <w:rsid w:val="00987E83"/>
    <w:rsid w:val="00990415"/>
    <w:rsid w:val="0099365A"/>
    <w:rsid w:val="0099483A"/>
    <w:rsid w:val="009968CF"/>
    <w:rsid w:val="00996A25"/>
    <w:rsid w:val="009A0559"/>
    <w:rsid w:val="009A34D9"/>
    <w:rsid w:val="009A4485"/>
    <w:rsid w:val="009A4F46"/>
    <w:rsid w:val="009B1BE2"/>
    <w:rsid w:val="009B37BD"/>
    <w:rsid w:val="009B7545"/>
    <w:rsid w:val="009C38DB"/>
    <w:rsid w:val="009C58AD"/>
    <w:rsid w:val="009C59FA"/>
    <w:rsid w:val="009D17A9"/>
    <w:rsid w:val="009D61E7"/>
    <w:rsid w:val="009E0C36"/>
    <w:rsid w:val="009F48FA"/>
    <w:rsid w:val="00A07ECC"/>
    <w:rsid w:val="00A134C3"/>
    <w:rsid w:val="00A16360"/>
    <w:rsid w:val="00A17BE0"/>
    <w:rsid w:val="00A22AA7"/>
    <w:rsid w:val="00A24A96"/>
    <w:rsid w:val="00A3146C"/>
    <w:rsid w:val="00A34510"/>
    <w:rsid w:val="00A35F47"/>
    <w:rsid w:val="00A430D9"/>
    <w:rsid w:val="00A44DFF"/>
    <w:rsid w:val="00A504A7"/>
    <w:rsid w:val="00A567A0"/>
    <w:rsid w:val="00A635D6"/>
    <w:rsid w:val="00A76771"/>
    <w:rsid w:val="00A87544"/>
    <w:rsid w:val="00A919FC"/>
    <w:rsid w:val="00A91F5F"/>
    <w:rsid w:val="00A92D7B"/>
    <w:rsid w:val="00A941AA"/>
    <w:rsid w:val="00A96FF5"/>
    <w:rsid w:val="00AA13E3"/>
    <w:rsid w:val="00AA1CD3"/>
    <w:rsid w:val="00AA24C3"/>
    <w:rsid w:val="00AA78C4"/>
    <w:rsid w:val="00AB6580"/>
    <w:rsid w:val="00AC2938"/>
    <w:rsid w:val="00AC32CB"/>
    <w:rsid w:val="00AC5DD7"/>
    <w:rsid w:val="00AC7622"/>
    <w:rsid w:val="00AD0283"/>
    <w:rsid w:val="00AD31EB"/>
    <w:rsid w:val="00AD3AAE"/>
    <w:rsid w:val="00AD658D"/>
    <w:rsid w:val="00AE310A"/>
    <w:rsid w:val="00AE40A4"/>
    <w:rsid w:val="00AE7A3F"/>
    <w:rsid w:val="00AE7BAC"/>
    <w:rsid w:val="00AF0687"/>
    <w:rsid w:val="00AF16E5"/>
    <w:rsid w:val="00AF7129"/>
    <w:rsid w:val="00B07384"/>
    <w:rsid w:val="00B10602"/>
    <w:rsid w:val="00B12B52"/>
    <w:rsid w:val="00B13684"/>
    <w:rsid w:val="00B219AE"/>
    <w:rsid w:val="00B219FA"/>
    <w:rsid w:val="00B21D79"/>
    <w:rsid w:val="00B30BC3"/>
    <w:rsid w:val="00B31926"/>
    <w:rsid w:val="00B319A4"/>
    <w:rsid w:val="00B408B6"/>
    <w:rsid w:val="00B40DAB"/>
    <w:rsid w:val="00B43110"/>
    <w:rsid w:val="00B44EB8"/>
    <w:rsid w:val="00B47B0E"/>
    <w:rsid w:val="00B635B1"/>
    <w:rsid w:val="00B65424"/>
    <w:rsid w:val="00B70914"/>
    <w:rsid w:val="00B710A5"/>
    <w:rsid w:val="00B736E9"/>
    <w:rsid w:val="00B75BE2"/>
    <w:rsid w:val="00B91DFF"/>
    <w:rsid w:val="00B92560"/>
    <w:rsid w:val="00B92EED"/>
    <w:rsid w:val="00B940C4"/>
    <w:rsid w:val="00B94CB1"/>
    <w:rsid w:val="00B97BE2"/>
    <w:rsid w:val="00BA13EB"/>
    <w:rsid w:val="00BA4CF5"/>
    <w:rsid w:val="00BB1B65"/>
    <w:rsid w:val="00BB5C09"/>
    <w:rsid w:val="00BB7524"/>
    <w:rsid w:val="00BB791C"/>
    <w:rsid w:val="00BC37E3"/>
    <w:rsid w:val="00BC5BB2"/>
    <w:rsid w:val="00BD0842"/>
    <w:rsid w:val="00BD106F"/>
    <w:rsid w:val="00BD314D"/>
    <w:rsid w:val="00BD3B7D"/>
    <w:rsid w:val="00BE24BB"/>
    <w:rsid w:val="00BE401E"/>
    <w:rsid w:val="00BE57FE"/>
    <w:rsid w:val="00BF46C4"/>
    <w:rsid w:val="00C050F4"/>
    <w:rsid w:val="00C06B3E"/>
    <w:rsid w:val="00C11074"/>
    <w:rsid w:val="00C11973"/>
    <w:rsid w:val="00C12B5D"/>
    <w:rsid w:val="00C17971"/>
    <w:rsid w:val="00C23869"/>
    <w:rsid w:val="00C310C6"/>
    <w:rsid w:val="00C326D2"/>
    <w:rsid w:val="00C3494B"/>
    <w:rsid w:val="00C36EC8"/>
    <w:rsid w:val="00C43526"/>
    <w:rsid w:val="00C46911"/>
    <w:rsid w:val="00C500B7"/>
    <w:rsid w:val="00C52C22"/>
    <w:rsid w:val="00C53680"/>
    <w:rsid w:val="00C62B94"/>
    <w:rsid w:val="00C65C36"/>
    <w:rsid w:val="00C7395D"/>
    <w:rsid w:val="00C74A38"/>
    <w:rsid w:val="00C80037"/>
    <w:rsid w:val="00C8171F"/>
    <w:rsid w:val="00C83955"/>
    <w:rsid w:val="00C86F10"/>
    <w:rsid w:val="00C87A21"/>
    <w:rsid w:val="00C92276"/>
    <w:rsid w:val="00CA0FC5"/>
    <w:rsid w:val="00CA10C0"/>
    <w:rsid w:val="00CA38FF"/>
    <w:rsid w:val="00CC1CBF"/>
    <w:rsid w:val="00CC6E68"/>
    <w:rsid w:val="00CC7FE5"/>
    <w:rsid w:val="00CD3615"/>
    <w:rsid w:val="00CD591B"/>
    <w:rsid w:val="00CD6905"/>
    <w:rsid w:val="00CD7788"/>
    <w:rsid w:val="00CE089B"/>
    <w:rsid w:val="00CE3578"/>
    <w:rsid w:val="00CE4747"/>
    <w:rsid w:val="00CE5CFF"/>
    <w:rsid w:val="00CE7F89"/>
    <w:rsid w:val="00CF3613"/>
    <w:rsid w:val="00CF4073"/>
    <w:rsid w:val="00CF6992"/>
    <w:rsid w:val="00CF6B2C"/>
    <w:rsid w:val="00D00133"/>
    <w:rsid w:val="00D016D0"/>
    <w:rsid w:val="00D1126D"/>
    <w:rsid w:val="00D15E42"/>
    <w:rsid w:val="00D220A5"/>
    <w:rsid w:val="00D2475C"/>
    <w:rsid w:val="00D27587"/>
    <w:rsid w:val="00D30E90"/>
    <w:rsid w:val="00D31D15"/>
    <w:rsid w:val="00D3275A"/>
    <w:rsid w:val="00D415B0"/>
    <w:rsid w:val="00D53982"/>
    <w:rsid w:val="00D57159"/>
    <w:rsid w:val="00D5728C"/>
    <w:rsid w:val="00D67B67"/>
    <w:rsid w:val="00D84F90"/>
    <w:rsid w:val="00D862BD"/>
    <w:rsid w:val="00D86F29"/>
    <w:rsid w:val="00D87A97"/>
    <w:rsid w:val="00DA0E54"/>
    <w:rsid w:val="00DA3EC3"/>
    <w:rsid w:val="00DB77A2"/>
    <w:rsid w:val="00DC11F5"/>
    <w:rsid w:val="00DD557C"/>
    <w:rsid w:val="00DE3071"/>
    <w:rsid w:val="00DE5792"/>
    <w:rsid w:val="00DF549E"/>
    <w:rsid w:val="00E00E7D"/>
    <w:rsid w:val="00E01D7A"/>
    <w:rsid w:val="00E04702"/>
    <w:rsid w:val="00E079D9"/>
    <w:rsid w:val="00E16F87"/>
    <w:rsid w:val="00E21B98"/>
    <w:rsid w:val="00E231A4"/>
    <w:rsid w:val="00E23A2B"/>
    <w:rsid w:val="00E3113F"/>
    <w:rsid w:val="00E31B51"/>
    <w:rsid w:val="00E324FF"/>
    <w:rsid w:val="00E3414D"/>
    <w:rsid w:val="00E353DC"/>
    <w:rsid w:val="00E376C9"/>
    <w:rsid w:val="00E46EB1"/>
    <w:rsid w:val="00E52CAA"/>
    <w:rsid w:val="00E54340"/>
    <w:rsid w:val="00E54D67"/>
    <w:rsid w:val="00E562B2"/>
    <w:rsid w:val="00E651D5"/>
    <w:rsid w:val="00E66028"/>
    <w:rsid w:val="00E67765"/>
    <w:rsid w:val="00E700C5"/>
    <w:rsid w:val="00E70EB1"/>
    <w:rsid w:val="00E73DF4"/>
    <w:rsid w:val="00E80F41"/>
    <w:rsid w:val="00E8101E"/>
    <w:rsid w:val="00E937B3"/>
    <w:rsid w:val="00E94D50"/>
    <w:rsid w:val="00E96245"/>
    <w:rsid w:val="00E96F03"/>
    <w:rsid w:val="00EA1884"/>
    <w:rsid w:val="00EA5FB9"/>
    <w:rsid w:val="00EA7FF3"/>
    <w:rsid w:val="00EB065C"/>
    <w:rsid w:val="00EB3314"/>
    <w:rsid w:val="00EB3399"/>
    <w:rsid w:val="00EB415B"/>
    <w:rsid w:val="00EB45AF"/>
    <w:rsid w:val="00EC232D"/>
    <w:rsid w:val="00EC3BF7"/>
    <w:rsid w:val="00EC5D20"/>
    <w:rsid w:val="00EC6C16"/>
    <w:rsid w:val="00EC7C17"/>
    <w:rsid w:val="00ED1024"/>
    <w:rsid w:val="00ED10C8"/>
    <w:rsid w:val="00ED396A"/>
    <w:rsid w:val="00ED3E68"/>
    <w:rsid w:val="00ED4277"/>
    <w:rsid w:val="00ED4788"/>
    <w:rsid w:val="00EE19B3"/>
    <w:rsid w:val="00EE64B9"/>
    <w:rsid w:val="00EE7217"/>
    <w:rsid w:val="00EF140F"/>
    <w:rsid w:val="00EF31F4"/>
    <w:rsid w:val="00EF7E24"/>
    <w:rsid w:val="00F00964"/>
    <w:rsid w:val="00F00F55"/>
    <w:rsid w:val="00F0399E"/>
    <w:rsid w:val="00F16C3D"/>
    <w:rsid w:val="00F1768B"/>
    <w:rsid w:val="00F229AC"/>
    <w:rsid w:val="00F249CF"/>
    <w:rsid w:val="00F24D0B"/>
    <w:rsid w:val="00F25324"/>
    <w:rsid w:val="00F27EA9"/>
    <w:rsid w:val="00F3044D"/>
    <w:rsid w:val="00F34364"/>
    <w:rsid w:val="00F40144"/>
    <w:rsid w:val="00F5396A"/>
    <w:rsid w:val="00F57AE0"/>
    <w:rsid w:val="00F62F08"/>
    <w:rsid w:val="00F6426C"/>
    <w:rsid w:val="00F646BD"/>
    <w:rsid w:val="00F65C86"/>
    <w:rsid w:val="00F70365"/>
    <w:rsid w:val="00F742CF"/>
    <w:rsid w:val="00F7511F"/>
    <w:rsid w:val="00F76E55"/>
    <w:rsid w:val="00F82B9C"/>
    <w:rsid w:val="00F90D75"/>
    <w:rsid w:val="00F918CC"/>
    <w:rsid w:val="00F91CD9"/>
    <w:rsid w:val="00F92B2D"/>
    <w:rsid w:val="00F93251"/>
    <w:rsid w:val="00F9543C"/>
    <w:rsid w:val="00F96535"/>
    <w:rsid w:val="00FA6241"/>
    <w:rsid w:val="00FA628D"/>
    <w:rsid w:val="00FB1D76"/>
    <w:rsid w:val="00FB20D3"/>
    <w:rsid w:val="00FB27C0"/>
    <w:rsid w:val="00FB4057"/>
    <w:rsid w:val="00FB62B3"/>
    <w:rsid w:val="00FC10D6"/>
    <w:rsid w:val="00FC25CD"/>
    <w:rsid w:val="00FC3B95"/>
    <w:rsid w:val="00FC5090"/>
    <w:rsid w:val="00FD0395"/>
    <w:rsid w:val="00FD2413"/>
    <w:rsid w:val="00FD7114"/>
    <w:rsid w:val="00FE264D"/>
    <w:rsid w:val="00FE44C2"/>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192877F"/>
  <w15:docId w15:val="{6CA1A7F5-80FB-47E6-BE68-9694BDB2F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2AA7"/>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 w:type="paragraph" w:customStyle="1" w:styleId="10">
    <w:name w:val="Основной текст1"/>
    <w:basedOn w:val="a"/>
    <w:uiPriority w:val="99"/>
    <w:rsid w:val="00AD3AAE"/>
    <w:pPr>
      <w:widowControl w:val="0"/>
      <w:shd w:val="clear" w:color="auto" w:fill="FFFFFF"/>
      <w:spacing w:line="391" w:lineRule="auto"/>
      <w:ind w:firstLine="400"/>
    </w:pPr>
    <w:rPr>
      <w:sz w:val="26"/>
      <w:szCs w:val="26"/>
      <w:lang w:eastAsia="en-US"/>
    </w:rPr>
  </w:style>
  <w:style w:type="character" w:customStyle="1" w:styleId="2Exact">
    <w:name w:val="Основной текст (2) Exact"/>
    <w:link w:val="25"/>
    <w:uiPriority w:val="99"/>
    <w:locked/>
    <w:rsid w:val="003F6EC6"/>
    <w:rPr>
      <w:rFonts w:cs="Times New Roman"/>
      <w:sz w:val="28"/>
      <w:szCs w:val="28"/>
      <w:shd w:val="clear" w:color="auto" w:fill="FFFFFF"/>
    </w:rPr>
  </w:style>
  <w:style w:type="paragraph" w:customStyle="1" w:styleId="25">
    <w:name w:val="Основной текст (2)"/>
    <w:basedOn w:val="a"/>
    <w:link w:val="2Exact"/>
    <w:uiPriority w:val="99"/>
    <w:rsid w:val="003F6EC6"/>
    <w:pPr>
      <w:widowControl w:val="0"/>
      <w:shd w:val="clear" w:color="auto" w:fill="FFFFFF"/>
      <w:spacing w:line="240" w:lineRule="atLeast"/>
      <w:ind w:hanging="460"/>
    </w:pPr>
    <w:rPr>
      <w:sz w:val="28"/>
      <w:szCs w:val="28"/>
    </w:rPr>
  </w:style>
  <w:style w:type="character" w:styleId="afb">
    <w:name w:val="FollowedHyperlink"/>
    <w:uiPriority w:val="99"/>
    <w:semiHidden/>
    <w:rsid w:val="003F0872"/>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4307305">
      <w:marLeft w:val="0"/>
      <w:marRight w:val="0"/>
      <w:marTop w:val="0"/>
      <w:marBottom w:val="0"/>
      <w:divBdr>
        <w:top w:val="none" w:sz="0" w:space="0" w:color="auto"/>
        <w:left w:val="none" w:sz="0" w:space="0" w:color="auto"/>
        <w:bottom w:val="none" w:sz="0" w:space="0" w:color="auto"/>
        <w:right w:val="none" w:sz="0" w:space="0" w:color="auto"/>
      </w:divBdr>
    </w:div>
    <w:div w:id="2074307306">
      <w:marLeft w:val="0"/>
      <w:marRight w:val="0"/>
      <w:marTop w:val="0"/>
      <w:marBottom w:val="0"/>
      <w:divBdr>
        <w:top w:val="none" w:sz="0" w:space="0" w:color="auto"/>
        <w:left w:val="none" w:sz="0" w:space="0" w:color="auto"/>
        <w:bottom w:val="none" w:sz="0" w:space="0" w:color="auto"/>
        <w:right w:val="none" w:sz="0" w:space="0" w:color="auto"/>
      </w:divBdr>
    </w:div>
    <w:div w:id="2074307308">
      <w:marLeft w:val="0"/>
      <w:marRight w:val="0"/>
      <w:marTop w:val="0"/>
      <w:marBottom w:val="0"/>
      <w:divBdr>
        <w:top w:val="none" w:sz="0" w:space="0" w:color="auto"/>
        <w:left w:val="none" w:sz="0" w:space="0" w:color="auto"/>
        <w:bottom w:val="none" w:sz="0" w:space="0" w:color="auto"/>
        <w:right w:val="none" w:sz="0" w:space="0" w:color="auto"/>
      </w:divBdr>
    </w:div>
    <w:div w:id="2074307309">
      <w:marLeft w:val="0"/>
      <w:marRight w:val="0"/>
      <w:marTop w:val="0"/>
      <w:marBottom w:val="0"/>
      <w:divBdr>
        <w:top w:val="none" w:sz="0" w:space="0" w:color="auto"/>
        <w:left w:val="none" w:sz="0" w:space="0" w:color="auto"/>
        <w:bottom w:val="none" w:sz="0" w:space="0" w:color="auto"/>
        <w:right w:val="none" w:sz="0" w:space="0" w:color="auto"/>
      </w:divBdr>
    </w:div>
    <w:div w:id="2074307310">
      <w:marLeft w:val="0"/>
      <w:marRight w:val="0"/>
      <w:marTop w:val="0"/>
      <w:marBottom w:val="0"/>
      <w:divBdr>
        <w:top w:val="none" w:sz="0" w:space="0" w:color="auto"/>
        <w:left w:val="none" w:sz="0" w:space="0" w:color="auto"/>
        <w:bottom w:val="none" w:sz="0" w:space="0" w:color="auto"/>
        <w:right w:val="none" w:sz="0" w:space="0" w:color="auto"/>
      </w:divBdr>
    </w:div>
    <w:div w:id="2074307311">
      <w:marLeft w:val="0"/>
      <w:marRight w:val="0"/>
      <w:marTop w:val="0"/>
      <w:marBottom w:val="0"/>
      <w:divBdr>
        <w:top w:val="none" w:sz="0" w:space="0" w:color="auto"/>
        <w:left w:val="none" w:sz="0" w:space="0" w:color="auto"/>
        <w:bottom w:val="none" w:sz="0" w:space="0" w:color="auto"/>
        <w:right w:val="none" w:sz="0" w:space="0" w:color="auto"/>
      </w:divBdr>
    </w:div>
    <w:div w:id="2074307312">
      <w:marLeft w:val="0"/>
      <w:marRight w:val="0"/>
      <w:marTop w:val="0"/>
      <w:marBottom w:val="0"/>
      <w:divBdr>
        <w:top w:val="none" w:sz="0" w:space="0" w:color="auto"/>
        <w:left w:val="none" w:sz="0" w:space="0" w:color="auto"/>
        <w:bottom w:val="none" w:sz="0" w:space="0" w:color="auto"/>
        <w:right w:val="none" w:sz="0" w:space="0" w:color="auto"/>
      </w:divBdr>
    </w:div>
    <w:div w:id="2074307314">
      <w:marLeft w:val="0"/>
      <w:marRight w:val="0"/>
      <w:marTop w:val="0"/>
      <w:marBottom w:val="0"/>
      <w:divBdr>
        <w:top w:val="none" w:sz="0" w:space="0" w:color="auto"/>
        <w:left w:val="none" w:sz="0" w:space="0" w:color="auto"/>
        <w:bottom w:val="none" w:sz="0" w:space="0" w:color="auto"/>
        <w:right w:val="none" w:sz="0" w:space="0" w:color="auto"/>
      </w:divBdr>
    </w:div>
    <w:div w:id="2074307315">
      <w:marLeft w:val="0"/>
      <w:marRight w:val="0"/>
      <w:marTop w:val="0"/>
      <w:marBottom w:val="0"/>
      <w:divBdr>
        <w:top w:val="none" w:sz="0" w:space="0" w:color="auto"/>
        <w:left w:val="none" w:sz="0" w:space="0" w:color="auto"/>
        <w:bottom w:val="none" w:sz="0" w:space="0" w:color="auto"/>
        <w:right w:val="none" w:sz="0" w:space="0" w:color="auto"/>
      </w:divBdr>
    </w:div>
    <w:div w:id="2074307316">
      <w:marLeft w:val="0"/>
      <w:marRight w:val="0"/>
      <w:marTop w:val="0"/>
      <w:marBottom w:val="0"/>
      <w:divBdr>
        <w:top w:val="none" w:sz="0" w:space="0" w:color="auto"/>
        <w:left w:val="none" w:sz="0" w:space="0" w:color="auto"/>
        <w:bottom w:val="none" w:sz="0" w:space="0" w:color="auto"/>
        <w:right w:val="none" w:sz="0" w:space="0" w:color="auto"/>
      </w:divBdr>
    </w:div>
    <w:div w:id="2074307317">
      <w:marLeft w:val="0"/>
      <w:marRight w:val="0"/>
      <w:marTop w:val="0"/>
      <w:marBottom w:val="0"/>
      <w:divBdr>
        <w:top w:val="none" w:sz="0" w:space="0" w:color="auto"/>
        <w:left w:val="none" w:sz="0" w:space="0" w:color="auto"/>
        <w:bottom w:val="none" w:sz="0" w:space="0" w:color="auto"/>
        <w:right w:val="none" w:sz="0" w:space="0" w:color="auto"/>
      </w:divBdr>
    </w:div>
    <w:div w:id="2074307320">
      <w:marLeft w:val="0"/>
      <w:marRight w:val="0"/>
      <w:marTop w:val="0"/>
      <w:marBottom w:val="0"/>
      <w:divBdr>
        <w:top w:val="none" w:sz="0" w:space="0" w:color="auto"/>
        <w:left w:val="none" w:sz="0" w:space="0" w:color="auto"/>
        <w:bottom w:val="none" w:sz="0" w:space="0" w:color="auto"/>
        <w:right w:val="none" w:sz="0" w:space="0" w:color="auto"/>
      </w:divBdr>
    </w:div>
    <w:div w:id="2074307321">
      <w:marLeft w:val="0"/>
      <w:marRight w:val="0"/>
      <w:marTop w:val="0"/>
      <w:marBottom w:val="0"/>
      <w:divBdr>
        <w:top w:val="none" w:sz="0" w:space="0" w:color="auto"/>
        <w:left w:val="none" w:sz="0" w:space="0" w:color="auto"/>
        <w:bottom w:val="none" w:sz="0" w:space="0" w:color="auto"/>
        <w:right w:val="none" w:sz="0" w:space="0" w:color="auto"/>
      </w:divBdr>
    </w:div>
    <w:div w:id="2074307322">
      <w:marLeft w:val="0"/>
      <w:marRight w:val="0"/>
      <w:marTop w:val="0"/>
      <w:marBottom w:val="0"/>
      <w:divBdr>
        <w:top w:val="none" w:sz="0" w:space="0" w:color="auto"/>
        <w:left w:val="none" w:sz="0" w:space="0" w:color="auto"/>
        <w:bottom w:val="none" w:sz="0" w:space="0" w:color="auto"/>
        <w:right w:val="none" w:sz="0" w:space="0" w:color="auto"/>
      </w:divBdr>
    </w:div>
    <w:div w:id="2074307323">
      <w:marLeft w:val="0"/>
      <w:marRight w:val="0"/>
      <w:marTop w:val="0"/>
      <w:marBottom w:val="0"/>
      <w:divBdr>
        <w:top w:val="none" w:sz="0" w:space="0" w:color="auto"/>
        <w:left w:val="none" w:sz="0" w:space="0" w:color="auto"/>
        <w:bottom w:val="none" w:sz="0" w:space="0" w:color="auto"/>
        <w:right w:val="none" w:sz="0" w:space="0" w:color="auto"/>
      </w:divBdr>
    </w:div>
    <w:div w:id="2074307325">
      <w:marLeft w:val="0"/>
      <w:marRight w:val="0"/>
      <w:marTop w:val="0"/>
      <w:marBottom w:val="0"/>
      <w:divBdr>
        <w:top w:val="none" w:sz="0" w:space="0" w:color="auto"/>
        <w:left w:val="none" w:sz="0" w:space="0" w:color="auto"/>
        <w:bottom w:val="none" w:sz="0" w:space="0" w:color="auto"/>
        <w:right w:val="none" w:sz="0" w:space="0" w:color="auto"/>
      </w:divBdr>
    </w:div>
    <w:div w:id="2074307326">
      <w:marLeft w:val="0"/>
      <w:marRight w:val="0"/>
      <w:marTop w:val="0"/>
      <w:marBottom w:val="0"/>
      <w:divBdr>
        <w:top w:val="none" w:sz="0" w:space="0" w:color="auto"/>
        <w:left w:val="none" w:sz="0" w:space="0" w:color="auto"/>
        <w:bottom w:val="none" w:sz="0" w:space="0" w:color="auto"/>
        <w:right w:val="none" w:sz="0" w:space="0" w:color="auto"/>
      </w:divBdr>
    </w:div>
    <w:div w:id="2074307327">
      <w:marLeft w:val="0"/>
      <w:marRight w:val="0"/>
      <w:marTop w:val="0"/>
      <w:marBottom w:val="0"/>
      <w:divBdr>
        <w:top w:val="none" w:sz="0" w:space="0" w:color="auto"/>
        <w:left w:val="none" w:sz="0" w:space="0" w:color="auto"/>
        <w:bottom w:val="none" w:sz="0" w:space="0" w:color="auto"/>
        <w:right w:val="none" w:sz="0" w:space="0" w:color="auto"/>
      </w:divBdr>
    </w:div>
    <w:div w:id="2074307328">
      <w:marLeft w:val="0"/>
      <w:marRight w:val="0"/>
      <w:marTop w:val="0"/>
      <w:marBottom w:val="0"/>
      <w:divBdr>
        <w:top w:val="none" w:sz="0" w:space="0" w:color="auto"/>
        <w:left w:val="none" w:sz="0" w:space="0" w:color="auto"/>
        <w:bottom w:val="none" w:sz="0" w:space="0" w:color="auto"/>
        <w:right w:val="none" w:sz="0" w:space="0" w:color="auto"/>
      </w:divBdr>
    </w:div>
    <w:div w:id="2074307330">
      <w:marLeft w:val="0"/>
      <w:marRight w:val="0"/>
      <w:marTop w:val="0"/>
      <w:marBottom w:val="0"/>
      <w:divBdr>
        <w:top w:val="none" w:sz="0" w:space="0" w:color="auto"/>
        <w:left w:val="none" w:sz="0" w:space="0" w:color="auto"/>
        <w:bottom w:val="none" w:sz="0" w:space="0" w:color="auto"/>
        <w:right w:val="none" w:sz="0" w:space="0" w:color="auto"/>
      </w:divBdr>
    </w:div>
    <w:div w:id="2074307331">
      <w:marLeft w:val="0"/>
      <w:marRight w:val="0"/>
      <w:marTop w:val="0"/>
      <w:marBottom w:val="0"/>
      <w:divBdr>
        <w:top w:val="none" w:sz="0" w:space="0" w:color="auto"/>
        <w:left w:val="none" w:sz="0" w:space="0" w:color="auto"/>
        <w:bottom w:val="none" w:sz="0" w:space="0" w:color="auto"/>
        <w:right w:val="none" w:sz="0" w:space="0" w:color="auto"/>
      </w:divBdr>
    </w:div>
    <w:div w:id="2074307332">
      <w:marLeft w:val="0"/>
      <w:marRight w:val="0"/>
      <w:marTop w:val="0"/>
      <w:marBottom w:val="0"/>
      <w:divBdr>
        <w:top w:val="none" w:sz="0" w:space="0" w:color="auto"/>
        <w:left w:val="none" w:sz="0" w:space="0" w:color="auto"/>
        <w:bottom w:val="none" w:sz="0" w:space="0" w:color="auto"/>
        <w:right w:val="none" w:sz="0" w:space="0" w:color="auto"/>
      </w:divBdr>
    </w:div>
    <w:div w:id="2074307333">
      <w:marLeft w:val="0"/>
      <w:marRight w:val="0"/>
      <w:marTop w:val="0"/>
      <w:marBottom w:val="0"/>
      <w:divBdr>
        <w:top w:val="none" w:sz="0" w:space="0" w:color="auto"/>
        <w:left w:val="none" w:sz="0" w:space="0" w:color="auto"/>
        <w:bottom w:val="none" w:sz="0" w:space="0" w:color="auto"/>
        <w:right w:val="none" w:sz="0" w:space="0" w:color="auto"/>
      </w:divBdr>
      <w:divsChild>
        <w:div w:id="2074307307">
          <w:marLeft w:val="0"/>
          <w:marRight w:val="0"/>
          <w:marTop w:val="0"/>
          <w:marBottom w:val="0"/>
          <w:divBdr>
            <w:top w:val="none" w:sz="0" w:space="0" w:color="auto"/>
            <w:left w:val="none" w:sz="0" w:space="0" w:color="auto"/>
            <w:bottom w:val="none" w:sz="0" w:space="0" w:color="auto"/>
            <w:right w:val="none" w:sz="0" w:space="0" w:color="auto"/>
          </w:divBdr>
        </w:div>
        <w:div w:id="2074307318">
          <w:marLeft w:val="0"/>
          <w:marRight w:val="0"/>
          <w:marTop w:val="0"/>
          <w:marBottom w:val="0"/>
          <w:divBdr>
            <w:top w:val="none" w:sz="0" w:space="0" w:color="auto"/>
            <w:left w:val="none" w:sz="0" w:space="0" w:color="auto"/>
            <w:bottom w:val="none" w:sz="0" w:space="0" w:color="auto"/>
            <w:right w:val="none" w:sz="0" w:space="0" w:color="auto"/>
          </w:divBdr>
        </w:div>
        <w:div w:id="2074307324">
          <w:marLeft w:val="0"/>
          <w:marRight w:val="0"/>
          <w:marTop w:val="0"/>
          <w:marBottom w:val="0"/>
          <w:divBdr>
            <w:top w:val="none" w:sz="0" w:space="0" w:color="auto"/>
            <w:left w:val="none" w:sz="0" w:space="0" w:color="auto"/>
            <w:bottom w:val="none" w:sz="0" w:space="0" w:color="auto"/>
            <w:right w:val="none" w:sz="0" w:space="0" w:color="auto"/>
          </w:divBdr>
        </w:div>
        <w:div w:id="2074307374">
          <w:marLeft w:val="0"/>
          <w:marRight w:val="0"/>
          <w:marTop w:val="0"/>
          <w:marBottom w:val="0"/>
          <w:divBdr>
            <w:top w:val="none" w:sz="0" w:space="0" w:color="auto"/>
            <w:left w:val="none" w:sz="0" w:space="0" w:color="auto"/>
            <w:bottom w:val="none" w:sz="0" w:space="0" w:color="auto"/>
            <w:right w:val="none" w:sz="0" w:space="0" w:color="auto"/>
          </w:divBdr>
        </w:div>
        <w:div w:id="2074307442">
          <w:marLeft w:val="0"/>
          <w:marRight w:val="0"/>
          <w:marTop w:val="0"/>
          <w:marBottom w:val="0"/>
          <w:divBdr>
            <w:top w:val="none" w:sz="0" w:space="0" w:color="auto"/>
            <w:left w:val="none" w:sz="0" w:space="0" w:color="auto"/>
            <w:bottom w:val="none" w:sz="0" w:space="0" w:color="auto"/>
            <w:right w:val="none" w:sz="0" w:space="0" w:color="auto"/>
          </w:divBdr>
        </w:div>
        <w:div w:id="2074307538">
          <w:marLeft w:val="0"/>
          <w:marRight w:val="0"/>
          <w:marTop w:val="0"/>
          <w:marBottom w:val="0"/>
          <w:divBdr>
            <w:top w:val="none" w:sz="0" w:space="0" w:color="auto"/>
            <w:left w:val="none" w:sz="0" w:space="0" w:color="auto"/>
            <w:bottom w:val="none" w:sz="0" w:space="0" w:color="auto"/>
            <w:right w:val="none" w:sz="0" w:space="0" w:color="auto"/>
          </w:divBdr>
        </w:div>
        <w:div w:id="2074307592">
          <w:marLeft w:val="0"/>
          <w:marRight w:val="0"/>
          <w:marTop w:val="0"/>
          <w:marBottom w:val="0"/>
          <w:divBdr>
            <w:top w:val="none" w:sz="0" w:space="0" w:color="auto"/>
            <w:left w:val="none" w:sz="0" w:space="0" w:color="auto"/>
            <w:bottom w:val="none" w:sz="0" w:space="0" w:color="auto"/>
            <w:right w:val="none" w:sz="0" w:space="0" w:color="auto"/>
          </w:divBdr>
        </w:div>
        <w:div w:id="2074307621">
          <w:marLeft w:val="0"/>
          <w:marRight w:val="0"/>
          <w:marTop w:val="0"/>
          <w:marBottom w:val="0"/>
          <w:divBdr>
            <w:top w:val="none" w:sz="0" w:space="0" w:color="auto"/>
            <w:left w:val="none" w:sz="0" w:space="0" w:color="auto"/>
            <w:bottom w:val="none" w:sz="0" w:space="0" w:color="auto"/>
            <w:right w:val="none" w:sz="0" w:space="0" w:color="auto"/>
          </w:divBdr>
        </w:div>
      </w:divsChild>
    </w:div>
    <w:div w:id="2074307334">
      <w:marLeft w:val="0"/>
      <w:marRight w:val="0"/>
      <w:marTop w:val="0"/>
      <w:marBottom w:val="0"/>
      <w:divBdr>
        <w:top w:val="none" w:sz="0" w:space="0" w:color="auto"/>
        <w:left w:val="none" w:sz="0" w:space="0" w:color="auto"/>
        <w:bottom w:val="none" w:sz="0" w:space="0" w:color="auto"/>
        <w:right w:val="none" w:sz="0" w:space="0" w:color="auto"/>
      </w:divBdr>
      <w:divsChild>
        <w:div w:id="2074307482">
          <w:marLeft w:val="0"/>
          <w:marRight w:val="0"/>
          <w:marTop w:val="0"/>
          <w:marBottom w:val="0"/>
          <w:divBdr>
            <w:top w:val="none" w:sz="0" w:space="0" w:color="auto"/>
            <w:left w:val="none" w:sz="0" w:space="0" w:color="auto"/>
            <w:bottom w:val="none" w:sz="0" w:space="0" w:color="auto"/>
            <w:right w:val="none" w:sz="0" w:space="0" w:color="auto"/>
          </w:divBdr>
          <w:divsChild>
            <w:div w:id="2074307400">
              <w:marLeft w:val="0"/>
              <w:marRight w:val="450"/>
              <w:marTop w:val="0"/>
              <w:marBottom w:val="0"/>
              <w:divBdr>
                <w:top w:val="none" w:sz="0" w:space="0" w:color="auto"/>
                <w:left w:val="none" w:sz="0" w:space="0" w:color="auto"/>
                <w:bottom w:val="none" w:sz="0" w:space="0" w:color="auto"/>
                <w:right w:val="none" w:sz="0" w:space="0" w:color="auto"/>
              </w:divBdr>
            </w:div>
          </w:divsChild>
        </w:div>
        <w:div w:id="2074307683">
          <w:marLeft w:val="0"/>
          <w:marRight w:val="0"/>
          <w:marTop w:val="0"/>
          <w:marBottom w:val="0"/>
          <w:divBdr>
            <w:top w:val="none" w:sz="0" w:space="0" w:color="auto"/>
            <w:left w:val="none" w:sz="0" w:space="0" w:color="auto"/>
            <w:bottom w:val="none" w:sz="0" w:space="0" w:color="auto"/>
            <w:right w:val="none" w:sz="0" w:space="0" w:color="auto"/>
          </w:divBdr>
          <w:divsChild>
            <w:div w:id="2074307551">
              <w:marLeft w:val="0"/>
              <w:marRight w:val="0"/>
              <w:marTop w:val="0"/>
              <w:marBottom w:val="75"/>
              <w:divBdr>
                <w:top w:val="none" w:sz="0" w:space="0" w:color="auto"/>
                <w:left w:val="none" w:sz="0" w:space="0" w:color="auto"/>
                <w:bottom w:val="none" w:sz="0" w:space="0" w:color="auto"/>
                <w:right w:val="none" w:sz="0" w:space="0" w:color="auto"/>
              </w:divBdr>
            </w:div>
            <w:div w:id="2074307572">
              <w:marLeft w:val="0"/>
              <w:marRight w:val="0"/>
              <w:marTop w:val="0"/>
              <w:marBottom w:val="75"/>
              <w:divBdr>
                <w:top w:val="none" w:sz="0" w:space="0" w:color="auto"/>
                <w:left w:val="none" w:sz="0" w:space="0" w:color="auto"/>
                <w:bottom w:val="none" w:sz="0" w:space="0" w:color="auto"/>
                <w:right w:val="none" w:sz="0" w:space="0" w:color="auto"/>
              </w:divBdr>
            </w:div>
            <w:div w:id="20743076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4307335">
      <w:marLeft w:val="0"/>
      <w:marRight w:val="0"/>
      <w:marTop w:val="0"/>
      <w:marBottom w:val="0"/>
      <w:divBdr>
        <w:top w:val="none" w:sz="0" w:space="0" w:color="auto"/>
        <w:left w:val="none" w:sz="0" w:space="0" w:color="auto"/>
        <w:bottom w:val="none" w:sz="0" w:space="0" w:color="auto"/>
        <w:right w:val="none" w:sz="0" w:space="0" w:color="auto"/>
      </w:divBdr>
    </w:div>
    <w:div w:id="2074307336">
      <w:marLeft w:val="0"/>
      <w:marRight w:val="0"/>
      <w:marTop w:val="0"/>
      <w:marBottom w:val="0"/>
      <w:divBdr>
        <w:top w:val="none" w:sz="0" w:space="0" w:color="auto"/>
        <w:left w:val="none" w:sz="0" w:space="0" w:color="auto"/>
        <w:bottom w:val="none" w:sz="0" w:space="0" w:color="auto"/>
        <w:right w:val="none" w:sz="0" w:space="0" w:color="auto"/>
      </w:divBdr>
    </w:div>
    <w:div w:id="2074307337">
      <w:marLeft w:val="0"/>
      <w:marRight w:val="0"/>
      <w:marTop w:val="0"/>
      <w:marBottom w:val="0"/>
      <w:divBdr>
        <w:top w:val="none" w:sz="0" w:space="0" w:color="auto"/>
        <w:left w:val="none" w:sz="0" w:space="0" w:color="auto"/>
        <w:bottom w:val="none" w:sz="0" w:space="0" w:color="auto"/>
        <w:right w:val="none" w:sz="0" w:space="0" w:color="auto"/>
      </w:divBdr>
      <w:divsChild>
        <w:div w:id="2074307501">
          <w:marLeft w:val="0"/>
          <w:marRight w:val="0"/>
          <w:marTop w:val="0"/>
          <w:marBottom w:val="0"/>
          <w:divBdr>
            <w:top w:val="none" w:sz="0" w:space="0" w:color="auto"/>
            <w:left w:val="none" w:sz="0" w:space="0" w:color="auto"/>
            <w:bottom w:val="none" w:sz="0" w:space="0" w:color="auto"/>
            <w:right w:val="none" w:sz="0" w:space="0" w:color="auto"/>
          </w:divBdr>
          <w:divsChild>
            <w:div w:id="2074307516">
              <w:marLeft w:val="0"/>
              <w:marRight w:val="450"/>
              <w:marTop w:val="0"/>
              <w:marBottom w:val="0"/>
              <w:divBdr>
                <w:top w:val="none" w:sz="0" w:space="0" w:color="auto"/>
                <w:left w:val="none" w:sz="0" w:space="0" w:color="auto"/>
                <w:bottom w:val="none" w:sz="0" w:space="0" w:color="auto"/>
                <w:right w:val="none" w:sz="0" w:space="0" w:color="auto"/>
              </w:divBdr>
            </w:div>
          </w:divsChild>
        </w:div>
        <w:div w:id="2074307504">
          <w:marLeft w:val="0"/>
          <w:marRight w:val="0"/>
          <w:marTop w:val="0"/>
          <w:marBottom w:val="0"/>
          <w:divBdr>
            <w:top w:val="none" w:sz="0" w:space="0" w:color="auto"/>
            <w:left w:val="none" w:sz="0" w:space="0" w:color="auto"/>
            <w:bottom w:val="none" w:sz="0" w:space="0" w:color="auto"/>
            <w:right w:val="none" w:sz="0" w:space="0" w:color="auto"/>
          </w:divBdr>
          <w:divsChild>
            <w:div w:id="2074307385">
              <w:marLeft w:val="0"/>
              <w:marRight w:val="0"/>
              <w:marTop w:val="0"/>
              <w:marBottom w:val="75"/>
              <w:divBdr>
                <w:top w:val="none" w:sz="0" w:space="0" w:color="auto"/>
                <w:left w:val="none" w:sz="0" w:space="0" w:color="auto"/>
                <w:bottom w:val="none" w:sz="0" w:space="0" w:color="auto"/>
                <w:right w:val="none" w:sz="0" w:space="0" w:color="auto"/>
              </w:divBdr>
            </w:div>
            <w:div w:id="2074307428">
              <w:marLeft w:val="0"/>
              <w:marRight w:val="0"/>
              <w:marTop w:val="0"/>
              <w:marBottom w:val="75"/>
              <w:divBdr>
                <w:top w:val="none" w:sz="0" w:space="0" w:color="auto"/>
                <w:left w:val="none" w:sz="0" w:space="0" w:color="auto"/>
                <w:bottom w:val="none" w:sz="0" w:space="0" w:color="auto"/>
                <w:right w:val="none" w:sz="0" w:space="0" w:color="auto"/>
              </w:divBdr>
            </w:div>
            <w:div w:id="20743075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4307340">
      <w:marLeft w:val="0"/>
      <w:marRight w:val="0"/>
      <w:marTop w:val="0"/>
      <w:marBottom w:val="0"/>
      <w:divBdr>
        <w:top w:val="none" w:sz="0" w:space="0" w:color="auto"/>
        <w:left w:val="none" w:sz="0" w:space="0" w:color="auto"/>
        <w:bottom w:val="none" w:sz="0" w:space="0" w:color="auto"/>
        <w:right w:val="none" w:sz="0" w:space="0" w:color="auto"/>
      </w:divBdr>
    </w:div>
    <w:div w:id="2074307341">
      <w:marLeft w:val="0"/>
      <w:marRight w:val="0"/>
      <w:marTop w:val="0"/>
      <w:marBottom w:val="0"/>
      <w:divBdr>
        <w:top w:val="none" w:sz="0" w:space="0" w:color="auto"/>
        <w:left w:val="none" w:sz="0" w:space="0" w:color="auto"/>
        <w:bottom w:val="none" w:sz="0" w:space="0" w:color="auto"/>
        <w:right w:val="none" w:sz="0" w:space="0" w:color="auto"/>
      </w:divBdr>
    </w:div>
    <w:div w:id="2074307342">
      <w:marLeft w:val="0"/>
      <w:marRight w:val="0"/>
      <w:marTop w:val="0"/>
      <w:marBottom w:val="0"/>
      <w:divBdr>
        <w:top w:val="none" w:sz="0" w:space="0" w:color="auto"/>
        <w:left w:val="none" w:sz="0" w:space="0" w:color="auto"/>
        <w:bottom w:val="none" w:sz="0" w:space="0" w:color="auto"/>
        <w:right w:val="none" w:sz="0" w:space="0" w:color="auto"/>
      </w:divBdr>
    </w:div>
    <w:div w:id="2074307344">
      <w:marLeft w:val="0"/>
      <w:marRight w:val="0"/>
      <w:marTop w:val="0"/>
      <w:marBottom w:val="0"/>
      <w:divBdr>
        <w:top w:val="none" w:sz="0" w:space="0" w:color="auto"/>
        <w:left w:val="none" w:sz="0" w:space="0" w:color="auto"/>
        <w:bottom w:val="none" w:sz="0" w:space="0" w:color="auto"/>
        <w:right w:val="none" w:sz="0" w:space="0" w:color="auto"/>
      </w:divBdr>
    </w:div>
    <w:div w:id="2074307345">
      <w:marLeft w:val="0"/>
      <w:marRight w:val="0"/>
      <w:marTop w:val="0"/>
      <w:marBottom w:val="0"/>
      <w:divBdr>
        <w:top w:val="none" w:sz="0" w:space="0" w:color="auto"/>
        <w:left w:val="none" w:sz="0" w:space="0" w:color="auto"/>
        <w:bottom w:val="none" w:sz="0" w:space="0" w:color="auto"/>
        <w:right w:val="none" w:sz="0" w:space="0" w:color="auto"/>
      </w:divBdr>
    </w:div>
    <w:div w:id="2074307346">
      <w:marLeft w:val="0"/>
      <w:marRight w:val="0"/>
      <w:marTop w:val="0"/>
      <w:marBottom w:val="0"/>
      <w:divBdr>
        <w:top w:val="none" w:sz="0" w:space="0" w:color="auto"/>
        <w:left w:val="none" w:sz="0" w:space="0" w:color="auto"/>
        <w:bottom w:val="none" w:sz="0" w:space="0" w:color="auto"/>
        <w:right w:val="none" w:sz="0" w:space="0" w:color="auto"/>
      </w:divBdr>
    </w:div>
    <w:div w:id="2074307347">
      <w:marLeft w:val="0"/>
      <w:marRight w:val="0"/>
      <w:marTop w:val="0"/>
      <w:marBottom w:val="0"/>
      <w:divBdr>
        <w:top w:val="none" w:sz="0" w:space="0" w:color="auto"/>
        <w:left w:val="none" w:sz="0" w:space="0" w:color="auto"/>
        <w:bottom w:val="none" w:sz="0" w:space="0" w:color="auto"/>
        <w:right w:val="none" w:sz="0" w:space="0" w:color="auto"/>
      </w:divBdr>
    </w:div>
    <w:div w:id="2074307348">
      <w:marLeft w:val="0"/>
      <w:marRight w:val="0"/>
      <w:marTop w:val="0"/>
      <w:marBottom w:val="0"/>
      <w:divBdr>
        <w:top w:val="none" w:sz="0" w:space="0" w:color="auto"/>
        <w:left w:val="none" w:sz="0" w:space="0" w:color="auto"/>
        <w:bottom w:val="none" w:sz="0" w:space="0" w:color="auto"/>
        <w:right w:val="none" w:sz="0" w:space="0" w:color="auto"/>
      </w:divBdr>
    </w:div>
    <w:div w:id="2074307349">
      <w:marLeft w:val="0"/>
      <w:marRight w:val="0"/>
      <w:marTop w:val="0"/>
      <w:marBottom w:val="0"/>
      <w:divBdr>
        <w:top w:val="none" w:sz="0" w:space="0" w:color="auto"/>
        <w:left w:val="none" w:sz="0" w:space="0" w:color="auto"/>
        <w:bottom w:val="none" w:sz="0" w:space="0" w:color="auto"/>
        <w:right w:val="none" w:sz="0" w:space="0" w:color="auto"/>
      </w:divBdr>
    </w:div>
    <w:div w:id="2074307350">
      <w:marLeft w:val="0"/>
      <w:marRight w:val="0"/>
      <w:marTop w:val="0"/>
      <w:marBottom w:val="0"/>
      <w:divBdr>
        <w:top w:val="none" w:sz="0" w:space="0" w:color="auto"/>
        <w:left w:val="none" w:sz="0" w:space="0" w:color="auto"/>
        <w:bottom w:val="none" w:sz="0" w:space="0" w:color="auto"/>
        <w:right w:val="none" w:sz="0" w:space="0" w:color="auto"/>
      </w:divBdr>
    </w:div>
    <w:div w:id="2074307352">
      <w:marLeft w:val="0"/>
      <w:marRight w:val="0"/>
      <w:marTop w:val="0"/>
      <w:marBottom w:val="0"/>
      <w:divBdr>
        <w:top w:val="none" w:sz="0" w:space="0" w:color="auto"/>
        <w:left w:val="none" w:sz="0" w:space="0" w:color="auto"/>
        <w:bottom w:val="none" w:sz="0" w:space="0" w:color="auto"/>
        <w:right w:val="none" w:sz="0" w:space="0" w:color="auto"/>
      </w:divBdr>
    </w:div>
    <w:div w:id="2074307353">
      <w:marLeft w:val="0"/>
      <w:marRight w:val="0"/>
      <w:marTop w:val="0"/>
      <w:marBottom w:val="0"/>
      <w:divBdr>
        <w:top w:val="none" w:sz="0" w:space="0" w:color="auto"/>
        <w:left w:val="none" w:sz="0" w:space="0" w:color="auto"/>
        <w:bottom w:val="none" w:sz="0" w:space="0" w:color="auto"/>
        <w:right w:val="none" w:sz="0" w:space="0" w:color="auto"/>
      </w:divBdr>
    </w:div>
    <w:div w:id="2074307355">
      <w:marLeft w:val="0"/>
      <w:marRight w:val="0"/>
      <w:marTop w:val="0"/>
      <w:marBottom w:val="0"/>
      <w:divBdr>
        <w:top w:val="none" w:sz="0" w:space="0" w:color="auto"/>
        <w:left w:val="none" w:sz="0" w:space="0" w:color="auto"/>
        <w:bottom w:val="none" w:sz="0" w:space="0" w:color="auto"/>
        <w:right w:val="none" w:sz="0" w:space="0" w:color="auto"/>
      </w:divBdr>
    </w:div>
    <w:div w:id="2074307356">
      <w:marLeft w:val="0"/>
      <w:marRight w:val="0"/>
      <w:marTop w:val="0"/>
      <w:marBottom w:val="0"/>
      <w:divBdr>
        <w:top w:val="none" w:sz="0" w:space="0" w:color="auto"/>
        <w:left w:val="none" w:sz="0" w:space="0" w:color="auto"/>
        <w:bottom w:val="none" w:sz="0" w:space="0" w:color="auto"/>
        <w:right w:val="none" w:sz="0" w:space="0" w:color="auto"/>
      </w:divBdr>
    </w:div>
    <w:div w:id="2074307357">
      <w:marLeft w:val="0"/>
      <w:marRight w:val="0"/>
      <w:marTop w:val="0"/>
      <w:marBottom w:val="0"/>
      <w:divBdr>
        <w:top w:val="none" w:sz="0" w:space="0" w:color="auto"/>
        <w:left w:val="none" w:sz="0" w:space="0" w:color="auto"/>
        <w:bottom w:val="none" w:sz="0" w:space="0" w:color="auto"/>
        <w:right w:val="none" w:sz="0" w:space="0" w:color="auto"/>
      </w:divBdr>
    </w:div>
    <w:div w:id="2074307359">
      <w:marLeft w:val="0"/>
      <w:marRight w:val="0"/>
      <w:marTop w:val="0"/>
      <w:marBottom w:val="0"/>
      <w:divBdr>
        <w:top w:val="none" w:sz="0" w:space="0" w:color="auto"/>
        <w:left w:val="none" w:sz="0" w:space="0" w:color="auto"/>
        <w:bottom w:val="none" w:sz="0" w:space="0" w:color="auto"/>
        <w:right w:val="none" w:sz="0" w:space="0" w:color="auto"/>
      </w:divBdr>
    </w:div>
    <w:div w:id="2074307360">
      <w:marLeft w:val="0"/>
      <w:marRight w:val="0"/>
      <w:marTop w:val="0"/>
      <w:marBottom w:val="0"/>
      <w:divBdr>
        <w:top w:val="none" w:sz="0" w:space="0" w:color="auto"/>
        <w:left w:val="none" w:sz="0" w:space="0" w:color="auto"/>
        <w:bottom w:val="none" w:sz="0" w:space="0" w:color="auto"/>
        <w:right w:val="none" w:sz="0" w:space="0" w:color="auto"/>
      </w:divBdr>
    </w:div>
    <w:div w:id="2074307361">
      <w:marLeft w:val="0"/>
      <w:marRight w:val="0"/>
      <w:marTop w:val="0"/>
      <w:marBottom w:val="0"/>
      <w:divBdr>
        <w:top w:val="none" w:sz="0" w:space="0" w:color="auto"/>
        <w:left w:val="none" w:sz="0" w:space="0" w:color="auto"/>
        <w:bottom w:val="none" w:sz="0" w:space="0" w:color="auto"/>
        <w:right w:val="none" w:sz="0" w:space="0" w:color="auto"/>
      </w:divBdr>
    </w:div>
    <w:div w:id="2074307362">
      <w:marLeft w:val="0"/>
      <w:marRight w:val="0"/>
      <w:marTop w:val="0"/>
      <w:marBottom w:val="0"/>
      <w:divBdr>
        <w:top w:val="none" w:sz="0" w:space="0" w:color="auto"/>
        <w:left w:val="none" w:sz="0" w:space="0" w:color="auto"/>
        <w:bottom w:val="none" w:sz="0" w:space="0" w:color="auto"/>
        <w:right w:val="none" w:sz="0" w:space="0" w:color="auto"/>
      </w:divBdr>
    </w:div>
    <w:div w:id="2074307363">
      <w:marLeft w:val="0"/>
      <w:marRight w:val="0"/>
      <w:marTop w:val="0"/>
      <w:marBottom w:val="0"/>
      <w:divBdr>
        <w:top w:val="none" w:sz="0" w:space="0" w:color="auto"/>
        <w:left w:val="none" w:sz="0" w:space="0" w:color="auto"/>
        <w:bottom w:val="none" w:sz="0" w:space="0" w:color="auto"/>
        <w:right w:val="none" w:sz="0" w:space="0" w:color="auto"/>
      </w:divBdr>
    </w:div>
    <w:div w:id="2074307365">
      <w:marLeft w:val="0"/>
      <w:marRight w:val="0"/>
      <w:marTop w:val="0"/>
      <w:marBottom w:val="0"/>
      <w:divBdr>
        <w:top w:val="none" w:sz="0" w:space="0" w:color="auto"/>
        <w:left w:val="none" w:sz="0" w:space="0" w:color="auto"/>
        <w:bottom w:val="none" w:sz="0" w:space="0" w:color="auto"/>
        <w:right w:val="none" w:sz="0" w:space="0" w:color="auto"/>
      </w:divBdr>
    </w:div>
    <w:div w:id="2074307366">
      <w:marLeft w:val="0"/>
      <w:marRight w:val="0"/>
      <w:marTop w:val="0"/>
      <w:marBottom w:val="0"/>
      <w:divBdr>
        <w:top w:val="none" w:sz="0" w:space="0" w:color="auto"/>
        <w:left w:val="none" w:sz="0" w:space="0" w:color="auto"/>
        <w:bottom w:val="none" w:sz="0" w:space="0" w:color="auto"/>
        <w:right w:val="none" w:sz="0" w:space="0" w:color="auto"/>
      </w:divBdr>
    </w:div>
    <w:div w:id="2074307367">
      <w:marLeft w:val="0"/>
      <w:marRight w:val="0"/>
      <w:marTop w:val="0"/>
      <w:marBottom w:val="0"/>
      <w:divBdr>
        <w:top w:val="none" w:sz="0" w:space="0" w:color="auto"/>
        <w:left w:val="none" w:sz="0" w:space="0" w:color="auto"/>
        <w:bottom w:val="none" w:sz="0" w:space="0" w:color="auto"/>
        <w:right w:val="none" w:sz="0" w:space="0" w:color="auto"/>
      </w:divBdr>
    </w:div>
    <w:div w:id="2074307368">
      <w:marLeft w:val="0"/>
      <w:marRight w:val="0"/>
      <w:marTop w:val="0"/>
      <w:marBottom w:val="0"/>
      <w:divBdr>
        <w:top w:val="none" w:sz="0" w:space="0" w:color="auto"/>
        <w:left w:val="none" w:sz="0" w:space="0" w:color="auto"/>
        <w:bottom w:val="none" w:sz="0" w:space="0" w:color="auto"/>
        <w:right w:val="none" w:sz="0" w:space="0" w:color="auto"/>
      </w:divBdr>
    </w:div>
    <w:div w:id="2074307369">
      <w:marLeft w:val="0"/>
      <w:marRight w:val="0"/>
      <w:marTop w:val="0"/>
      <w:marBottom w:val="0"/>
      <w:divBdr>
        <w:top w:val="none" w:sz="0" w:space="0" w:color="auto"/>
        <w:left w:val="none" w:sz="0" w:space="0" w:color="auto"/>
        <w:bottom w:val="none" w:sz="0" w:space="0" w:color="auto"/>
        <w:right w:val="none" w:sz="0" w:space="0" w:color="auto"/>
      </w:divBdr>
    </w:div>
    <w:div w:id="2074307371">
      <w:marLeft w:val="0"/>
      <w:marRight w:val="0"/>
      <w:marTop w:val="0"/>
      <w:marBottom w:val="0"/>
      <w:divBdr>
        <w:top w:val="none" w:sz="0" w:space="0" w:color="auto"/>
        <w:left w:val="none" w:sz="0" w:space="0" w:color="auto"/>
        <w:bottom w:val="none" w:sz="0" w:space="0" w:color="auto"/>
        <w:right w:val="none" w:sz="0" w:space="0" w:color="auto"/>
      </w:divBdr>
    </w:div>
    <w:div w:id="2074307373">
      <w:marLeft w:val="0"/>
      <w:marRight w:val="0"/>
      <w:marTop w:val="0"/>
      <w:marBottom w:val="0"/>
      <w:divBdr>
        <w:top w:val="none" w:sz="0" w:space="0" w:color="auto"/>
        <w:left w:val="none" w:sz="0" w:space="0" w:color="auto"/>
        <w:bottom w:val="none" w:sz="0" w:space="0" w:color="auto"/>
        <w:right w:val="none" w:sz="0" w:space="0" w:color="auto"/>
      </w:divBdr>
    </w:div>
    <w:div w:id="2074307375">
      <w:marLeft w:val="0"/>
      <w:marRight w:val="0"/>
      <w:marTop w:val="0"/>
      <w:marBottom w:val="0"/>
      <w:divBdr>
        <w:top w:val="none" w:sz="0" w:space="0" w:color="auto"/>
        <w:left w:val="none" w:sz="0" w:space="0" w:color="auto"/>
        <w:bottom w:val="none" w:sz="0" w:space="0" w:color="auto"/>
        <w:right w:val="none" w:sz="0" w:space="0" w:color="auto"/>
      </w:divBdr>
    </w:div>
    <w:div w:id="2074307376">
      <w:marLeft w:val="0"/>
      <w:marRight w:val="0"/>
      <w:marTop w:val="0"/>
      <w:marBottom w:val="0"/>
      <w:divBdr>
        <w:top w:val="none" w:sz="0" w:space="0" w:color="auto"/>
        <w:left w:val="none" w:sz="0" w:space="0" w:color="auto"/>
        <w:bottom w:val="none" w:sz="0" w:space="0" w:color="auto"/>
        <w:right w:val="none" w:sz="0" w:space="0" w:color="auto"/>
      </w:divBdr>
    </w:div>
    <w:div w:id="2074307378">
      <w:marLeft w:val="0"/>
      <w:marRight w:val="0"/>
      <w:marTop w:val="0"/>
      <w:marBottom w:val="0"/>
      <w:divBdr>
        <w:top w:val="none" w:sz="0" w:space="0" w:color="auto"/>
        <w:left w:val="none" w:sz="0" w:space="0" w:color="auto"/>
        <w:bottom w:val="none" w:sz="0" w:space="0" w:color="auto"/>
        <w:right w:val="none" w:sz="0" w:space="0" w:color="auto"/>
      </w:divBdr>
    </w:div>
    <w:div w:id="2074307379">
      <w:marLeft w:val="0"/>
      <w:marRight w:val="0"/>
      <w:marTop w:val="0"/>
      <w:marBottom w:val="0"/>
      <w:divBdr>
        <w:top w:val="none" w:sz="0" w:space="0" w:color="auto"/>
        <w:left w:val="none" w:sz="0" w:space="0" w:color="auto"/>
        <w:bottom w:val="none" w:sz="0" w:space="0" w:color="auto"/>
        <w:right w:val="none" w:sz="0" w:space="0" w:color="auto"/>
      </w:divBdr>
    </w:div>
    <w:div w:id="2074307380">
      <w:marLeft w:val="0"/>
      <w:marRight w:val="0"/>
      <w:marTop w:val="0"/>
      <w:marBottom w:val="0"/>
      <w:divBdr>
        <w:top w:val="none" w:sz="0" w:space="0" w:color="auto"/>
        <w:left w:val="none" w:sz="0" w:space="0" w:color="auto"/>
        <w:bottom w:val="none" w:sz="0" w:space="0" w:color="auto"/>
        <w:right w:val="none" w:sz="0" w:space="0" w:color="auto"/>
      </w:divBdr>
    </w:div>
    <w:div w:id="2074307381">
      <w:marLeft w:val="0"/>
      <w:marRight w:val="0"/>
      <w:marTop w:val="0"/>
      <w:marBottom w:val="0"/>
      <w:divBdr>
        <w:top w:val="none" w:sz="0" w:space="0" w:color="auto"/>
        <w:left w:val="none" w:sz="0" w:space="0" w:color="auto"/>
        <w:bottom w:val="none" w:sz="0" w:space="0" w:color="auto"/>
        <w:right w:val="none" w:sz="0" w:space="0" w:color="auto"/>
      </w:divBdr>
    </w:div>
    <w:div w:id="2074307382">
      <w:marLeft w:val="0"/>
      <w:marRight w:val="0"/>
      <w:marTop w:val="0"/>
      <w:marBottom w:val="0"/>
      <w:divBdr>
        <w:top w:val="none" w:sz="0" w:space="0" w:color="auto"/>
        <w:left w:val="none" w:sz="0" w:space="0" w:color="auto"/>
        <w:bottom w:val="none" w:sz="0" w:space="0" w:color="auto"/>
        <w:right w:val="none" w:sz="0" w:space="0" w:color="auto"/>
      </w:divBdr>
    </w:div>
    <w:div w:id="2074307383">
      <w:marLeft w:val="0"/>
      <w:marRight w:val="0"/>
      <w:marTop w:val="0"/>
      <w:marBottom w:val="0"/>
      <w:divBdr>
        <w:top w:val="none" w:sz="0" w:space="0" w:color="auto"/>
        <w:left w:val="none" w:sz="0" w:space="0" w:color="auto"/>
        <w:bottom w:val="none" w:sz="0" w:space="0" w:color="auto"/>
        <w:right w:val="none" w:sz="0" w:space="0" w:color="auto"/>
      </w:divBdr>
      <w:divsChild>
        <w:div w:id="2074307474">
          <w:marLeft w:val="-225"/>
          <w:marRight w:val="-225"/>
          <w:marTop w:val="0"/>
          <w:marBottom w:val="0"/>
          <w:divBdr>
            <w:top w:val="none" w:sz="0" w:space="0" w:color="auto"/>
            <w:left w:val="none" w:sz="0" w:space="0" w:color="auto"/>
            <w:bottom w:val="none" w:sz="0" w:space="0" w:color="auto"/>
            <w:right w:val="none" w:sz="0" w:space="0" w:color="auto"/>
          </w:divBdr>
          <w:divsChild>
            <w:div w:id="2074307543">
              <w:marLeft w:val="0"/>
              <w:marRight w:val="0"/>
              <w:marTop w:val="0"/>
              <w:marBottom w:val="0"/>
              <w:divBdr>
                <w:top w:val="none" w:sz="0" w:space="0" w:color="auto"/>
                <w:left w:val="none" w:sz="0" w:space="0" w:color="auto"/>
                <w:bottom w:val="none" w:sz="0" w:space="0" w:color="auto"/>
                <w:right w:val="none" w:sz="0" w:space="0" w:color="auto"/>
              </w:divBdr>
              <w:divsChild>
                <w:div w:id="2074307472">
                  <w:marLeft w:val="-225"/>
                  <w:marRight w:val="-225"/>
                  <w:marTop w:val="0"/>
                  <w:marBottom w:val="0"/>
                  <w:divBdr>
                    <w:top w:val="none" w:sz="0" w:space="0" w:color="auto"/>
                    <w:left w:val="none" w:sz="0" w:space="0" w:color="auto"/>
                    <w:bottom w:val="none" w:sz="0" w:space="0" w:color="auto"/>
                    <w:right w:val="none" w:sz="0" w:space="0" w:color="auto"/>
                  </w:divBdr>
                  <w:divsChild>
                    <w:div w:id="2074307456">
                      <w:marLeft w:val="9750"/>
                      <w:marRight w:val="0"/>
                      <w:marTop w:val="0"/>
                      <w:marBottom w:val="0"/>
                      <w:divBdr>
                        <w:top w:val="none" w:sz="0" w:space="0" w:color="auto"/>
                        <w:left w:val="none" w:sz="0" w:space="0" w:color="auto"/>
                        <w:bottom w:val="none" w:sz="0" w:space="0" w:color="auto"/>
                        <w:right w:val="none" w:sz="0" w:space="0" w:color="auto"/>
                      </w:divBdr>
                      <w:divsChild>
                        <w:div w:id="207430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307384">
      <w:marLeft w:val="0"/>
      <w:marRight w:val="0"/>
      <w:marTop w:val="0"/>
      <w:marBottom w:val="0"/>
      <w:divBdr>
        <w:top w:val="none" w:sz="0" w:space="0" w:color="auto"/>
        <w:left w:val="none" w:sz="0" w:space="0" w:color="auto"/>
        <w:bottom w:val="none" w:sz="0" w:space="0" w:color="auto"/>
        <w:right w:val="none" w:sz="0" w:space="0" w:color="auto"/>
      </w:divBdr>
    </w:div>
    <w:div w:id="2074307386">
      <w:marLeft w:val="0"/>
      <w:marRight w:val="0"/>
      <w:marTop w:val="0"/>
      <w:marBottom w:val="0"/>
      <w:divBdr>
        <w:top w:val="none" w:sz="0" w:space="0" w:color="auto"/>
        <w:left w:val="none" w:sz="0" w:space="0" w:color="auto"/>
        <w:bottom w:val="none" w:sz="0" w:space="0" w:color="auto"/>
        <w:right w:val="none" w:sz="0" w:space="0" w:color="auto"/>
      </w:divBdr>
    </w:div>
    <w:div w:id="2074307387">
      <w:marLeft w:val="0"/>
      <w:marRight w:val="0"/>
      <w:marTop w:val="0"/>
      <w:marBottom w:val="0"/>
      <w:divBdr>
        <w:top w:val="none" w:sz="0" w:space="0" w:color="auto"/>
        <w:left w:val="none" w:sz="0" w:space="0" w:color="auto"/>
        <w:bottom w:val="none" w:sz="0" w:space="0" w:color="auto"/>
        <w:right w:val="none" w:sz="0" w:space="0" w:color="auto"/>
      </w:divBdr>
    </w:div>
    <w:div w:id="2074307388">
      <w:marLeft w:val="0"/>
      <w:marRight w:val="0"/>
      <w:marTop w:val="0"/>
      <w:marBottom w:val="0"/>
      <w:divBdr>
        <w:top w:val="none" w:sz="0" w:space="0" w:color="auto"/>
        <w:left w:val="none" w:sz="0" w:space="0" w:color="auto"/>
        <w:bottom w:val="none" w:sz="0" w:space="0" w:color="auto"/>
        <w:right w:val="none" w:sz="0" w:space="0" w:color="auto"/>
      </w:divBdr>
    </w:div>
    <w:div w:id="2074307389">
      <w:marLeft w:val="0"/>
      <w:marRight w:val="0"/>
      <w:marTop w:val="0"/>
      <w:marBottom w:val="0"/>
      <w:divBdr>
        <w:top w:val="none" w:sz="0" w:space="0" w:color="auto"/>
        <w:left w:val="none" w:sz="0" w:space="0" w:color="auto"/>
        <w:bottom w:val="none" w:sz="0" w:space="0" w:color="auto"/>
        <w:right w:val="none" w:sz="0" w:space="0" w:color="auto"/>
      </w:divBdr>
    </w:div>
    <w:div w:id="2074307390">
      <w:marLeft w:val="0"/>
      <w:marRight w:val="0"/>
      <w:marTop w:val="0"/>
      <w:marBottom w:val="0"/>
      <w:divBdr>
        <w:top w:val="none" w:sz="0" w:space="0" w:color="auto"/>
        <w:left w:val="none" w:sz="0" w:space="0" w:color="auto"/>
        <w:bottom w:val="none" w:sz="0" w:space="0" w:color="auto"/>
        <w:right w:val="none" w:sz="0" w:space="0" w:color="auto"/>
      </w:divBdr>
    </w:div>
    <w:div w:id="2074307391">
      <w:marLeft w:val="0"/>
      <w:marRight w:val="0"/>
      <w:marTop w:val="0"/>
      <w:marBottom w:val="0"/>
      <w:divBdr>
        <w:top w:val="none" w:sz="0" w:space="0" w:color="auto"/>
        <w:left w:val="none" w:sz="0" w:space="0" w:color="auto"/>
        <w:bottom w:val="none" w:sz="0" w:space="0" w:color="auto"/>
        <w:right w:val="none" w:sz="0" w:space="0" w:color="auto"/>
      </w:divBdr>
    </w:div>
    <w:div w:id="2074307392">
      <w:marLeft w:val="0"/>
      <w:marRight w:val="0"/>
      <w:marTop w:val="0"/>
      <w:marBottom w:val="0"/>
      <w:divBdr>
        <w:top w:val="none" w:sz="0" w:space="0" w:color="auto"/>
        <w:left w:val="none" w:sz="0" w:space="0" w:color="auto"/>
        <w:bottom w:val="none" w:sz="0" w:space="0" w:color="auto"/>
        <w:right w:val="none" w:sz="0" w:space="0" w:color="auto"/>
      </w:divBdr>
    </w:div>
    <w:div w:id="2074307393">
      <w:marLeft w:val="0"/>
      <w:marRight w:val="0"/>
      <w:marTop w:val="0"/>
      <w:marBottom w:val="0"/>
      <w:divBdr>
        <w:top w:val="none" w:sz="0" w:space="0" w:color="auto"/>
        <w:left w:val="none" w:sz="0" w:space="0" w:color="auto"/>
        <w:bottom w:val="none" w:sz="0" w:space="0" w:color="auto"/>
        <w:right w:val="none" w:sz="0" w:space="0" w:color="auto"/>
      </w:divBdr>
    </w:div>
    <w:div w:id="2074307395">
      <w:marLeft w:val="0"/>
      <w:marRight w:val="0"/>
      <w:marTop w:val="0"/>
      <w:marBottom w:val="0"/>
      <w:divBdr>
        <w:top w:val="none" w:sz="0" w:space="0" w:color="auto"/>
        <w:left w:val="none" w:sz="0" w:space="0" w:color="auto"/>
        <w:bottom w:val="none" w:sz="0" w:space="0" w:color="auto"/>
        <w:right w:val="none" w:sz="0" w:space="0" w:color="auto"/>
      </w:divBdr>
    </w:div>
    <w:div w:id="2074307397">
      <w:marLeft w:val="0"/>
      <w:marRight w:val="0"/>
      <w:marTop w:val="0"/>
      <w:marBottom w:val="0"/>
      <w:divBdr>
        <w:top w:val="none" w:sz="0" w:space="0" w:color="auto"/>
        <w:left w:val="none" w:sz="0" w:space="0" w:color="auto"/>
        <w:bottom w:val="none" w:sz="0" w:space="0" w:color="auto"/>
        <w:right w:val="none" w:sz="0" w:space="0" w:color="auto"/>
      </w:divBdr>
    </w:div>
    <w:div w:id="2074307398">
      <w:marLeft w:val="0"/>
      <w:marRight w:val="0"/>
      <w:marTop w:val="0"/>
      <w:marBottom w:val="0"/>
      <w:divBdr>
        <w:top w:val="none" w:sz="0" w:space="0" w:color="auto"/>
        <w:left w:val="none" w:sz="0" w:space="0" w:color="auto"/>
        <w:bottom w:val="none" w:sz="0" w:space="0" w:color="auto"/>
        <w:right w:val="none" w:sz="0" w:space="0" w:color="auto"/>
      </w:divBdr>
    </w:div>
    <w:div w:id="2074307399">
      <w:marLeft w:val="0"/>
      <w:marRight w:val="0"/>
      <w:marTop w:val="0"/>
      <w:marBottom w:val="0"/>
      <w:divBdr>
        <w:top w:val="none" w:sz="0" w:space="0" w:color="auto"/>
        <w:left w:val="none" w:sz="0" w:space="0" w:color="auto"/>
        <w:bottom w:val="none" w:sz="0" w:space="0" w:color="auto"/>
        <w:right w:val="none" w:sz="0" w:space="0" w:color="auto"/>
      </w:divBdr>
    </w:div>
    <w:div w:id="2074307401">
      <w:marLeft w:val="0"/>
      <w:marRight w:val="0"/>
      <w:marTop w:val="0"/>
      <w:marBottom w:val="0"/>
      <w:divBdr>
        <w:top w:val="none" w:sz="0" w:space="0" w:color="auto"/>
        <w:left w:val="none" w:sz="0" w:space="0" w:color="auto"/>
        <w:bottom w:val="none" w:sz="0" w:space="0" w:color="auto"/>
        <w:right w:val="none" w:sz="0" w:space="0" w:color="auto"/>
      </w:divBdr>
      <w:divsChild>
        <w:div w:id="2074307412">
          <w:marLeft w:val="0"/>
          <w:marRight w:val="0"/>
          <w:marTop w:val="0"/>
          <w:marBottom w:val="0"/>
          <w:divBdr>
            <w:top w:val="none" w:sz="0" w:space="0" w:color="auto"/>
            <w:left w:val="none" w:sz="0" w:space="0" w:color="auto"/>
            <w:bottom w:val="none" w:sz="0" w:space="0" w:color="auto"/>
            <w:right w:val="none" w:sz="0" w:space="0" w:color="auto"/>
          </w:divBdr>
        </w:div>
        <w:div w:id="2074307434">
          <w:marLeft w:val="0"/>
          <w:marRight w:val="0"/>
          <w:marTop w:val="0"/>
          <w:marBottom w:val="0"/>
          <w:divBdr>
            <w:top w:val="none" w:sz="0" w:space="0" w:color="auto"/>
            <w:left w:val="none" w:sz="0" w:space="0" w:color="auto"/>
            <w:bottom w:val="none" w:sz="0" w:space="0" w:color="auto"/>
            <w:right w:val="none" w:sz="0" w:space="0" w:color="auto"/>
          </w:divBdr>
          <w:divsChild>
            <w:div w:id="2074307313">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351">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500">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6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74307402">
      <w:marLeft w:val="0"/>
      <w:marRight w:val="0"/>
      <w:marTop w:val="0"/>
      <w:marBottom w:val="0"/>
      <w:divBdr>
        <w:top w:val="none" w:sz="0" w:space="0" w:color="auto"/>
        <w:left w:val="none" w:sz="0" w:space="0" w:color="auto"/>
        <w:bottom w:val="none" w:sz="0" w:space="0" w:color="auto"/>
        <w:right w:val="none" w:sz="0" w:space="0" w:color="auto"/>
      </w:divBdr>
    </w:div>
    <w:div w:id="2074307403">
      <w:marLeft w:val="0"/>
      <w:marRight w:val="0"/>
      <w:marTop w:val="0"/>
      <w:marBottom w:val="0"/>
      <w:divBdr>
        <w:top w:val="none" w:sz="0" w:space="0" w:color="auto"/>
        <w:left w:val="none" w:sz="0" w:space="0" w:color="auto"/>
        <w:bottom w:val="none" w:sz="0" w:space="0" w:color="auto"/>
        <w:right w:val="none" w:sz="0" w:space="0" w:color="auto"/>
      </w:divBdr>
    </w:div>
    <w:div w:id="2074307404">
      <w:marLeft w:val="0"/>
      <w:marRight w:val="0"/>
      <w:marTop w:val="0"/>
      <w:marBottom w:val="0"/>
      <w:divBdr>
        <w:top w:val="none" w:sz="0" w:space="0" w:color="auto"/>
        <w:left w:val="none" w:sz="0" w:space="0" w:color="auto"/>
        <w:bottom w:val="none" w:sz="0" w:space="0" w:color="auto"/>
        <w:right w:val="none" w:sz="0" w:space="0" w:color="auto"/>
      </w:divBdr>
    </w:div>
    <w:div w:id="2074307405">
      <w:marLeft w:val="0"/>
      <w:marRight w:val="0"/>
      <w:marTop w:val="0"/>
      <w:marBottom w:val="0"/>
      <w:divBdr>
        <w:top w:val="none" w:sz="0" w:space="0" w:color="auto"/>
        <w:left w:val="none" w:sz="0" w:space="0" w:color="auto"/>
        <w:bottom w:val="none" w:sz="0" w:space="0" w:color="auto"/>
        <w:right w:val="none" w:sz="0" w:space="0" w:color="auto"/>
      </w:divBdr>
    </w:div>
    <w:div w:id="2074307406">
      <w:marLeft w:val="0"/>
      <w:marRight w:val="0"/>
      <w:marTop w:val="0"/>
      <w:marBottom w:val="0"/>
      <w:divBdr>
        <w:top w:val="none" w:sz="0" w:space="0" w:color="auto"/>
        <w:left w:val="none" w:sz="0" w:space="0" w:color="auto"/>
        <w:bottom w:val="none" w:sz="0" w:space="0" w:color="auto"/>
        <w:right w:val="none" w:sz="0" w:space="0" w:color="auto"/>
      </w:divBdr>
    </w:div>
    <w:div w:id="2074307407">
      <w:marLeft w:val="0"/>
      <w:marRight w:val="0"/>
      <w:marTop w:val="0"/>
      <w:marBottom w:val="0"/>
      <w:divBdr>
        <w:top w:val="none" w:sz="0" w:space="0" w:color="auto"/>
        <w:left w:val="none" w:sz="0" w:space="0" w:color="auto"/>
        <w:bottom w:val="none" w:sz="0" w:space="0" w:color="auto"/>
        <w:right w:val="none" w:sz="0" w:space="0" w:color="auto"/>
      </w:divBdr>
    </w:div>
    <w:div w:id="2074307408">
      <w:marLeft w:val="0"/>
      <w:marRight w:val="0"/>
      <w:marTop w:val="0"/>
      <w:marBottom w:val="0"/>
      <w:divBdr>
        <w:top w:val="none" w:sz="0" w:space="0" w:color="auto"/>
        <w:left w:val="none" w:sz="0" w:space="0" w:color="auto"/>
        <w:bottom w:val="none" w:sz="0" w:space="0" w:color="auto"/>
        <w:right w:val="none" w:sz="0" w:space="0" w:color="auto"/>
      </w:divBdr>
    </w:div>
    <w:div w:id="2074307410">
      <w:marLeft w:val="0"/>
      <w:marRight w:val="0"/>
      <w:marTop w:val="0"/>
      <w:marBottom w:val="0"/>
      <w:divBdr>
        <w:top w:val="none" w:sz="0" w:space="0" w:color="auto"/>
        <w:left w:val="none" w:sz="0" w:space="0" w:color="auto"/>
        <w:bottom w:val="none" w:sz="0" w:space="0" w:color="auto"/>
        <w:right w:val="none" w:sz="0" w:space="0" w:color="auto"/>
      </w:divBdr>
    </w:div>
    <w:div w:id="2074307413">
      <w:marLeft w:val="0"/>
      <w:marRight w:val="0"/>
      <w:marTop w:val="0"/>
      <w:marBottom w:val="0"/>
      <w:divBdr>
        <w:top w:val="none" w:sz="0" w:space="0" w:color="auto"/>
        <w:left w:val="none" w:sz="0" w:space="0" w:color="auto"/>
        <w:bottom w:val="none" w:sz="0" w:space="0" w:color="auto"/>
        <w:right w:val="none" w:sz="0" w:space="0" w:color="auto"/>
      </w:divBdr>
    </w:div>
    <w:div w:id="2074307414">
      <w:marLeft w:val="0"/>
      <w:marRight w:val="0"/>
      <w:marTop w:val="0"/>
      <w:marBottom w:val="0"/>
      <w:divBdr>
        <w:top w:val="none" w:sz="0" w:space="0" w:color="auto"/>
        <w:left w:val="none" w:sz="0" w:space="0" w:color="auto"/>
        <w:bottom w:val="none" w:sz="0" w:space="0" w:color="auto"/>
        <w:right w:val="none" w:sz="0" w:space="0" w:color="auto"/>
      </w:divBdr>
    </w:div>
    <w:div w:id="2074307415">
      <w:marLeft w:val="0"/>
      <w:marRight w:val="0"/>
      <w:marTop w:val="0"/>
      <w:marBottom w:val="0"/>
      <w:divBdr>
        <w:top w:val="none" w:sz="0" w:space="0" w:color="auto"/>
        <w:left w:val="none" w:sz="0" w:space="0" w:color="auto"/>
        <w:bottom w:val="none" w:sz="0" w:space="0" w:color="auto"/>
        <w:right w:val="none" w:sz="0" w:space="0" w:color="auto"/>
      </w:divBdr>
    </w:div>
    <w:div w:id="2074307416">
      <w:marLeft w:val="0"/>
      <w:marRight w:val="0"/>
      <w:marTop w:val="0"/>
      <w:marBottom w:val="0"/>
      <w:divBdr>
        <w:top w:val="none" w:sz="0" w:space="0" w:color="auto"/>
        <w:left w:val="none" w:sz="0" w:space="0" w:color="auto"/>
        <w:bottom w:val="none" w:sz="0" w:space="0" w:color="auto"/>
        <w:right w:val="none" w:sz="0" w:space="0" w:color="auto"/>
      </w:divBdr>
    </w:div>
    <w:div w:id="2074307417">
      <w:marLeft w:val="0"/>
      <w:marRight w:val="0"/>
      <w:marTop w:val="0"/>
      <w:marBottom w:val="0"/>
      <w:divBdr>
        <w:top w:val="none" w:sz="0" w:space="0" w:color="auto"/>
        <w:left w:val="none" w:sz="0" w:space="0" w:color="auto"/>
        <w:bottom w:val="none" w:sz="0" w:space="0" w:color="auto"/>
        <w:right w:val="none" w:sz="0" w:space="0" w:color="auto"/>
      </w:divBdr>
    </w:div>
    <w:div w:id="2074307420">
      <w:marLeft w:val="0"/>
      <w:marRight w:val="0"/>
      <w:marTop w:val="0"/>
      <w:marBottom w:val="0"/>
      <w:divBdr>
        <w:top w:val="none" w:sz="0" w:space="0" w:color="auto"/>
        <w:left w:val="none" w:sz="0" w:space="0" w:color="auto"/>
        <w:bottom w:val="none" w:sz="0" w:space="0" w:color="auto"/>
        <w:right w:val="none" w:sz="0" w:space="0" w:color="auto"/>
      </w:divBdr>
    </w:div>
    <w:div w:id="2074307421">
      <w:marLeft w:val="0"/>
      <w:marRight w:val="0"/>
      <w:marTop w:val="0"/>
      <w:marBottom w:val="0"/>
      <w:divBdr>
        <w:top w:val="none" w:sz="0" w:space="0" w:color="auto"/>
        <w:left w:val="none" w:sz="0" w:space="0" w:color="auto"/>
        <w:bottom w:val="none" w:sz="0" w:space="0" w:color="auto"/>
        <w:right w:val="none" w:sz="0" w:space="0" w:color="auto"/>
      </w:divBdr>
    </w:div>
    <w:div w:id="2074307422">
      <w:marLeft w:val="0"/>
      <w:marRight w:val="0"/>
      <w:marTop w:val="0"/>
      <w:marBottom w:val="0"/>
      <w:divBdr>
        <w:top w:val="none" w:sz="0" w:space="0" w:color="auto"/>
        <w:left w:val="none" w:sz="0" w:space="0" w:color="auto"/>
        <w:bottom w:val="none" w:sz="0" w:space="0" w:color="auto"/>
        <w:right w:val="none" w:sz="0" w:space="0" w:color="auto"/>
      </w:divBdr>
      <w:divsChild>
        <w:div w:id="2074307343">
          <w:marLeft w:val="0"/>
          <w:marRight w:val="0"/>
          <w:marTop w:val="0"/>
          <w:marBottom w:val="0"/>
          <w:divBdr>
            <w:top w:val="none" w:sz="0" w:space="0" w:color="auto"/>
            <w:left w:val="none" w:sz="0" w:space="0" w:color="auto"/>
            <w:bottom w:val="none" w:sz="0" w:space="0" w:color="auto"/>
            <w:right w:val="none" w:sz="0" w:space="0" w:color="auto"/>
          </w:divBdr>
          <w:divsChild>
            <w:div w:id="2074307467">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597">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642">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6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4307450">
          <w:marLeft w:val="0"/>
          <w:marRight w:val="0"/>
          <w:marTop w:val="0"/>
          <w:marBottom w:val="0"/>
          <w:divBdr>
            <w:top w:val="none" w:sz="0" w:space="0" w:color="auto"/>
            <w:left w:val="none" w:sz="0" w:space="0" w:color="auto"/>
            <w:bottom w:val="none" w:sz="0" w:space="0" w:color="auto"/>
            <w:right w:val="none" w:sz="0" w:space="0" w:color="auto"/>
          </w:divBdr>
        </w:div>
      </w:divsChild>
    </w:div>
    <w:div w:id="2074307423">
      <w:marLeft w:val="0"/>
      <w:marRight w:val="0"/>
      <w:marTop w:val="0"/>
      <w:marBottom w:val="0"/>
      <w:divBdr>
        <w:top w:val="none" w:sz="0" w:space="0" w:color="auto"/>
        <w:left w:val="none" w:sz="0" w:space="0" w:color="auto"/>
        <w:bottom w:val="none" w:sz="0" w:space="0" w:color="auto"/>
        <w:right w:val="none" w:sz="0" w:space="0" w:color="auto"/>
      </w:divBdr>
    </w:div>
    <w:div w:id="2074307424">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sChild>
        <w:div w:id="2074307319">
          <w:marLeft w:val="0"/>
          <w:marRight w:val="0"/>
          <w:marTop w:val="0"/>
          <w:marBottom w:val="75"/>
          <w:divBdr>
            <w:top w:val="none" w:sz="0" w:space="0" w:color="auto"/>
            <w:left w:val="none" w:sz="0" w:space="0" w:color="auto"/>
            <w:bottom w:val="none" w:sz="0" w:space="0" w:color="auto"/>
            <w:right w:val="none" w:sz="0" w:space="0" w:color="auto"/>
          </w:divBdr>
        </w:div>
        <w:div w:id="2074307454">
          <w:marLeft w:val="0"/>
          <w:marRight w:val="0"/>
          <w:marTop w:val="0"/>
          <w:marBottom w:val="75"/>
          <w:divBdr>
            <w:top w:val="none" w:sz="0" w:space="0" w:color="auto"/>
            <w:left w:val="none" w:sz="0" w:space="0" w:color="auto"/>
            <w:bottom w:val="none" w:sz="0" w:space="0" w:color="auto"/>
            <w:right w:val="none" w:sz="0" w:space="0" w:color="auto"/>
          </w:divBdr>
        </w:div>
      </w:divsChild>
    </w:div>
    <w:div w:id="2074307426">
      <w:marLeft w:val="0"/>
      <w:marRight w:val="0"/>
      <w:marTop w:val="0"/>
      <w:marBottom w:val="0"/>
      <w:divBdr>
        <w:top w:val="none" w:sz="0" w:space="0" w:color="auto"/>
        <w:left w:val="none" w:sz="0" w:space="0" w:color="auto"/>
        <w:bottom w:val="none" w:sz="0" w:space="0" w:color="auto"/>
        <w:right w:val="none" w:sz="0" w:space="0" w:color="auto"/>
      </w:divBdr>
    </w:div>
    <w:div w:id="2074307430">
      <w:marLeft w:val="0"/>
      <w:marRight w:val="0"/>
      <w:marTop w:val="0"/>
      <w:marBottom w:val="0"/>
      <w:divBdr>
        <w:top w:val="none" w:sz="0" w:space="0" w:color="auto"/>
        <w:left w:val="none" w:sz="0" w:space="0" w:color="auto"/>
        <w:bottom w:val="none" w:sz="0" w:space="0" w:color="auto"/>
        <w:right w:val="none" w:sz="0" w:space="0" w:color="auto"/>
      </w:divBdr>
    </w:div>
    <w:div w:id="2074307431">
      <w:marLeft w:val="0"/>
      <w:marRight w:val="0"/>
      <w:marTop w:val="0"/>
      <w:marBottom w:val="0"/>
      <w:divBdr>
        <w:top w:val="none" w:sz="0" w:space="0" w:color="auto"/>
        <w:left w:val="none" w:sz="0" w:space="0" w:color="auto"/>
        <w:bottom w:val="none" w:sz="0" w:space="0" w:color="auto"/>
        <w:right w:val="none" w:sz="0" w:space="0" w:color="auto"/>
      </w:divBdr>
    </w:div>
    <w:div w:id="2074307432">
      <w:marLeft w:val="0"/>
      <w:marRight w:val="0"/>
      <w:marTop w:val="0"/>
      <w:marBottom w:val="0"/>
      <w:divBdr>
        <w:top w:val="none" w:sz="0" w:space="0" w:color="auto"/>
        <w:left w:val="none" w:sz="0" w:space="0" w:color="auto"/>
        <w:bottom w:val="none" w:sz="0" w:space="0" w:color="auto"/>
        <w:right w:val="none" w:sz="0" w:space="0" w:color="auto"/>
      </w:divBdr>
    </w:div>
    <w:div w:id="2074307433">
      <w:marLeft w:val="0"/>
      <w:marRight w:val="0"/>
      <w:marTop w:val="0"/>
      <w:marBottom w:val="0"/>
      <w:divBdr>
        <w:top w:val="none" w:sz="0" w:space="0" w:color="auto"/>
        <w:left w:val="none" w:sz="0" w:space="0" w:color="auto"/>
        <w:bottom w:val="none" w:sz="0" w:space="0" w:color="auto"/>
        <w:right w:val="none" w:sz="0" w:space="0" w:color="auto"/>
      </w:divBdr>
    </w:div>
    <w:div w:id="2074307435">
      <w:marLeft w:val="0"/>
      <w:marRight w:val="0"/>
      <w:marTop w:val="0"/>
      <w:marBottom w:val="0"/>
      <w:divBdr>
        <w:top w:val="none" w:sz="0" w:space="0" w:color="auto"/>
        <w:left w:val="none" w:sz="0" w:space="0" w:color="auto"/>
        <w:bottom w:val="none" w:sz="0" w:space="0" w:color="auto"/>
        <w:right w:val="none" w:sz="0" w:space="0" w:color="auto"/>
      </w:divBdr>
    </w:div>
    <w:div w:id="2074307436">
      <w:marLeft w:val="0"/>
      <w:marRight w:val="0"/>
      <w:marTop w:val="0"/>
      <w:marBottom w:val="0"/>
      <w:divBdr>
        <w:top w:val="none" w:sz="0" w:space="0" w:color="auto"/>
        <w:left w:val="none" w:sz="0" w:space="0" w:color="auto"/>
        <w:bottom w:val="none" w:sz="0" w:space="0" w:color="auto"/>
        <w:right w:val="none" w:sz="0" w:space="0" w:color="auto"/>
      </w:divBdr>
    </w:div>
    <w:div w:id="2074307437">
      <w:marLeft w:val="0"/>
      <w:marRight w:val="0"/>
      <w:marTop w:val="0"/>
      <w:marBottom w:val="0"/>
      <w:divBdr>
        <w:top w:val="none" w:sz="0" w:space="0" w:color="auto"/>
        <w:left w:val="none" w:sz="0" w:space="0" w:color="auto"/>
        <w:bottom w:val="none" w:sz="0" w:space="0" w:color="auto"/>
        <w:right w:val="none" w:sz="0" w:space="0" w:color="auto"/>
      </w:divBdr>
      <w:divsChild>
        <w:div w:id="2074307370">
          <w:marLeft w:val="0"/>
          <w:marRight w:val="0"/>
          <w:marTop w:val="0"/>
          <w:marBottom w:val="0"/>
          <w:divBdr>
            <w:top w:val="none" w:sz="0" w:space="0" w:color="auto"/>
            <w:left w:val="none" w:sz="0" w:space="0" w:color="auto"/>
            <w:bottom w:val="none" w:sz="0" w:space="0" w:color="auto"/>
            <w:right w:val="none" w:sz="0" w:space="0" w:color="auto"/>
          </w:divBdr>
        </w:div>
        <w:div w:id="2074307448">
          <w:marLeft w:val="0"/>
          <w:marRight w:val="0"/>
          <w:marTop w:val="0"/>
          <w:marBottom w:val="0"/>
          <w:divBdr>
            <w:top w:val="none" w:sz="0" w:space="0" w:color="auto"/>
            <w:left w:val="none" w:sz="0" w:space="0" w:color="auto"/>
            <w:bottom w:val="none" w:sz="0" w:space="0" w:color="auto"/>
            <w:right w:val="none" w:sz="0" w:space="0" w:color="auto"/>
          </w:divBdr>
        </w:div>
        <w:div w:id="2074307560">
          <w:marLeft w:val="0"/>
          <w:marRight w:val="0"/>
          <w:marTop w:val="0"/>
          <w:marBottom w:val="0"/>
          <w:divBdr>
            <w:top w:val="none" w:sz="0" w:space="0" w:color="auto"/>
            <w:left w:val="none" w:sz="0" w:space="0" w:color="auto"/>
            <w:bottom w:val="none" w:sz="0" w:space="0" w:color="auto"/>
            <w:right w:val="none" w:sz="0" w:space="0" w:color="auto"/>
          </w:divBdr>
        </w:div>
        <w:div w:id="2074307632">
          <w:marLeft w:val="0"/>
          <w:marRight w:val="0"/>
          <w:marTop w:val="0"/>
          <w:marBottom w:val="0"/>
          <w:divBdr>
            <w:top w:val="none" w:sz="0" w:space="0" w:color="auto"/>
            <w:left w:val="none" w:sz="0" w:space="0" w:color="auto"/>
            <w:bottom w:val="none" w:sz="0" w:space="0" w:color="auto"/>
            <w:right w:val="none" w:sz="0" w:space="0" w:color="auto"/>
          </w:divBdr>
        </w:div>
        <w:div w:id="2074307660">
          <w:marLeft w:val="0"/>
          <w:marRight w:val="0"/>
          <w:marTop w:val="0"/>
          <w:marBottom w:val="0"/>
          <w:divBdr>
            <w:top w:val="none" w:sz="0" w:space="0" w:color="auto"/>
            <w:left w:val="none" w:sz="0" w:space="0" w:color="auto"/>
            <w:bottom w:val="none" w:sz="0" w:space="0" w:color="auto"/>
            <w:right w:val="none" w:sz="0" w:space="0" w:color="auto"/>
          </w:divBdr>
        </w:div>
        <w:div w:id="2074307669">
          <w:marLeft w:val="0"/>
          <w:marRight w:val="0"/>
          <w:marTop w:val="0"/>
          <w:marBottom w:val="0"/>
          <w:divBdr>
            <w:top w:val="none" w:sz="0" w:space="0" w:color="auto"/>
            <w:left w:val="none" w:sz="0" w:space="0" w:color="auto"/>
            <w:bottom w:val="none" w:sz="0" w:space="0" w:color="auto"/>
            <w:right w:val="none" w:sz="0" w:space="0" w:color="auto"/>
          </w:divBdr>
        </w:div>
      </w:divsChild>
    </w:div>
    <w:div w:id="2074307438">
      <w:marLeft w:val="0"/>
      <w:marRight w:val="0"/>
      <w:marTop w:val="0"/>
      <w:marBottom w:val="0"/>
      <w:divBdr>
        <w:top w:val="none" w:sz="0" w:space="0" w:color="auto"/>
        <w:left w:val="none" w:sz="0" w:space="0" w:color="auto"/>
        <w:bottom w:val="none" w:sz="0" w:space="0" w:color="auto"/>
        <w:right w:val="none" w:sz="0" w:space="0" w:color="auto"/>
      </w:divBdr>
    </w:div>
    <w:div w:id="2074307439">
      <w:marLeft w:val="0"/>
      <w:marRight w:val="0"/>
      <w:marTop w:val="0"/>
      <w:marBottom w:val="0"/>
      <w:divBdr>
        <w:top w:val="none" w:sz="0" w:space="0" w:color="auto"/>
        <w:left w:val="none" w:sz="0" w:space="0" w:color="auto"/>
        <w:bottom w:val="none" w:sz="0" w:space="0" w:color="auto"/>
        <w:right w:val="none" w:sz="0" w:space="0" w:color="auto"/>
      </w:divBdr>
    </w:div>
    <w:div w:id="2074307440">
      <w:marLeft w:val="0"/>
      <w:marRight w:val="0"/>
      <w:marTop w:val="0"/>
      <w:marBottom w:val="0"/>
      <w:divBdr>
        <w:top w:val="none" w:sz="0" w:space="0" w:color="auto"/>
        <w:left w:val="none" w:sz="0" w:space="0" w:color="auto"/>
        <w:bottom w:val="none" w:sz="0" w:space="0" w:color="auto"/>
        <w:right w:val="none" w:sz="0" w:space="0" w:color="auto"/>
      </w:divBdr>
    </w:div>
    <w:div w:id="2074307441">
      <w:marLeft w:val="0"/>
      <w:marRight w:val="0"/>
      <w:marTop w:val="0"/>
      <w:marBottom w:val="0"/>
      <w:divBdr>
        <w:top w:val="none" w:sz="0" w:space="0" w:color="auto"/>
        <w:left w:val="none" w:sz="0" w:space="0" w:color="auto"/>
        <w:bottom w:val="none" w:sz="0" w:space="0" w:color="auto"/>
        <w:right w:val="none" w:sz="0" w:space="0" w:color="auto"/>
      </w:divBdr>
    </w:div>
    <w:div w:id="2074307443">
      <w:marLeft w:val="0"/>
      <w:marRight w:val="0"/>
      <w:marTop w:val="0"/>
      <w:marBottom w:val="0"/>
      <w:divBdr>
        <w:top w:val="none" w:sz="0" w:space="0" w:color="auto"/>
        <w:left w:val="none" w:sz="0" w:space="0" w:color="auto"/>
        <w:bottom w:val="none" w:sz="0" w:space="0" w:color="auto"/>
        <w:right w:val="none" w:sz="0" w:space="0" w:color="auto"/>
      </w:divBdr>
    </w:div>
    <w:div w:id="2074307444">
      <w:marLeft w:val="0"/>
      <w:marRight w:val="0"/>
      <w:marTop w:val="0"/>
      <w:marBottom w:val="0"/>
      <w:divBdr>
        <w:top w:val="none" w:sz="0" w:space="0" w:color="auto"/>
        <w:left w:val="none" w:sz="0" w:space="0" w:color="auto"/>
        <w:bottom w:val="none" w:sz="0" w:space="0" w:color="auto"/>
        <w:right w:val="none" w:sz="0" w:space="0" w:color="auto"/>
      </w:divBdr>
    </w:div>
    <w:div w:id="2074307445">
      <w:marLeft w:val="0"/>
      <w:marRight w:val="0"/>
      <w:marTop w:val="0"/>
      <w:marBottom w:val="0"/>
      <w:divBdr>
        <w:top w:val="none" w:sz="0" w:space="0" w:color="auto"/>
        <w:left w:val="none" w:sz="0" w:space="0" w:color="auto"/>
        <w:bottom w:val="none" w:sz="0" w:space="0" w:color="auto"/>
        <w:right w:val="none" w:sz="0" w:space="0" w:color="auto"/>
      </w:divBdr>
    </w:div>
    <w:div w:id="2074307446">
      <w:marLeft w:val="0"/>
      <w:marRight w:val="0"/>
      <w:marTop w:val="0"/>
      <w:marBottom w:val="0"/>
      <w:divBdr>
        <w:top w:val="none" w:sz="0" w:space="0" w:color="auto"/>
        <w:left w:val="none" w:sz="0" w:space="0" w:color="auto"/>
        <w:bottom w:val="none" w:sz="0" w:space="0" w:color="auto"/>
        <w:right w:val="none" w:sz="0" w:space="0" w:color="auto"/>
      </w:divBdr>
    </w:div>
    <w:div w:id="2074307447">
      <w:marLeft w:val="0"/>
      <w:marRight w:val="0"/>
      <w:marTop w:val="0"/>
      <w:marBottom w:val="0"/>
      <w:divBdr>
        <w:top w:val="none" w:sz="0" w:space="0" w:color="auto"/>
        <w:left w:val="none" w:sz="0" w:space="0" w:color="auto"/>
        <w:bottom w:val="none" w:sz="0" w:space="0" w:color="auto"/>
        <w:right w:val="none" w:sz="0" w:space="0" w:color="auto"/>
      </w:divBdr>
    </w:div>
    <w:div w:id="2074307449">
      <w:marLeft w:val="0"/>
      <w:marRight w:val="0"/>
      <w:marTop w:val="0"/>
      <w:marBottom w:val="0"/>
      <w:divBdr>
        <w:top w:val="none" w:sz="0" w:space="0" w:color="auto"/>
        <w:left w:val="none" w:sz="0" w:space="0" w:color="auto"/>
        <w:bottom w:val="none" w:sz="0" w:space="0" w:color="auto"/>
        <w:right w:val="none" w:sz="0" w:space="0" w:color="auto"/>
      </w:divBdr>
    </w:div>
    <w:div w:id="2074307451">
      <w:marLeft w:val="0"/>
      <w:marRight w:val="0"/>
      <w:marTop w:val="0"/>
      <w:marBottom w:val="0"/>
      <w:divBdr>
        <w:top w:val="none" w:sz="0" w:space="0" w:color="auto"/>
        <w:left w:val="none" w:sz="0" w:space="0" w:color="auto"/>
        <w:bottom w:val="none" w:sz="0" w:space="0" w:color="auto"/>
        <w:right w:val="none" w:sz="0" w:space="0" w:color="auto"/>
      </w:divBdr>
    </w:div>
    <w:div w:id="2074307452">
      <w:marLeft w:val="0"/>
      <w:marRight w:val="0"/>
      <w:marTop w:val="0"/>
      <w:marBottom w:val="0"/>
      <w:divBdr>
        <w:top w:val="none" w:sz="0" w:space="0" w:color="auto"/>
        <w:left w:val="none" w:sz="0" w:space="0" w:color="auto"/>
        <w:bottom w:val="none" w:sz="0" w:space="0" w:color="auto"/>
        <w:right w:val="none" w:sz="0" w:space="0" w:color="auto"/>
      </w:divBdr>
    </w:div>
    <w:div w:id="2074307453">
      <w:marLeft w:val="0"/>
      <w:marRight w:val="0"/>
      <w:marTop w:val="0"/>
      <w:marBottom w:val="0"/>
      <w:divBdr>
        <w:top w:val="none" w:sz="0" w:space="0" w:color="auto"/>
        <w:left w:val="none" w:sz="0" w:space="0" w:color="auto"/>
        <w:bottom w:val="none" w:sz="0" w:space="0" w:color="auto"/>
        <w:right w:val="none" w:sz="0" w:space="0" w:color="auto"/>
      </w:divBdr>
    </w:div>
    <w:div w:id="2074307455">
      <w:marLeft w:val="0"/>
      <w:marRight w:val="0"/>
      <w:marTop w:val="0"/>
      <w:marBottom w:val="0"/>
      <w:divBdr>
        <w:top w:val="none" w:sz="0" w:space="0" w:color="auto"/>
        <w:left w:val="none" w:sz="0" w:space="0" w:color="auto"/>
        <w:bottom w:val="none" w:sz="0" w:space="0" w:color="auto"/>
        <w:right w:val="none" w:sz="0" w:space="0" w:color="auto"/>
      </w:divBdr>
    </w:div>
    <w:div w:id="2074307457">
      <w:marLeft w:val="0"/>
      <w:marRight w:val="0"/>
      <w:marTop w:val="0"/>
      <w:marBottom w:val="0"/>
      <w:divBdr>
        <w:top w:val="none" w:sz="0" w:space="0" w:color="auto"/>
        <w:left w:val="none" w:sz="0" w:space="0" w:color="auto"/>
        <w:bottom w:val="none" w:sz="0" w:space="0" w:color="auto"/>
        <w:right w:val="none" w:sz="0" w:space="0" w:color="auto"/>
      </w:divBdr>
    </w:div>
    <w:div w:id="2074307458">
      <w:marLeft w:val="0"/>
      <w:marRight w:val="0"/>
      <w:marTop w:val="0"/>
      <w:marBottom w:val="0"/>
      <w:divBdr>
        <w:top w:val="none" w:sz="0" w:space="0" w:color="auto"/>
        <w:left w:val="none" w:sz="0" w:space="0" w:color="auto"/>
        <w:bottom w:val="none" w:sz="0" w:space="0" w:color="auto"/>
        <w:right w:val="none" w:sz="0" w:space="0" w:color="auto"/>
      </w:divBdr>
    </w:div>
    <w:div w:id="2074307459">
      <w:marLeft w:val="0"/>
      <w:marRight w:val="0"/>
      <w:marTop w:val="0"/>
      <w:marBottom w:val="0"/>
      <w:divBdr>
        <w:top w:val="none" w:sz="0" w:space="0" w:color="auto"/>
        <w:left w:val="none" w:sz="0" w:space="0" w:color="auto"/>
        <w:bottom w:val="none" w:sz="0" w:space="0" w:color="auto"/>
        <w:right w:val="none" w:sz="0" w:space="0" w:color="auto"/>
      </w:divBdr>
    </w:div>
    <w:div w:id="2074307460">
      <w:marLeft w:val="0"/>
      <w:marRight w:val="0"/>
      <w:marTop w:val="0"/>
      <w:marBottom w:val="0"/>
      <w:divBdr>
        <w:top w:val="none" w:sz="0" w:space="0" w:color="auto"/>
        <w:left w:val="none" w:sz="0" w:space="0" w:color="auto"/>
        <w:bottom w:val="none" w:sz="0" w:space="0" w:color="auto"/>
        <w:right w:val="none" w:sz="0" w:space="0" w:color="auto"/>
      </w:divBdr>
      <w:divsChild>
        <w:div w:id="2074307354">
          <w:marLeft w:val="0"/>
          <w:marRight w:val="0"/>
          <w:marTop w:val="0"/>
          <w:marBottom w:val="0"/>
          <w:divBdr>
            <w:top w:val="none" w:sz="0" w:space="0" w:color="auto"/>
            <w:left w:val="none" w:sz="0" w:space="0" w:color="auto"/>
            <w:bottom w:val="none" w:sz="0" w:space="0" w:color="auto"/>
            <w:right w:val="none" w:sz="0" w:space="0" w:color="auto"/>
          </w:divBdr>
          <w:divsChild>
            <w:div w:id="2074307338">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419">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581">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6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4307654">
          <w:marLeft w:val="0"/>
          <w:marRight w:val="0"/>
          <w:marTop w:val="0"/>
          <w:marBottom w:val="0"/>
          <w:divBdr>
            <w:top w:val="none" w:sz="0" w:space="0" w:color="auto"/>
            <w:left w:val="none" w:sz="0" w:space="0" w:color="auto"/>
            <w:bottom w:val="none" w:sz="0" w:space="0" w:color="auto"/>
            <w:right w:val="none" w:sz="0" w:space="0" w:color="auto"/>
          </w:divBdr>
        </w:div>
      </w:divsChild>
    </w:div>
    <w:div w:id="2074307461">
      <w:marLeft w:val="0"/>
      <w:marRight w:val="0"/>
      <w:marTop w:val="0"/>
      <w:marBottom w:val="0"/>
      <w:divBdr>
        <w:top w:val="none" w:sz="0" w:space="0" w:color="auto"/>
        <w:left w:val="none" w:sz="0" w:space="0" w:color="auto"/>
        <w:bottom w:val="none" w:sz="0" w:space="0" w:color="auto"/>
        <w:right w:val="none" w:sz="0" w:space="0" w:color="auto"/>
      </w:divBdr>
    </w:div>
    <w:div w:id="2074307462">
      <w:marLeft w:val="0"/>
      <w:marRight w:val="0"/>
      <w:marTop w:val="0"/>
      <w:marBottom w:val="0"/>
      <w:divBdr>
        <w:top w:val="none" w:sz="0" w:space="0" w:color="auto"/>
        <w:left w:val="none" w:sz="0" w:space="0" w:color="auto"/>
        <w:bottom w:val="none" w:sz="0" w:space="0" w:color="auto"/>
        <w:right w:val="none" w:sz="0" w:space="0" w:color="auto"/>
      </w:divBdr>
    </w:div>
    <w:div w:id="2074307463">
      <w:marLeft w:val="0"/>
      <w:marRight w:val="0"/>
      <w:marTop w:val="0"/>
      <w:marBottom w:val="0"/>
      <w:divBdr>
        <w:top w:val="none" w:sz="0" w:space="0" w:color="auto"/>
        <w:left w:val="none" w:sz="0" w:space="0" w:color="auto"/>
        <w:bottom w:val="none" w:sz="0" w:space="0" w:color="auto"/>
        <w:right w:val="none" w:sz="0" w:space="0" w:color="auto"/>
      </w:divBdr>
    </w:div>
    <w:div w:id="2074307464">
      <w:marLeft w:val="0"/>
      <w:marRight w:val="0"/>
      <w:marTop w:val="0"/>
      <w:marBottom w:val="0"/>
      <w:divBdr>
        <w:top w:val="none" w:sz="0" w:space="0" w:color="auto"/>
        <w:left w:val="none" w:sz="0" w:space="0" w:color="auto"/>
        <w:bottom w:val="none" w:sz="0" w:space="0" w:color="auto"/>
        <w:right w:val="none" w:sz="0" w:space="0" w:color="auto"/>
      </w:divBdr>
    </w:div>
    <w:div w:id="2074307465">
      <w:marLeft w:val="0"/>
      <w:marRight w:val="0"/>
      <w:marTop w:val="0"/>
      <w:marBottom w:val="0"/>
      <w:divBdr>
        <w:top w:val="none" w:sz="0" w:space="0" w:color="auto"/>
        <w:left w:val="none" w:sz="0" w:space="0" w:color="auto"/>
        <w:bottom w:val="none" w:sz="0" w:space="0" w:color="auto"/>
        <w:right w:val="none" w:sz="0" w:space="0" w:color="auto"/>
      </w:divBdr>
    </w:div>
    <w:div w:id="2074307466">
      <w:marLeft w:val="0"/>
      <w:marRight w:val="0"/>
      <w:marTop w:val="0"/>
      <w:marBottom w:val="0"/>
      <w:divBdr>
        <w:top w:val="none" w:sz="0" w:space="0" w:color="auto"/>
        <w:left w:val="none" w:sz="0" w:space="0" w:color="auto"/>
        <w:bottom w:val="none" w:sz="0" w:space="0" w:color="auto"/>
        <w:right w:val="none" w:sz="0" w:space="0" w:color="auto"/>
      </w:divBdr>
    </w:div>
    <w:div w:id="2074307468">
      <w:marLeft w:val="0"/>
      <w:marRight w:val="0"/>
      <w:marTop w:val="0"/>
      <w:marBottom w:val="0"/>
      <w:divBdr>
        <w:top w:val="none" w:sz="0" w:space="0" w:color="auto"/>
        <w:left w:val="none" w:sz="0" w:space="0" w:color="auto"/>
        <w:bottom w:val="none" w:sz="0" w:space="0" w:color="auto"/>
        <w:right w:val="none" w:sz="0" w:space="0" w:color="auto"/>
      </w:divBdr>
    </w:div>
    <w:div w:id="2074307469">
      <w:marLeft w:val="0"/>
      <w:marRight w:val="0"/>
      <w:marTop w:val="0"/>
      <w:marBottom w:val="0"/>
      <w:divBdr>
        <w:top w:val="none" w:sz="0" w:space="0" w:color="auto"/>
        <w:left w:val="none" w:sz="0" w:space="0" w:color="auto"/>
        <w:bottom w:val="none" w:sz="0" w:space="0" w:color="auto"/>
        <w:right w:val="none" w:sz="0" w:space="0" w:color="auto"/>
      </w:divBdr>
    </w:div>
    <w:div w:id="2074307470">
      <w:marLeft w:val="0"/>
      <w:marRight w:val="0"/>
      <w:marTop w:val="0"/>
      <w:marBottom w:val="0"/>
      <w:divBdr>
        <w:top w:val="none" w:sz="0" w:space="0" w:color="auto"/>
        <w:left w:val="none" w:sz="0" w:space="0" w:color="auto"/>
        <w:bottom w:val="none" w:sz="0" w:space="0" w:color="auto"/>
        <w:right w:val="none" w:sz="0" w:space="0" w:color="auto"/>
      </w:divBdr>
    </w:div>
    <w:div w:id="2074307471">
      <w:marLeft w:val="0"/>
      <w:marRight w:val="0"/>
      <w:marTop w:val="0"/>
      <w:marBottom w:val="0"/>
      <w:divBdr>
        <w:top w:val="none" w:sz="0" w:space="0" w:color="auto"/>
        <w:left w:val="none" w:sz="0" w:space="0" w:color="auto"/>
        <w:bottom w:val="none" w:sz="0" w:space="0" w:color="auto"/>
        <w:right w:val="none" w:sz="0" w:space="0" w:color="auto"/>
      </w:divBdr>
    </w:div>
    <w:div w:id="2074307473">
      <w:marLeft w:val="0"/>
      <w:marRight w:val="0"/>
      <w:marTop w:val="0"/>
      <w:marBottom w:val="0"/>
      <w:divBdr>
        <w:top w:val="none" w:sz="0" w:space="0" w:color="auto"/>
        <w:left w:val="none" w:sz="0" w:space="0" w:color="auto"/>
        <w:bottom w:val="none" w:sz="0" w:space="0" w:color="auto"/>
        <w:right w:val="none" w:sz="0" w:space="0" w:color="auto"/>
      </w:divBdr>
    </w:div>
    <w:div w:id="2074307475">
      <w:marLeft w:val="0"/>
      <w:marRight w:val="0"/>
      <w:marTop w:val="0"/>
      <w:marBottom w:val="0"/>
      <w:divBdr>
        <w:top w:val="none" w:sz="0" w:space="0" w:color="auto"/>
        <w:left w:val="none" w:sz="0" w:space="0" w:color="auto"/>
        <w:bottom w:val="none" w:sz="0" w:space="0" w:color="auto"/>
        <w:right w:val="none" w:sz="0" w:space="0" w:color="auto"/>
      </w:divBdr>
    </w:div>
    <w:div w:id="2074307476">
      <w:marLeft w:val="0"/>
      <w:marRight w:val="0"/>
      <w:marTop w:val="0"/>
      <w:marBottom w:val="0"/>
      <w:divBdr>
        <w:top w:val="none" w:sz="0" w:space="0" w:color="auto"/>
        <w:left w:val="none" w:sz="0" w:space="0" w:color="auto"/>
        <w:bottom w:val="none" w:sz="0" w:space="0" w:color="auto"/>
        <w:right w:val="none" w:sz="0" w:space="0" w:color="auto"/>
      </w:divBdr>
    </w:div>
    <w:div w:id="2074307477">
      <w:marLeft w:val="0"/>
      <w:marRight w:val="0"/>
      <w:marTop w:val="0"/>
      <w:marBottom w:val="0"/>
      <w:divBdr>
        <w:top w:val="none" w:sz="0" w:space="0" w:color="auto"/>
        <w:left w:val="none" w:sz="0" w:space="0" w:color="auto"/>
        <w:bottom w:val="none" w:sz="0" w:space="0" w:color="auto"/>
        <w:right w:val="none" w:sz="0" w:space="0" w:color="auto"/>
      </w:divBdr>
    </w:div>
    <w:div w:id="2074307478">
      <w:marLeft w:val="0"/>
      <w:marRight w:val="0"/>
      <w:marTop w:val="0"/>
      <w:marBottom w:val="0"/>
      <w:divBdr>
        <w:top w:val="none" w:sz="0" w:space="0" w:color="auto"/>
        <w:left w:val="none" w:sz="0" w:space="0" w:color="auto"/>
        <w:bottom w:val="none" w:sz="0" w:space="0" w:color="auto"/>
        <w:right w:val="none" w:sz="0" w:space="0" w:color="auto"/>
      </w:divBdr>
    </w:div>
    <w:div w:id="2074307480">
      <w:marLeft w:val="0"/>
      <w:marRight w:val="0"/>
      <w:marTop w:val="0"/>
      <w:marBottom w:val="0"/>
      <w:divBdr>
        <w:top w:val="none" w:sz="0" w:space="0" w:color="auto"/>
        <w:left w:val="none" w:sz="0" w:space="0" w:color="auto"/>
        <w:bottom w:val="none" w:sz="0" w:space="0" w:color="auto"/>
        <w:right w:val="none" w:sz="0" w:space="0" w:color="auto"/>
      </w:divBdr>
    </w:div>
    <w:div w:id="2074307483">
      <w:marLeft w:val="0"/>
      <w:marRight w:val="0"/>
      <w:marTop w:val="0"/>
      <w:marBottom w:val="0"/>
      <w:divBdr>
        <w:top w:val="none" w:sz="0" w:space="0" w:color="auto"/>
        <w:left w:val="none" w:sz="0" w:space="0" w:color="auto"/>
        <w:bottom w:val="none" w:sz="0" w:space="0" w:color="auto"/>
        <w:right w:val="none" w:sz="0" w:space="0" w:color="auto"/>
      </w:divBdr>
    </w:div>
    <w:div w:id="2074307484">
      <w:marLeft w:val="0"/>
      <w:marRight w:val="0"/>
      <w:marTop w:val="0"/>
      <w:marBottom w:val="0"/>
      <w:divBdr>
        <w:top w:val="none" w:sz="0" w:space="0" w:color="auto"/>
        <w:left w:val="none" w:sz="0" w:space="0" w:color="auto"/>
        <w:bottom w:val="none" w:sz="0" w:space="0" w:color="auto"/>
        <w:right w:val="none" w:sz="0" w:space="0" w:color="auto"/>
      </w:divBdr>
    </w:div>
    <w:div w:id="2074307485">
      <w:marLeft w:val="0"/>
      <w:marRight w:val="0"/>
      <w:marTop w:val="0"/>
      <w:marBottom w:val="0"/>
      <w:divBdr>
        <w:top w:val="none" w:sz="0" w:space="0" w:color="auto"/>
        <w:left w:val="none" w:sz="0" w:space="0" w:color="auto"/>
        <w:bottom w:val="none" w:sz="0" w:space="0" w:color="auto"/>
        <w:right w:val="none" w:sz="0" w:space="0" w:color="auto"/>
      </w:divBdr>
    </w:div>
    <w:div w:id="2074307486">
      <w:marLeft w:val="0"/>
      <w:marRight w:val="0"/>
      <w:marTop w:val="0"/>
      <w:marBottom w:val="0"/>
      <w:divBdr>
        <w:top w:val="none" w:sz="0" w:space="0" w:color="auto"/>
        <w:left w:val="none" w:sz="0" w:space="0" w:color="auto"/>
        <w:bottom w:val="none" w:sz="0" w:space="0" w:color="auto"/>
        <w:right w:val="none" w:sz="0" w:space="0" w:color="auto"/>
      </w:divBdr>
    </w:div>
    <w:div w:id="2074307488">
      <w:marLeft w:val="0"/>
      <w:marRight w:val="0"/>
      <w:marTop w:val="0"/>
      <w:marBottom w:val="0"/>
      <w:divBdr>
        <w:top w:val="none" w:sz="0" w:space="0" w:color="auto"/>
        <w:left w:val="none" w:sz="0" w:space="0" w:color="auto"/>
        <w:bottom w:val="none" w:sz="0" w:space="0" w:color="auto"/>
        <w:right w:val="none" w:sz="0" w:space="0" w:color="auto"/>
      </w:divBdr>
    </w:div>
    <w:div w:id="2074307489">
      <w:marLeft w:val="0"/>
      <w:marRight w:val="0"/>
      <w:marTop w:val="0"/>
      <w:marBottom w:val="0"/>
      <w:divBdr>
        <w:top w:val="none" w:sz="0" w:space="0" w:color="auto"/>
        <w:left w:val="none" w:sz="0" w:space="0" w:color="auto"/>
        <w:bottom w:val="none" w:sz="0" w:space="0" w:color="auto"/>
        <w:right w:val="none" w:sz="0" w:space="0" w:color="auto"/>
      </w:divBdr>
    </w:div>
    <w:div w:id="2074307490">
      <w:marLeft w:val="0"/>
      <w:marRight w:val="0"/>
      <w:marTop w:val="0"/>
      <w:marBottom w:val="0"/>
      <w:divBdr>
        <w:top w:val="none" w:sz="0" w:space="0" w:color="auto"/>
        <w:left w:val="none" w:sz="0" w:space="0" w:color="auto"/>
        <w:bottom w:val="none" w:sz="0" w:space="0" w:color="auto"/>
        <w:right w:val="none" w:sz="0" w:space="0" w:color="auto"/>
      </w:divBdr>
    </w:div>
    <w:div w:id="2074307491">
      <w:marLeft w:val="0"/>
      <w:marRight w:val="0"/>
      <w:marTop w:val="0"/>
      <w:marBottom w:val="0"/>
      <w:divBdr>
        <w:top w:val="none" w:sz="0" w:space="0" w:color="auto"/>
        <w:left w:val="none" w:sz="0" w:space="0" w:color="auto"/>
        <w:bottom w:val="none" w:sz="0" w:space="0" w:color="auto"/>
        <w:right w:val="none" w:sz="0" w:space="0" w:color="auto"/>
      </w:divBdr>
    </w:div>
    <w:div w:id="2074307493">
      <w:marLeft w:val="0"/>
      <w:marRight w:val="0"/>
      <w:marTop w:val="0"/>
      <w:marBottom w:val="0"/>
      <w:divBdr>
        <w:top w:val="none" w:sz="0" w:space="0" w:color="auto"/>
        <w:left w:val="none" w:sz="0" w:space="0" w:color="auto"/>
        <w:bottom w:val="none" w:sz="0" w:space="0" w:color="auto"/>
        <w:right w:val="none" w:sz="0" w:space="0" w:color="auto"/>
      </w:divBdr>
    </w:div>
    <w:div w:id="2074307494">
      <w:marLeft w:val="0"/>
      <w:marRight w:val="0"/>
      <w:marTop w:val="0"/>
      <w:marBottom w:val="0"/>
      <w:divBdr>
        <w:top w:val="none" w:sz="0" w:space="0" w:color="auto"/>
        <w:left w:val="none" w:sz="0" w:space="0" w:color="auto"/>
        <w:bottom w:val="none" w:sz="0" w:space="0" w:color="auto"/>
        <w:right w:val="none" w:sz="0" w:space="0" w:color="auto"/>
      </w:divBdr>
    </w:div>
    <w:div w:id="2074307495">
      <w:marLeft w:val="0"/>
      <w:marRight w:val="0"/>
      <w:marTop w:val="0"/>
      <w:marBottom w:val="0"/>
      <w:divBdr>
        <w:top w:val="none" w:sz="0" w:space="0" w:color="auto"/>
        <w:left w:val="none" w:sz="0" w:space="0" w:color="auto"/>
        <w:bottom w:val="none" w:sz="0" w:space="0" w:color="auto"/>
        <w:right w:val="none" w:sz="0" w:space="0" w:color="auto"/>
      </w:divBdr>
    </w:div>
    <w:div w:id="2074307496">
      <w:marLeft w:val="0"/>
      <w:marRight w:val="0"/>
      <w:marTop w:val="0"/>
      <w:marBottom w:val="0"/>
      <w:divBdr>
        <w:top w:val="none" w:sz="0" w:space="0" w:color="auto"/>
        <w:left w:val="none" w:sz="0" w:space="0" w:color="auto"/>
        <w:bottom w:val="none" w:sz="0" w:space="0" w:color="auto"/>
        <w:right w:val="none" w:sz="0" w:space="0" w:color="auto"/>
      </w:divBdr>
    </w:div>
    <w:div w:id="2074307497">
      <w:marLeft w:val="0"/>
      <w:marRight w:val="0"/>
      <w:marTop w:val="0"/>
      <w:marBottom w:val="0"/>
      <w:divBdr>
        <w:top w:val="none" w:sz="0" w:space="0" w:color="auto"/>
        <w:left w:val="none" w:sz="0" w:space="0" w:color="auto"/>
        <w:bottom w:val="none" w:sz="0" w:space="0" w:color="auto"/>
        <w:right w:val="none" w:sz="0" w:space="0" w:color="auto"/>
      </w:divBdr>
      <w:divsChild>
        <w:div w:id="2074307481">
          <w:marLeft w:val="0"/>
          <w:marRight w:val="0"/>
          <w:marTop w:val="0"/>
          <w:marBottom w:val="0"/>
          <w:divBdr>
            <w:top w:val="none" w:sz="0" w:space="0" w:color="auto"/>
            <w:left w:val="none" w:sz="0" w:space="0" w:color="auto"/>
            <w:bottom w:val="none" w:sz="0" w:space="0" w:color="auto"/>
            <w:right w:val="none" w:sz="0" w:space="0" w:color="auto"/>
          </w:divBdr>
          <w:divsChild>
            <w:div w:id="2074307418">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429">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536">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6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4307502">
          <w:marLeft w:val="0"/>
          <w:marRight w:val="0"/>
          <w:marTop w:val="0"/>
          <w:marBottom w:val="0"/>
          <w:divBdr>
            <w:top w:val="none" w:sz="0" w:space="0" w:color="auto"/>
            <w:left w:val="none" w:sz="0" w:space="0" w:color="auto"/>
            <w:bottom w:val="none" w:sz="0" w:space="0" w:color="auto"/>
            <w:right w:val="none" w:sz="0" w:space="0" w:color="auto"/>
          </w:divBdr>
        </w:div>
      </w:divsChild>
    </w:div>
    <w:div w:id="2074307498">
      <w:marLeft w:val="0"/>
      <w:marRight w:val="0"/>
      <w:marTop w:val="0"/>
      <w:marBottom w:val="0"/>
      <w:divBdr>
        <w:top w:val="none" w:sz="0" w:space="0" w:color="auto"/>
        <w:left w:val="none" w:sz="0" w:space="0" w:color="auto"/>
        <w:bottom w:val="none" w:sz="0" w:space="0" w:color="auto"/>
        <w:right w:val="none" w:sz="0" w:space="0" w:color="auto"/>
      </w:divBdr>
    </w:div>
    <w:div w:id="2074307499">
      <w:marLeft w:val="0"/>
      <w:marRight w:val="0"/>
      <w:marTop w:val="0"/>
      <w:marBottom w:val="0"/>
      <w:divBdr>
        <w:top w:val="none" w:sz="0" w:space="0" w:color="auto"/>
        <w:left w:val="none" w:sz="0" w:space="0" w:color="auto"/>
        <w:bottom w:val="none" w:sz="0" w:space="0" w:color="auto"/>
        <w:right w:val="none" w:sz="0" w:space="0" w:color="auto"/>
      </w:divBdr>
    </w:div>
    <w:div w:id="2074307503">
      <w:marLeft w:val="0"/>
      <w:marRight w:val="0"/>
      <w:marTop w:val="0"/>
      <w:marBottom w:val="0"/>
      <w:divBdr>
        <w:top w:val="none" w:sz="0" w:space="0" w:color="auto"/>
        <w:left w:val="none" w:sz="0" w:space="0" w:color="auto"/>
        <w:bottom w:val="none" w:sz="0" w:space="0" w:color="auto"/>
        <w:right w:val="none" w:sz="0" w:space="0" w:color="auto"/>
      </w:divBdr>
    </w:div>
    <w:div w:id="2074307505">
      <w:marLeft w:val="0"/>
      <w:marRight w:val="0"/>
      <w:marTop w:val="0"/>
      <w:marBottom w:val="0"/>
      <w:divBdr>
        <w:top w:val="none" w:sz="0" w:space="0" w:color="auto"/>
        <w:left w:val="none" w:sz="0" w:space="0" w:color="auto"/>
        <w:bottom w:val="none" w:sz="0" w:space="0" w:color="auto"/>
        <w:right w:val="none" w:sz="0" w:space="0" w:color="auto"/>
      </w:divBdr>
    </w:div>
    <w:div w:id="2074307506">
      <w:marLeft w:val="0"/>
      <w:marRight w:val="0"/>
      <w:marTop w:val="0"/>
      <w:marBottom w:val="0"/>
      <w:divBdr>
        <w:top w:val="none" w:sz="0" w:space="0" w:color="auto"/>
        <w:left w:val="none" w:sz="0" w:space="0" w:color="auto"/>
        <w:bottom w:val="none" w:sz="0" w:space="0" w:color="auto"/>
        <w:right w:val="none" w:sz="0" w:space="0" w:color="auto"/>
      </w:divBdr>
    </w:div>
    <w:div w:id="2074307507">
      <w:marLeft w:val="0"/>
      <w:marRight w:val="0"/>
      <w:marTop w:val="0"/>
      <w:marBottom w:val="0"/>
      <w:divBdr>
        <w:top w:val="none" w:sz="0" w:space="0" w:color="auto"/>
        <w:left w:val="none" w:sz="0" w:space="0" w:color="auto"/>
        <w:bottom w:val="none" w:sz="0" w:space="0" w:color="auto"/>
        <w:right w:val="none" w:sz="0" w:space="0" w:color="auto"/>
      </w:divBdr>
    </w:div>
    <w:div w:id="2074307508">
      <w:marLeft w:val="0"/>
      <w:marRight w:val="0"/>
      <w:marTop w:val="0"/>
      <w:marBottom w:val="0"/>
      <w:divBdr>
        <w:top w:val="none" w:sz="0" w:space="0" w:color="auto"/>
        <w:left w:val="none" w:sz="0" w:space="0" w:color="auto"/>
        <w:bottom w:val="none" w:sz="0" w:space="0" w:color="auto"/>
        <w:right w:val="none" w:sz="0" w:space="0" w:color="auto"/>
      </w:divBdr>
    </w:div>
    <w:div w:id="2074307509">
      <w:marLeft w:val="0"/>
      <w:marRight w:val="0"/>
      <w:marTop w:val="0"/>
      <w:marBottom w:val="0"/>
      <w:divBdr>
        <w:top w:val="none" w:sz="0" w:space="0" w:color="auto"/>
        <w:left w:val="none" w:sz="0" w:space="0" w:color="auto"/>
        <w:bottom w:val="none" w:sz="0" w:space="0" w:color="auto"/>
        <w:right w:val="none" w:sz="0" w:space="0" w:color="auto"/>
      </w:divBdr>
    </w:div>
    <w:div w:id="2074307510">
      <w:marLeft w:val="0"/>
      <w:marRight w:val="0"/>
      <w:marTop w:val="0"/>
      <w:marBottom w:val="0"/>
      <w:divBdr>
        <w:top w:val="none" w:sz="0" w:space="0" w:color="auto"/>
        <w:left w:val="none" w:sz="0" w:space="0" w:color="auto"/>
        <w:bottom w:val="none" w:sz="0" w:space="0" w:color="auto"/>
        <w:right w:val="none" w:sz="0" w:space="0" w:color="auto"/>
      </w:divBdr>
    </w:div>
    <w:div w:id="2074307511">
      <w:marLeft w:val="0"/>
      <w:marRight w:val="0"/>
      <w:marTop w:val="0"/>
      <w:marBottom w:val="0"/>
      <w:divBdr>
        <w:top w:val="none" w:sz="0" w:space="0" w:color="auto"/>
        <w:left w:val="none" w:sz="0" w:space="0" w:color="auto"/>
        <w:bottom w:val="none" w:sz="0" w:space="0" w:color="auto"/>
        <w:right w:val="none" w:sz="0" w:space="0" w:color="auto"/>
      </w:divBdr>
    </w:div>
    <w:div w:id="2074307512">
      <w:marLeft w:val="0"/>
      <w:marRight w:val="0"/>
      <w:marTop w:val="0"/>
      <w:marBottom w:val="0"/>
      <w:divBdr>
        <w:top w:val="none" w:sz="0" w:space="0" w:color="auto"/>
        <w:left w:val="none" w:sz="0" w:space="0" w:color="auto"/>
        <w:bottom w:val="none" w:sz="0" w:space="0" w:color="auto"/>
        <w:right w:val="none" w:sz="0" w:space="0" w:color="auto"/>
      </w:divBdr>
    </w:div>
    <w:div w:id="2074307513">
      <w:marLeft w:val="0"/>
      <w:marRight w:val="0"/>
      <w:marTop w:val="0"/>
      <w:marBottom w:val="0"/>
      <w:divBdr>
        <w:top w:val="none" w:sz="0" w:space="0" w:color="auto"/>
        <w:left w:val="none" w:sz="0" w:space="0" w:color="auto"/>
        <w:bottom w:val="none" w:sz="0" w:space="0" w:color="auto"/>
        <w:right w:val="none" w:sz="0" w:space="0" w:color="auto"/>
      </w:divBdr>
    </w:div>
    <w:div w:id="2074307514">
      <w:marLeft w:val="0"/>
      <w:marRight w:val="0"/>
      <w:marTop w:val="0"/>
      <w:marBottom w:val="0"/>
      <w:divBdr>
        <w:top w:val="none" w:sz="0" w:space="0" w:color="auto"/>
        <w:left w:val="none" w:sz="0" w:space="0" w:color="auto"/>
        <w:bottom w:val="none" w:sz="0" w:space="0" w:color="auto"/>
        <w:right w:val="none" w:sz="0" w:space="0" w:color="auto"/>
      </w:divBdr>
    </w:div>
    <w:div w:id="2074307515">
      <w:marLeft w:val="0"/>
      <w:marRight w:val="0"/>
      <w:marTop w:val="0"/>
      <w:marBottom w:val="0"/>
      <w:divBdr>
        <w:top w:val="none" w:sz="0" w:space="0" w:color="auto"/>
        <w:left w:val="none" w:sz="0" w:space="0" w:color="auto"/>
        <w:bottom w:val="none" w:sz="0" w:space="0" w:color="auto"/>
        <w:right w:val="none" w:sz="0" w:space="0" w:color="auto"/>
      </w:divBdr>
    </w:div>
    <w:div w:id="2074307517">
      <w:marLeft w:val="0"/>
      <w:marRight w:val="0"/>
      <w:marTop w:val="0"/>
      <w:marBottom w:val="0"/>
      <w:divBdr>
        <w:top w:val="none" w:sz="0" w:space="0" w:color="auto"/>
        <w:left w:val="none" w:sz="0" w:space="0" w:color="auto"/>
        <w:bottom w:val="none" w:sz="0" w:space="0" w:color="auto"/>
        <w:right w:val="none" w:sz="0" w:space="0" w:color="auto"/>
      </w:divBdr>
    </w:div>
    <w:div w:id="2074307518">
      <w:marLeft w:val="0"/>
      <w:marRight w:val="0"/>
      <w:marTop w:val="0"/>
      <w:marBottom w:val="0"/>
      <w:divBdr>
        <w:top w:val="none" w:sz="0" w:space="0" w:color="auto"/>
        <w:left w:val="none" w:sz="0" w:space="0" w:color="auto"/>
        <w:bottom w:val="none" w:sz="0" w:space="0" w:color="auto"/>
        <w:right w:val="none" w:sz="0" w:space="0" w:color="auto"/>
      </w:divBdr>
    </w:div>
    <w:div w:id="2074307519">
      <w:marLeft w:val="0"/>
      <w:marRight w:val="0"/>
      <w:marTop w:val="0"/>
      <w:marBottom w:val="0"/>
      <w:divBdr>
        <w:top w:val="none" w:sz="0" w:space="0" w:color="auto"/>
        <w:left w:val="none" w:sz="0" w:space="0" w:color="auto"/>
        <w:bottom w:val="none" w:sz="0" w:space="0" w:color="auto"/>
        <w:right w:val="none" w:sz="0" w:space="0" w:color="auto"/>
      </w:divBdr>
    </w:div>
    <w:div w:id="2074307520">
      <w:marLeft w:val="0"/>
      <w:marRight w:val="0"/>
      <w:marTop w:val="0"/>
      <w:marBottom w:val="0"/>
      <w:divBdr>
        <w:top w:val="none" w:sz="0" w:space="0" w:color="auto"/>
        <w:left w:val="none" w:sz="0" w:space="0" w:color="auto"/>
        <w:bottom w:val="none" w:sz="0" w:space="0" w:color="auto"/>
        <w:right w:val="none" w:sz="0" w:space="0" w:color="auto"/>
      </w:divBdr>
    </w:div>
    <w:div w:id="2074307521">
      <w:marLeft w:val="0"/>
      <w:marRight w:val="0"/>
      <w:marTop w:val="0"/>
      <w:marBottom w:val="0"/>
      <w:divBdr>
        <w:top w:val="none" w:sz="0" w:space="0" w:color="auto"/>
        <w:left w:val="none" w:sz="0" w:space="0" w:color="auto"/>
        <w:bottom w:val="none" w:sz="0" w:space="0" w:color="auto"/>
        <w:right w:val="none" w:sz="0" w:space="0" w:color="auto"/>
      </w:divBdr>
    </w:div>
    <w:div w:id="2074307523">
      <w:marLeft w:val="0"/>
      <w:marRight w:val="0"/>
      <w:marTop w:val="0"/>
      <w:marBottom w:val="0"/>
      <w:divBdr>
        <w:top w:val="none" w:sz="0" w:space="0" w:color="auto"/>
        <w:left w:val="none" w:sz="0" w:space="0" w:color="auto"/>
        <w:bottom w:val="none" w:sz="0" w:space="0" w:color="auto"/>
        <w:right w:val="none" w:sz="0" w:space="0" w:color="auto"/>
      </w:divBdr>
    </w:div>
    <w:div w:id="2074307524">
      <w:marLeft w:val="0"/>
      <w:marRight w:val="0"/>
      <w:marTop w:val="0"/>
      <w:marBottom w:val="0"/>
      <w:divBdr>
        <w:top w:val="none" w:sz="0" w:space="0" w:color="auto"/>
        <w:left w:val="none" w:sz="0" w:space="0" w:color="auto"/>
        <w:bottom w:val="none" w:sz="0" w:space="0" w:color="auto"/>
        <w:right w:val="none" w:sz="0" w:space="0" w:color="auto"/>
      </w:divBdr>
    </w:div>
    <w:div w:id="2074307525">
      <w:marLeft w:val="0"/>
      <w:marRight w:val="0"/>
      <w:marTop w:val="0"/>
      <w:marBottom w:val="0"/>
      <w:divBdr>
        <w:top w:val="none" w:sz="0" w:space="0" w:color="auto"/>
        <w:left w:val="none" w:sz="0" w:space="0" w:color="auto"/>
        <w:bottom w:val="none" w:sz="0" w:space="0" w:color="auto"/>
        <w:right w:val="none" w:sz="0" w:space="0" w:color="auto"/>
      </w:divBdr>
    </w:div>
    <w:div w:id="2074307526">
      <w:marLeft w:val="0"/>
      <w:marRight w:val="0"/>
      <w:marTop w:val="0"/>
      <w:marBottom w:val="0"/>
      <w:divBdr>
        <w:top w:val="none" w:sz="0" w:space="0" w:color="auto"/>
        <w:left w:val="none" w:sz="0" w:space="0" w:color="auto"/>
        <w:bottom w:val="none" w:sz="0" w:space="0" w:color="auto"/>
        <w:right w:val="none" w:sz="0" w:space="0" w:color="auto"/>
      </w:divBdr>
    </w:div>
    <w:div w:id="2074307527">
      <w:marLeft w:val="0"/>
      <w:marRight w:val="0"/>
      <w:marTop w:val="0"/>
      <w:marBottom w:val="0"/>
      <w:divBdr>
        <w:top w:val="none" w:sz="0" w:space="0" w:color="auto"/>
        <w:left w:val="none" w:sz="0" w:space="0" w:color="auto"/>
        <w:bottom w:val="none" w:sz="0" w:space="0" w:color="auto"/>
        <w:right w:val="none" w:sz="0" w:space="0" w:color="auto"/>
      </w:divBdr>
    </w:div>
    <w:div w:id="2074307528">
      <w:marLeft w:val="0"/>
      <w:marRight w:val="0"/>
      <w:marTop w:val="0"/>
      <w:marBottom w:val="0"/>
      <w:divBdr>
        <w:top w:val="none" w:sz="0" w:space="0" w:color="auto"/>
        <w:left w:val="none" w:sz="0" w:space="0" w:color="auto"/>
        <w:bottom w:val="none" w:sz="0" w:space="0" w:color="auto"/>
        <w:right w:val="none" w:sz="0" w:space="0" w:color="auto"/>
      </w:divBdr>
    </w:div>
    <w:div w:id="2074307529">
      <w:marLeft w:val="0"/>
      <w:marRight w:val="0"/>
      <w:marTop w:val="0"/>
      <w:marBottom w:val="0"/>
      <w:divBdr>
        <w:top w:val="none" w:sz="0" w:space="0" w:color="auto"/>
        <w:left w:val="none" w:sz="0" w:space="0" w:color="auto"/>
        <w:bottom w:val="none" w:sz="0" w:space="0" w:color="auto"/>
        <w:right w:val="none" w:sz="0" w:space="0" w:color="auto"/>
      </w:divBdr>
    </w:div>
    <w:div w:id="2074307530">
      <w:marLeft w:val="0"/>
      <w:marRight w:val="0"/>
      <w:marTop w:val="0"/>
      <w:marBottom w:val="0"/>
      <w:divBdr>
        <w:top w:val="none" w:sz="0" w:space="0" w:color="auto"/>
        <w:left w:val="none" w:sz="0" w:space="0" w:color="auto"/>
        <w:bottom w:val="none" w:sz="0" w:space="0" w:color="auto"/>
        <w:right w:val="none" w:sz="0" w:space="0" w:color="auto"/>
      </w:divBdr>
    </w:div>
    <w:div w:id="2074307531">
      <w:marLeft w:val="0"/>
      <w:marRight w:val="0"/>
      <w:marTop w:val="0"/>
      <w:marBottom w:val="0"/>
      <w:divBdr>
        <w:top w:val="none" w:sz="0" w:space="0" w:color="auto"/>
        <w:left w:val="none" w:sz="0" w:space="0" w:color="auto"/>
        <w:bottom w:val="none" w:sz="0" w:space="0" w:color="auto"/>
        <w:right w:val="none" w:sz="0" w:space="0" w:color="auto"/>
      </w:divBdr>
    </w:div>
    <w:div w:id="2074307532">
      <w:marLeft w:val="0"/>
      <w:marRight w:val="0"/>
      <w:marTop w:val="0"/>
      <w:marBottom w:val="0"/>
      <w:divBdr>
        <w:top w:val="none" w:sz="0" w:space="0" w:color="auto"/>
        <w:left w:val="none" w:sz="0" w:space="0" w:color="auto"/>
        <w:bottom w:val="none" w:sz="0" w:space="0" w:color="auto"/>
        <w:right w:val="none" w:sz="0" w:space="0" w:color="auto"/>
      </w:divBdr>
    </w:div>
    <w:div w:id="2074307533">
      <w:marLeft w:val="0"/>
      <w:marRight w:val="0"/>
      <w:marTop w:val="0"/>
      <w:marBottom w:val="0"/>
      <w:divBdr>
        <w:top w:val="none" w:sz="0" w:space="0" w:color="auto"/>
        <w:left w:val="none" w:sz="0" w:space="0" w:color="auto"/>
        <w:bottom w:val="none" w:sz="0" w:space="0" w:color="auto"/>
        <w:right w:val="none" w:sz="0" w:space="0" w:color="auto"/>
      </w:divBdr>
    </w:div>
    <w:div w:id="2074307534">
      <w:marLeft w:val="0"/>
      <w:marRight w:val="0"/>
      <w:marTop w:val="0"/>
      <w:marBottom w:val="0"/>
      <w:divBdr>
        <w:top w:val="none" w:sz="0" w:space="0" w:color="auto"/>
        <w:left w:val="none" w:sz="0" w:space="0" w:color="auto"/>
        <w:bottom w:val="none" w:sz="0" w:space="0" w:color="auto"/>
        <w:right w:val="none" w:sz="0" w:space="0" w:color="auto"/>
      </w:divBdr>
    </w:div>
    <w:div w:id="2074307535">
      <w:marLeft w:val="0"/>
      <w:marRight w:val="0"/>
      <w:marTop w:val="0"/>
      <w:marBottom w:val="0"/>
      <w:divBdr>
        <w:top w:val="none" w:sz="0" w:space="0" w:color="auto"/>
        <w:left w:val="none" w:sz="0" w:space="0" w:color="auto"/>
        <w:bottom w:val="none" w:sz="0" w:space="0" w:color="auto"/>
        <w:right w:val="none" w:sz="0" w:space="0" w:color="auto"/>
      </w:divBdr>
    </w:div>
    <w:div w:id="2074307539">
      <w:marLeft w:val="0"/>
      <w:marRight w:val="0"/>
      <w:marTop w:val="0"/>
      <w:marBottom w:val="0"/>
      <w:divBdr>
        <w:top w:val="none" w:sz="0" w:space="0" w:color="auto"/>
        <w:left w:val="none" w:sz="0" w:space="0" w:color="auto"/>
        <w:bottom w:val="none" w:sz="0" w:space="0" w:color="auto"/>
        <w:right w:val="none" w:sz="0" w:space="0" w:color="auto"/>
      </w:divBdr>
    </w:div>
    <w:div w:id="2074307540">
      <w:marLeft w:val="0"/>
      <w:marRight w:val="0"/>
      <w:marTop w:val="0"/>
      <w:marBottom w:val="0"/>
      <w:divBdr>
        <w:top w:val="none" w:sz="0" w:space="0" w:color="auto"/>
        <w:left w:val="none" w:sz="0" w:space="0" w:color="auto"/>
        <w:bottom w:val="none" w:sz="0" w:space="0" w:color="auto"/>
        <w:right w:val="none" w:sz="0" w:space="0" w:color="auto"/>
      </w:divBdr>
    </w:div>
    <w:div w:id="2074307541">
      <w:marLeft w:val="0"/>
      <w:marRight w:val="0"/>
      <w:marTop w:val="0"/>
      <w:marBottom w:val="0"/>
      <w:divBdr>
        <w:top w:val="none" w:sz="0" w:space="0" w:color="auto"/>
        <w:left w:val="none" w:sz="0" w:space="0" w:color="auto"/>
        <w:bottom w:val="none" w:sz="0" w:space="0" w:color="auto"/>
        <w:right w:val="none" w:sz="0" w:space="0" w:color="auto"/>
      </w:divBdr>
    </w:div>
    <w:div w:id="2074307542">
      <w:marLeft w:val="0"/>
      <w:marRight w:val="0"/>
      <w:marTop w:val="0"/>
      <w:marBottom w:val="0"/>
      <w:divBdr>
        <w:top w:val="none" w:sz="0" w:space="0" w:color="auto"/>
        <w:left w:val="none" w:sz="0" w:space="0" w:color="auto"/>
        <w:bottom w:val="none" w:sz="0" w:space="0" w:color="auto"/>
        <w:right w:val="none" w:sz="0" w:space="0" w:color="auto"/>
      </w:divBdr>
    </w:div>
    <w:div w:id="2074307545">
      <w:marLeft w:val="0"/>
      <w:marRight w:val="0"/>
      <w:marTop w:val="0"/>
      <w:marBottom w:val="0"/>
      <w:divBdr>
        <w:top w:val="none" w:sz="0" w:space="0" w:color="auto"/>
        <w:left w:val="none" w:sz="0" w:space="0" w:color="auto"/>
        <w:bottom w:val="none" w:sz="0" w:space="0" w:color="auto"/>
        <w:right w:val="none" w:sz="0" w:space="0" w:color="auto"/>
      </w:divBdr>
    </w:div>
    <w:div w:id="2074307546">
      <w:marLeft w:val="0"/>
      <w:marRight w:val="0"/>
      <w:marTop w:val="0"/>
      <w:marBottom w:val="0"/>
      <w:divBdr>
        <w:top w:val="none" w:sz="0" w:space="0" w:color="auto"/>
        <w:left w:val="none" w:sz="0" w:space="0" w:color="auto"/>
        <w:bottom w:val="none" w:sz="0" w:space="0" w:color="auto"/>
        <w:right w:val="none" w:sz="0" w:space="0" w:color="auto"/>
      </w:divBdr>
    </w:div>
    <w:div w:id="2074307548">
      <w:marLeft w:val="0"/>
      <w:marRight w:val="0"/>
      <w:marTop w:val="0"/>
      <w:marBottom w:val="0"/>
      <w:divBdr>
        <w:top w:val="none" w:sz="0" w:space="0" w:color="auto"/>
        <w:left w:val="none" w:sz="0" w:space="0" w:color="auto"/>
        <w:bottom w:val="none" w:sz="0" w:space="0" w:color="auto"/>
        <w:right w:val="none" w:sz="0" w:space="0" w:color="auto"/>
      </w:divBdr>
    </w:div>
    <w:div w:id="2074307549">
      <w:marLeft w:val="0"/>
      <w:marRight w:val="0"/>
      <w:marTop w:val="0"/>
      <w:marBottom w:val="0"/>
      <w:divBdr>
        <w:top w:val="none" w:sz="0" w:space="0" w:color="auto"/>
        <w:left w:val="none" w:sz="0" w:space="0" w:color="auto"/>
        <w:bottom w:val="none" w:sz="0" w:space="0" w:color="auto"/>
        <w:right w:val="none" w:sz="0" w:space="0" w:color="auto"/>
      </w:divBdr>
    </w:div>
    <w:div w:id="2074307550">
      <w:marLeft w:val="0"/>
      <w:marRight w:val="0"/>
      <w:marTop w:val="0"/>
      <w:marBottom w:val="0"/>
      <w:divBdr>
        <w:top w:val="none" w:sz="0" w:space="0" w:color="auto"/>
        <w:left w:val="none" w:sz="0" w:space="0" w:color="auto"/>
        <w:bottom w:val="none" w:sz="0" w:space="0" w:color="auto"/>
        <w:right w:val="none" w:sz="0" w:space="0" w:color="auto"/>
      </w:divBdr>
    </w:div>
    <w:div w:id="2074307552">
      <w:marLeft w:val="0"/>
      <w:marRight w:val="0"/>
      <w:marTop w:val="0"/>
      <w:marBottom w:val="0"/>
      <w:divBdr>
        <w:top w:val="none" w:sz="0" w:space="0" w:color="auto"/>
        <w:left w:val="none" w:sz="0" w:space="0" w:color="auto"/>
        <w:bottom w:val="none" w:sz="0" w:space="0" w:color="auto"/>
        <w:right w:val="none" w:sz="0" w:space="0" w:color="auto"/>
      </w:divBdr>
    </w:div>
    <w:div w:id="2074307553">
      <w:marLeft w:val="0"/>
      <w:marRight w:val="0"/>
      <w:marTop w:val="0"/>
      <w:marBottom w:val="0"/>
      <w:divBdr>
        <w:top w:val="none" w:sz="0" w:space="0" w:color="auto"/>
        <w:left w:val="none" w:sz="0" w:space="0" w:color="auto"/>
        <w:bottom w:val="none" w:sz="0" w:space="0" w:color="auto"/>
        <w:right w:val="none" w:sz="0" w:space="0" w:color="auto"/>
      </w:divBdr>
    </w:div>
    <w:div w:id="2074307554">
      <w:marLeft w:val="0"/>
      <w:marRight w:val="0"/>
      <w:marTop w:val="0"/>
      <w:marBottom w:val="0"/>
      <w:divBdr>
        <w:top w:val="none" w:sz="0" w:space="0" w:color="auto"/>
        <w:left w:val="none" w:sz="0" w:space="0" w:color="auto"/>
        <w:bottom w:val="none" w:sz="0" w:space="0" w:color="auto"/>
        <w:right w:val="none" w:sz="0" w:space="0" w:color="auto"/>
      </w:divBdr>
    </w:div>
    <w:div w:id="2074307555">
      <w:marLeft w:val="0"/>
      <w:marRight w:val="0"/>
      <w:marTop w:val="0"/>
      <w:marBottom w:val="0"/>
      <w:divBdr>
        <w:top w:val="none" w:sz="0" w:space="0" w:color="auto"/>
        <w:left w:val="none" w:sz="0" w:space="0" w:color="auto"/>
        <w:bottom w:val="none" w:sz="0" w:space="0" w:color="auto"/>
        <w:right w:val="none" w:sz="0" w:space="0" w:color="auto"/>
      </w:divBdr>
    </w:div>
    <w:div w:id="2074307556">
      <w:marLeft w:val="0"/>
      <w:marRight w:val="0"/>
      <w:marTop w:val="0"/>
      <w:marBottom w:val="0"/>
      <w:divBdr>
        <w:top w:val="none" w:sz="0" w:space="0" w:color="auto"/>
        <w:left w:val="none" w:sz="0" w:space="0" w:color="auto"/>
        <w:bottom w:val="none" w:sz="0" w:space="0" w:color="auto"/>
        <w:right w:val="none" w:sz="0" w:space="0" w:color="auto"/>
      </w:divBdr>
    </w:div>
    <w:div w:id="2074307557">
      <w:marLeft w:val="0"/>
      <w:marRight w:val="0"/>
      <w:marTop w:val="0"/>
      <w:marBottom w:val="0"/>
      <w:divBdr>
        <w:top w:val="none" w:sz="0" w:space="0" w:color="auto"/>
        <w:left w:val="none" w:sz="0" w:space="0" w:color="auto"/>
        <w:bottom w:val="none" w:sz="0" w:space="0" w:color="auto"/>
        <w:right w:val="none" w:sz="0" w:space="0" w:color="auto"/>
      </w:divBdr>
    </w:div>
    <w:div w:id="2074307558">
      <w:marLeft w:val="0"/>
      <w:marRight w:val="0"/>
      <w:marTop w:val="0"/>
      <w:marBottom w:val="0"/>
      <w:divBdr>
        <w:top w:val="none" w:sz="0" w:space="0" w:color="auto"/>
        <w:left w:val="none" w:sz="0" w:space="0" w:color="auto"/>
        <w:bottom w:val="none" w:sz="0" w:space="0" w:color="auto"/>
        <w:right w:val="none" w:sz="0" w:space="0" w:color="auto"/>
      </w:divBdr>
    </w:div>
    <w:div w:id="2074307559">
      <w:marLeft w:val="0"/>
      <w:marRight w:val="0"/>
      <w:marTop w:val="0"/>
      <w:marBottom w:val="0"/>
      <w:divBdr>
        <w:top w:val="none" w:sz="0" w:space="0" w:color="auto"/>
        <w:left w:val="none" w:sz="0" w:space="0" w:color="auto"/>
        <w:bottom w:val="none" w:sz="0" w:space="0" w:color="auto"/>
        <w:right w:val="none" w:sz="0" w:space="0" w:color="auto"/>
      </w:divBdr>
    </w:div>
    <w:div w:id="2074307561">
      <w:marLeft w:val="0"/>
      <w:marRight w:val="0"/>
      <w:marTop w:val="0"/>
      <w:marBottom w:val="0"/>
      <w:divBdr>
        <w:top w:val="none" w:sz="0" w:space="0" w:color="auto"/>
        <w:left w:val="none" w:sz="0" w:space="0" w:color="auto"/>
        <w:bottom w:val="none" w:sz="0" w:space="0" w:color="auto"/>
        <w:right w:val="none" w:sz="0" w:space="0" w:color="auto"/>
      </w:divBdr>
      <w:divsChild>
        <w:div w:id="2074307329">
          <w:marLeft w:val="0"/>
          <w:marRight w:val="0"/>
          <w:marTop w:val="0"/>
          <w:marBottom w:val="0"/>
          <w:divBdr>
            <w:top w:val="none" w:sz="0" w:space="0" w:color="auto"/>
            <w:left w:val="none" w:sz="0" w:space="0" w:color="auto"/>
            <w:bottom w:val="none" w:sz="0" w:space="0" w:color="auto"/>
            <w:right w:val="none" w:sz="0" w:space="0" w:color="auto"/>
          </w:divBdr>
        </w:div>
        <w:div w:id="2074307339">
          <w:marLeft w:val="0"/>
          <w:marRight w:val="0"/>
          <w:marTop w:val="0"/>
          <w:marBottom w:val="0"/>
          <w:divBdr>
            <w:top w:val="none" w:sz="0" w:space="0" w:color="auto"/>
            <w:left w:val="none" w:sz="0" w:space="0" w:color="auto"/>
            <w:bottom w:val="none" w:sz="0" w:space="0" w:color="auto"/>
            <w:right w:val="none" w:sz="0" w:space="0" w:color="auto"/>
          </w:divBdr>
        </w:div>
        <w:div w:id="2074307364">
          <w:marLeft w:val="0"/>
          <w:marRight w:val="0"/>
          <w:marTop w:val="0"/>
          <w:marBottom w:val="0"/>
          <w:divBdr>
            <w:top w:val="none" w:sz="0" w:space="0" w:color="auto"/>
            <w:left w:val="none" w:sz="0" w:space="0" w:color="auto"/>
            <w:bottom w:val="none" w:sz="0" w:space="0" w:color="auto"/>
            <w:right w:val="none" w:sz="0" w:space="0" w:color="auto"/>
          </w:divBdr>
        </w:div>
        <w:div w:id="2074307396">
          <w:marLeft w:val="0"/>
          <w:marRight w:val="0"/>
          <w:marTop w:val="0"/>
          <w:marBottom w:val="0"/>
          <w:divBdr>
            <w:top w:val="none" w:sz="0" w:space="0" w:color="auto"/>
            <w:left w:val="none" w:sz="0" w:space="0" w:color="auto"/>
            <w:bottom w:val="none" w:sz="0" w:space="0" w:color="auto"/>
            <w:right w:val="none" w:sz="0" w:space="0" w:color="auto"/>
          </w:divBdr>
        </w:div>
        <w:div w:id="2074307487">
          <w:marLeft w:val="0"/>
          <w:marRight w:val="0"/>
          <w:marTop w:val="0"/>
          <w:marBottom w:val="0"/>
          <w:divBdr>
            <w:top w:val="none" w:sz="0" w:space="0" w:color="auto"/>
            <w:left w:val="none" w:sz="0" w:space="0" w:color="auto"/>
            <w:bottom w:val="none" w:sz="0" w:space="0" w:color="auto"/>
            <w:right w:val="none" w:sz="0" w:space="0" w:color="auto"/>
          </w:divBdr>
        </w:div>
        <w:div w:id="2074307630">
          <w:marLeft w:val="0"/>
          <w:marRight w:val="0"/>
          <w:marTop w:val="0"/>
          <w:marBottom w:val="0"/>
          <w:divBdr>
            <w:top w:val="none" w:sz="0" w:space="0" w:color="auto"/>
            <w:left w:val="none" w:sz="0" w:space="0" w:color="auto"/>
            <w:bottom w:val="none" w:sz="0" w:space="0" w:color="auto"/>
            <w:right w:val="none" w:sz="0" w:space="0" w:color="auto"/>
          </w:divBdr>
        </w:div>
      </w:divsChild>
    </w:div>
    <w:div w:id="2074307562">
      <w:marLeft w:val="0"/>
      <w:marRight w:val="0"/>
      <w:marTop w:val="0"/>
      <w:marBottom w:val="0"/>
      <w:divBdr>
        <w:top w:val="none" w:sz="0" w:space="0" w:color="auto"/>
        <w:left w:val="none" w:sz="0" w:space="0" w:color="auto"/>
        <w:bottom w:val="none" w:sz="0" w:space="0" w:color="auto"/>
        <w:right w:val="none" w:sz="0" w:space="0" w:color="auto"/>
      </w:divBdr>
    </w:div>
    <w:div w:id="2074307563">
      <w:marLeft w:val="0"/>
      <w:marRight w:val="0"/>
      <w:marTop w:val="0"/>
      <w:marBottom w:val="0"/>
      <w:divBdr>
        <w:top w:val="none" w:sz="0" w:space="0" w:color="auto"/>
        <w:left w:val="none" w:sz="0" w:space="0" w:color="auto"/>
        <w:bottom w:val="none" w:sz="0" w:space="0" w:color="auto"/>
        <w:right w:val="none" w:sz="0" w:space="0" w:color="auto"/>
      </w:divBdr>
    </w:div>
    <w:div w:id="2074307564">
      <w:marLeft w:val="0"/>
      <w:marRight w:val="0"/>
      <w:marTop w:val="0"/>
      <w:marBottom w:val="0"/>
      <w:divBdr>
        <w:top w:val="none" w:sz="0" w:space="0" w:color="auto"/>
        <w:left w:val="none" w:sz="0" w:space="0" w:color="auto"/>
        <w:bottom w:val="none" w:sz="0" w:space="0" w:color="auto"/>
        <w:right w:val="none" w:sz="0" w:space="0" w:color="auto"/>
      </w:divBdr>
    </w:div>
    <w:div w:id="2074307565">
      <w:marLeft w:val="0"/>
      <w:marRight w:val="0"/>
      <w:marTop w:val="0"/>
      <w:marBottom w:val="0"/>
      <w:divBdr>
        <w:top w:val="none" w:sz="0" w:space="0" w:color="auto"/>
        <w:left w:val="none" w:sz="0" w:space="0" w:color="auto"/>
        <w:bottom w:val="none" w:sz="0" w:space="0" w:color="auto"/>
        <w:right w:val="none" w:sz="0" w:space="0" w:color="auto"/>
      </w:divBdr>
    </w:div>
    <w:div w:id="2074307566">
      <w:marLeft w:val="0"/>
      <w:marRight w:val="0"/>
      <w:marTop w:val="0"/>
      <w:marBottom w:val="0"/>
      <w:divBdr>
        <w:top w:val="none" w:sz="0" w:space="0" w:color="auto"/>
        <w:left w:val="none" w:sz="0" w:space="0" w:color="auto"/>
        <w:bottom w:val="none" w:sz="0" w:space="0" w:color="auto"/>
        <w:right w:val="none" w:sz="0" w:space="0" w:color="auto"/>
      </w:divBdr>
    </w:div>
    <w:div w:id="2074307567">
      <w:marLeft w:val="0"/>
      <w:marRight w:val="0"/>
      <w:marTop w:val="0"/>
      <w:marBottom w:val="0"/>
      <w:divBdr>
        <w:top w:val="none" w:sz="0" w:space="0" w:color="auto"/>
        <w:left w:val="none" w:sz="0" w:space="0" w:color="auto"/>
        <w:bottom w:val="none" w:sz="0" w:space="0" w:color="auto"/>
        <w:right w:val="none" w:sz="0" w:space="0" w:color="auto"/>
      </w:divBdr>
    </w:div>
    <w:div w:id="2074307568">
      <w:marLeft w:val="0"/>
      <w:marRight w:val="0"/>
      <w:marTop w:val="0"/>
      <w:marBottom w:val="0"/>
      <w:divBdr>
        <w:top w:val="none" w:sz="0" w:space="0" w:color="auto"/>
        <w:left w:val="none" w:sz="0" w:space="0" w:color="auto"/>
        <w:bottom w:val="none" w:sz="0" w:space="0" w:color="auto"/>
        <w:right w:val="none" w:sz="0" w:space="0" w:color="auto"/>
      </w:divBdr>
    </w:div>
    <w:div w:id="2074307569">
      <w:marLeft w:val="0"/>
      <w:marRight w:val="0"/>
      <w:marTop w:val="0"/>
      <w:marBottom w:val="0"/>
      <w:divBdr>
        <w:top w:val="none" w:sz="0" w:space="0" w:color="auto"/>
        <w:left w:val="none" w:sz="0" w:space="0" w:color="auto"/>
        <w:bottom w:val="none" w:sz="0" w:space="0" w:color="auto"/>
        <w:right w:val="none" w:sz="0" w:space="0" w:color="auto"/>
      </w:divBdr>
    </w:div>
    <w:div w:id="2074307571">
      <w:marLeft w:val="0"/>
      <w:marRight w:val="0"/>
      <w:marTop w:val="0"/>
      <w:marBottom w:val="0"/>
      <w:divBdr>
        <w:top w:val="none" w:sz="0" w:space="0" w:color="auto"/>
        <w:left w:val="none" w:sz="0" w:space="0" w:color="auto"/>
        <w:bottom w:val="none" w:sz="0" w:space="0" w:color="auto"/>
        <w:right w:val="none" w:sz="0" w:space="0" w:color="auto"/>
      </w:divBdr>
    </w:div>
    <w:div w:id="2074307573">
      <w:marLeft w:val="0"/>
      <w:marRight w:val="0"/>
      <w:marTop w:val="0"/>
      <w:marBottom w:val="0"/>
      <w:divBdr>
        <w:top w:val="none" w:sz="0" w:space="0" w:color="auto"/>
        <w:left w:val="none" w:sz="0" w:space="0" w:color="auto"/>
        <w:bottom w:val="none" w:sz="0" w:space="0" w:color="auto"/>
        <w:right w:val="none" w:sz="0" w:space="0" w:color="auto"/>
      </w:divBdr>
    </w:div>
    <w:div w:id="2074307574">
      <w:marLeft w:val="0"/>
      <w:marRight w:val="0"/>
      <w:marTop w:val="0"/>
      <w:marBottom w:val="0"/>
      <w:divBdr>
        <w:top w:val="none" w:sz="0" w:space="0" w:color="auto"/>
        <w:left w:val="none" w:sz="0" w:space="0" w:color="auto"/>
        <w:bottom w:val="none" w:sz="0" w:space="0" w:color="auto"/>
        <w:right w:val="none" w:sz="0" w:space="0" w:color="auto"/>
      </w:divBdr>
    </w:div>
    <w:div w:id="2074307576">
      <w:marLeft w:val="0"/>
      <w:marRight w:val="0"/>
      <w:marTop w:val="0"/>
      <w:marBottom w:val="0"/>
      <w:divBdr>
        <w:top w:val="none" w:sz="0" w:space="0" w:color="auto"/>
        <w:left w:val="none" w:sz="0" w:space="0" w:color="auto"/>
        <w:bottom w:val="none" w:sz="0" w:space="0" w:color="auto"/>
        <w:right w:val="none" w:sz="0" w:space="0" w:color="auto"/>
      </w:divBdr>
    </w:div>
    <w:div w:id="2074307577">
      <w:marLeft w:val="0"/>
      <w:marRight w:val="0"/>
      <w:marTop w:val="0"/>
      <w:marBottom w:val="0"/>
      <w:divBdr>
        <w:top w:val="none" w:sz="0" w:space="0" w:color="auto"/>
        <w:left w:val="none" w:sz="0" w:space="0" w:color="auto"/>
        <w:bottom w:val="none" w:sz="0" w:space="0" w:color="auto"/>
        <w:right w:val="none" w:sz="0" w:space="0" w:color="auto"/>
      </w:divBdr>
    </w:div>
    <w:div w:id="2074307578">
      <w:marLeft w:val="0"/>
      <w:marRight w:val="0"/>
      <w:marTop w:val="0"/>
      <w:marBottom w:val="0"/>
      <w:divBdr>
        <w:top w:val="none" w:sz="0" w:space="0" w:color="auto"/>
        <w:left w:val="none" w:sz="0" w:space="0" w:color="auto"/>
        <w:bottom w:val="none" w:sz="0" w:space="0" w:color="auto"/>
        <w:right w:val="none" w:sz="0" w:space="0" w:color="auto"/>
      </w:divBdr>
    </w:div>
    <w:div w:id="2074307579">
      <w:marLeft w:val="0"/>
      <w:marRight w:val="0"/>
      <w:marTop w:val="0"/>
      <w:marBottom w:val="0"/>
      <w:divBdr>
        <w:top w:val="none" w:sz="0" w:space="0" w:color="auto"/>
        <w:left w:val="none" w:sz="0" w:space="0" w:color="auto"/>
        <w:bottom w:val="none" w:sz="0" w:space="0" w:color="auto"/>
        <w:right w:val="none" w:sz="0" w:space="0" w:color="auto"/>
      </w:divBdr>
    </w:div>
    <w:div w:id="2074307580">
      <w:marLeft w:val="0"/>
      <w:marRight w:val="0"/>
      <w:marTop w:val="0"/>
      <w:marBottom w:val="0"/>
      <w:divBdr>
        <w:top w:val="none" w:sz="0" w:space="0" w:color="auto"/>
        <w:left w:val="none" w:sz="0" w:space="0" w:color="auto"/>
        <w:bottom w:val="none" w:sz="0" w:space="0" w:color="auto"/>
        <w:right w:val="none" w:sz="0" w:space="0" w:color="auto"/>
      </w:divBdr>
    </w:div>
    <w:div w:id="2074307582">
      <w:marLeft w:val="0"/>
      <w:marRight w:val="0"/>
      <w:marTop w:val="0"/>
      <w:marBottom w:val="0"/>
      <w:divBdr>
        <w:top w:val="none" w:sz="0" w:space="0" w:color="auto"/>
        <w:left w:val="none" w:sz="0" w:space="0" w:color="auto"/>
        <w:bottom w:val="none" w:sz="0" w:space="0" w:color="auto"/>
        <w:right w:val="none" w:sz="0" w:space="0" w:color="auto"/>
      </w:divBdr>
    </w:div>
    <w:div w:id="2074307583">
      <w:marLeft w:val="0"/>
      <w:marRight w:val="0"/>
      <w:marTop w:val="0"/>
      <w:marBottom w:val="0"/>
      <w:divBdr>
        <w:top w:val="none" w:sz="0" w:space="0" w:color="auto"/>
        <w:left w:val="none" w:sz="0" w:space="0" w:color="auto"/>
        <w:bottom w:val="none" w:sz="0" w:space="0" w:color="auto"/>
        <w:right w:val="none" w:sz="0" w:space="0" w:color="auto"/>
      </w:divBdr>
    </w:div>
    <w:div w:id="2074307584">
      <w:marLeft w:val="0"/>
      <w:marRight w:val="0"/>
      <w:marTop w:val="0"/>
      <w:marBottom w:val="0"/>
      <w:divBdr>
        <w:top w:val="none" w:sz="0" w:space="0" w:color="auto"/>
        <w:left w:val="none" w:sz="0" w:space="0" w:color="auto"/>
        <w:bottom w:val="none" w:sz="0" w:space="0" w:color="auto"/>
        <w:right w:val="none" w:sz="0" w:space="0" w:color="auto"/>
      </w:divBdr>
    </w:div>
    <w:div w:id="2074307585">
      <w:marLeft w:val="0"/>
      <w:marRight w:val="0"/>
      <w:marTop w:val="0"/>
      <w:marBottom w:val="0"/>
      <w:divBdr>
        <w:top w:val="none" w:sz="0" w:space="0" w:color="auto"/>
        <w:left w:val="none" w:sz="0" w:space="0" w:color="auto"/>
        <w:bottom w:val="none" w:sz="0" w:space="0" w:color="auto"/>
        <w:right w:val="none" w:sz="0" w:space="0" w:color="auto"/>
      </w:divBdr>
    </w:div>
    <w:div w:id="2074307586">
      <w:marLeft w:val="0"/>
      <w:marRight w:val="0"/>
      <w:marTop w:val="0"/>
      <w:marBottom w:val="0"/>
      <w:divBdr>
        <w:top w:val="none" w:sz="0" w:space="0" w:color="auto"/>
        <w:left w:val="none" w:sz="0" w:space="0" w:color="auto"/>
        <w:bottom w:val="none" w:sz="0" w:space="0" w:color="auto"/>
        <w:right w:val="none" w:sz="0" w:space="0" w:color="auto"/>
      </w:divBdr>
    </w:div>
    <w:div w:id="2074307587">
      <w:marLeft w:val="0"/>
      <w:marRight w:val="0"/>
      <w:marTop w:val="0"/>
      <w:marBottom w:val="0"/>
      <w:divBdr>
        <w:top w:val="none" w:sz="0" w:space="0" w:color="auto"/>
        <w:left w:val="none" w:sz="0" w:space="0" w:color="auto"/>
        <w:bottom w:val="none" w:sz="0" w:space="0" w:color="auto"/>
        <w:right w:val="none" w:sz="0" w:space="0" w:color="auto"/>
      </w:divBdr>
    </w:div>
    <w:div w:id="2074307588">
      <w:marLeft w:val="0"/>
      <w:marRight w:val="0"/>
      <w:marTop w:val="0"/>
      <w:marBottom w:val="0"/>
      <w:divBdr>
        <w:top w:val="none" w:sz="0" w:space="0" w:color="auto"/>
        <w:left w:val="none" w:sz="0" w:space="0" w:color="auto"/>
        <w:bottom w:val="none" w:sz="0" w:space="0" w:color="auto"/>
        <w:right w:val="none" w:sz="0" w:space="0" w:color="auto"/>
      </w:divBdr>
    </w:div>
    <w:div w:id="2074307589">
      <w:marLeft w:val="0"/>
      <w:marRight w:val="0"/>
      <w:marTop w:val="0"/>
      <w:marBottom w:val="0"/>
      <w:divBdr>
        <w:top w:val="none" w:sz="0" w:space="0" w:color="auto"/>
        <w:left w:val="none" w:sz="0" w:space="0" w:color="auto"/>
        <w:bottom w:val="none" w:sz="0" w:space="0" w:color="auto"/>
        <w:right w:val="none" w:sz="0" w:space="0" w:color="auto"/>
      </w:divBdr>
    </w:div>
    <w:div w:id="2074307590">
      <w:marLeft w:val="0"/>
      <w:marRight w:val="0"/>
      <w:marTop w:val="0"/>
      <w:marBottom w:val="0"/>
      <w:divBdr>
        <w:top w:val="none" w:sz="0" w:space="0" w:color="auto"/>
        <w:left w:val="none" w:sz="0" w:space="0" w:color="auto"/>
        <w:bottom w:val="none" w:sz="0" w:space="0" w:color="auto"/>
        <w:right w:val="none" w:sz="0" w:space="0" w:color="auto"/>
      </w:divBdr>
    </w:div>
    <w:div w:id="2074307591">
      <w:marLeft w:val="0"/>
      <w:marRight w:val="0"/>
      <w:marTop w:val="0"/>
      <w:marBottom w:val="0"/>
      <w:divBdr>
        <w:top w:val="none" w:sz="0" w:space="0" w:color="auto"/>
        <w:left w:val="none" w:sz="0" w:space="0" w:color="auto"/>
        <w:bottom w:val="none" w:sz="0" w:space="0" w:color="auto"/>
        <w:right w:val="none" w:sz="0" w:space="0" w:color="auto"/>
      </w:divBdr>
    </w:div>
    <w:div w:id="2074307593">
      <w:marLeft w:val="0"/>
      <w:marRight w:val="0"/>
      <w:marTop w:val="0"/>
      <w:marBottom w:val="0"/>
      <w:divBdr>
        <w:top w:val="none" w:sz="0" w:space="0" w:color="auto"/>
        <w:left w:val="none" w:sz="0" w:space="0" w:color="auto"/>
        <w:bottom w:val="none" w:sz="0" w:space="0" w:color="auto"/>
        <w:right w:val="none" w:sz="0" w:space="0" w:color="auto"/>
      </w:divBdr>
    </w:div>
    <w:div w:id="2074307594">
      <w:marLeft w:val="0"/>
      <w:marRight w:val="0"/>
      <w:marTop w:val="0"/>
      <w:marBottom w:val="0"/>
      <w:divBdr>
        <w:top w:val="none" w:sz="0" w:space="0" w:color="auto"/>
        <w:left w:val="none" w:sz="0" w:space="0" w:color="auto"/>
        <w:bottom w:val="none" w:sz="0" w:space="0" w:color="auto"/>
        <w:right w:val="none" w:sz="0" w:space="0" w:color="auto"/>
      </w:divBdr>
    </w:div>
    <w:div w:id="2074307595">
      <w:marLeft w:val="0"/>
      <w:marRight w:val="0"/>
      <w:marTop w:val="0"/>
      <w:marBottom w:val="0"/>
      <w:divBdr>
        <w:top w:val="none" w:sz="0" w:space="0" w:color="auto"/>
        <w:left w:val="none" w:sz="0" w:space="0" w:color="auto"/>
        <w:bottom w:val="none" w:sz="0" w:space="0" w:color="auto"/>
        <w:right w:val="none" w:sz="0" w:space="0" w:color="auto"/>
      </w:divBdr>
    </w:div>
    <w:div w:id="2074307596">
      <w:marLeft w:val="0"/>
      <w:marRight w:val="0"/>
      <w:marTop w:val="0"/>
      <w:marBottom w:val="0"/>
      <w:divBdr>
        <w:top w:val="none" w:sz="0" w:space="0" w:color="auto"/>
        <w:left w:val="none" w:sz="0" w:space="0" w:color="auto"/>
        <w:bottom w:val="none" w:sz="0" w:space="0" w:color="auto"/>
        <w:right w:val="none" w:sz="0" w:space="0" w:color="auto"/>
      </w:divBdr>
    </w:div>
    <w:div w:id="2074307598">
      <w:marLeft w:val="0"/>
      <w:marRight w:val="0"/>
      <w:marTop w:val="0"/>
      <w:marBottom w:val="0"/>
      <w:divBdr>
        <w:top w:val="none" w:sz="0" w:space="0" w:color="auto"/>
        <w:left w:val="none" w:sz="0" w:space="0" w:color="auto"/>
        <w:bottom w:val="none" w:sz="0" w:space="0" w:color="auto"/>
        <w:right w:val="none" w:sz="0" w:space="0" w:color="auto"/>
      </w:divBdr>
    </w:div>
    <w:div w:id="2074307599">
      <w:marLeft w:val="0"/>
      <w:marRight w:val="0"/>
      <w:marTop w:val="0"/>
      <w:marBottom w:val="0"/>
      <w:divBdr>
        <w:top w:val="none" w:sz="0" w:space="0" w:color="auto"/>
        <w:left w:val="none" w:sz="0" w:space="0" w:color="auto"/>
        <w:bottom w:val="none" w:sz="0" w:space="0" w:color="auto"/>
        <w:right w:val="none" w:sz="0" w:space="0" w:color="auto"/>
      </w:divBdr>
    </w:div>
    <w:div w:id="2074307600">
      <w:marLeft w:val="0"/>
      <w:marRight w:val="0"/>
      <w:marTop w:val="0"/>
      <w:marBottom w:val="0"/>
      <w:divBdr>
        <w:top w:val="none" w:sz="0" w:space="0" w:color="auto"/>
        <w:left w:val="none" w:sz="0" w:space="0" w:color="auto"/>
        <w:bottom w:val="none" w:sz="0" w:space="0" w:color="auto"/>
        <w:right w:val="none" w:sz="0" w:space="0" w:color="auto"/>
      </w:divBdr>
    </w:div>
    <w:div w:id="2074307602">
      <w:marLeft w:val="0"/>
      <w:marRight w:val="0"/>
      <w:marTop w:val="0"/>
      <w:marBottom w:val="0"/>
      <w:divBdr>
        <w:top w:val="none" w:sz="0" w:space="0" w:color="auto"/>
        <w:left w:val="none" w:sz="0" w:space="0" w:color="auto"/>
        <w:bottom w:val="none" w:sz="0" w:space="0" w:color="auto"/>
        <w:right w:val="none" w:sz="0" w:space="0" w:color="auto"/>
      </w:divBdr>
    </w:div>
    <w:div w:id="2074307603">
      <w:marLeft w:val="0"/>
      <w:marRight w:val="0"/>
      <w:marTop w:val="0"/>
      <w:marBottom w:val="0"/>
      <w:divBdr>
        <w:top w:val="none" w:sz="0" w:space="0" w:color="auto"/>
        <w:left w:val="none" w:sz="0" w:space="0" w:color="auto"/>
        <w:bottom w:val="none" w:sz="0" w:space="0" w:color="auto"/>
        <w:right w:val="none" w:sz="0" w:space="0" w:color="auto"/>
      </w:divBdr>
    </w:div>
    <w:div w:id="2074307604">
      <w:marLeft w:val="0"/>
      <w:marRight w:val="0"/>
      <w:marTop w:val="0"/>
      <w:marBottom w:val="0"/>
      <w:divBdr>
        <w:top w:val="none" w:sz="0" w:space="0" w:color="auto"/>
        <w:left w:val="none" w:sz="0" w:space="0" w:color="auto"/>
        <w:bottom w:val="none" w:sz="0" w:space="0" w:color="auto"/>
        <w:right w:val="none" w:sz="0" w:space="0" w:color="auto"/>
      </w:divBdr>
    </w:div>
    <w:div w:id="2074307605">
      <w:marLeft w:val="0"/>
      <w:marRight w:val="0"/>
      <w:marTop w:val="0"/>
      <w:marBottom w:val="0"/>
      <w:divBdr>
        <w:top w:val="none" w:sz="0" w:space="0" w:color="auto"/>
        <w:left w:val="none" w:sz="0" w:space="0" w:color="auto"/>
        <w:bottom w:val="none" w:sz="0" w:space="0" w:color="auto"/>
        <w:right w:val="none" w:sz="0" w:space="0" w:color="auto"/>
      </w:divBdr>
    </w:div>
    <w:div w:id="2074307606">
      <w:marLeft w:val="0"/>
      <w:marRight w:val="0"/>
      <w:marTop w:val="0"/>
      <w:marBottom w:val="0"/>
      <w:divBdr>
        <w:top w:val="none" w:sz="0" w:space="0" w:color="auto"/>
        <w:left w:val="none" w:sz="0" w:space="0" w:color="auto"/>
        <w:bottom w:val="none" w:sz="0" w:space="0" w:color="auto"/>
        <w:right w:val="none" w:sz="0" w:space="0" w:color="auto"/>
      </w:divBdr>
    </w:div>
    <w:div w:id="2074307607">
      <w:marLeft w:val="0"/>
      <w:marRight w:val="0"/>
      <w:marTop w:val="0"/>
      <w:marBottom w:val="0"/>
      <w:divBdr>
        <w:top w:val="none" w:sz="0" w:space="0" w:color="auto"/>
        <w:left w:val="none" w:sz="0" w:space="0" w:color="auto"/>
        <w:bottom w:val="none" w:sz="0" w:space="0" w:color="auto"/>
        <w:right w:val="none" w:sz="0" w:space="0" w:color="auto"/>
      </w:divBdr>
    </w:div>
    <w:div w:id="2074307608">
      <w:marLeft w:val="0"/>
      <w:marRight w:val="0"/>
      <w:marTop w:val="0"/>
      <w:marBottom w:val="0"/>
      <w:divBdr>
        <w:top w:val="none" w:sz="0" w:space="0" w:color="auto"/>
        <w:left w:val="none" w:sz="0" w:space="0" w:color="auto"/>
        <w:bottom w:val="none" w:sz="0" w:space="0" w:color="auto"/>
        <w:right w:val="none" w:sz="0" w:space="0" w:color="auto"/>
      </w:divBdr>
    </w:div>
    <w:div w:id="2074307609">
      <w:marLeft w:val="0"/>
      <w:marRight w:val="0"/>
      <w:marTop w:val="0"/>
      <w:marBottom w:val="0"/>
      <w:divBdr>
        <w:top w:val="none" w:sz="0" w:space="0" w:color="auto"/>
        <w:left w:val="none" w:sz="0" w:space="0" w:color="auto"/>
        <w:bottom w:val="none" w:sz="0" w:space="0" w:color="auto"/>
        <w:right w:val="none" w:sz="0" w:space="0" w:color="auto"/>
      </w:divBdr>
    </w:div>
    <w:div w:id="2074307610">
      <w:marLeft w:val="0"/>
      <w:marRight w:val="0"/>
      <w:marTop w:val="0"/>
      <w:marBottom w:val="0"/>
      <w:divBdr>
        <w:top w:val="none" w:sz="0" w:space="0" w:color="auto"/>
        <w:left w:val="none" w:sz="0" w:space="0" w:color="auto"/>
        <w:bottom w:val="none" w:sz="0" w:space="0" w:color="auto"/>
        <w:right w:val="none" w:sz="0" w:space="0" w:color="auto"/>
      </w:divBdr>
    </w:div>
    <w:div w:id="2074307611">
      <w:marLeft w:val="0"/>
      <w:marRight w:val="0"/>
      <w:marTop w:val="0"/>
      <w:marBottom w:val="0"/>
      <w:divBdr>
        <w:top w:val="none" w:sz="0" w:space="0" w:color="auto"/>
        <w:left w:val="none" w:sz="0" w:space="0" w:color="auto"/>
        <w:bottom w:val="none" w:sz="0" w:space="0" w:color="auto"/>
        <w:right w:val="none" w:sz="0" w:space="0" w:color="auto"/>
      </w:divBdr>
    </w:div>
    <w:div w:id="2074307612">
      <w:marLeft w:val="0"/>
      <w:marRight w:val="0"/>
      <w:marTop w:val="0"/>
      <w:marBottom w:val="0"/>
      <w:divBdr>
        <w:top w:val="none" w:sz="0" w:space="0" w:color="auto"/>
        <w:left w:val="none" w:sz="0" w:space="0" w:color="auto"/>
        <w:bottom w:val="none" w:sz="0" w:space="0" w:color="auto"/>
        <w:right w:val="none" w:sz="0" w:space="0" w:color="auto"/>
      </w:divBdr>
    </w:div>
    <w:div w:id="2074307613">
      <w:marLeft w:val="0"/>
      <w:marRight w:val="0"/>
      <w:marTop w:val="0"/>
      <w:marBottom w:val="0"/>
      <w:divBdr>
        <w:top w:val="none" w:sz="0" w:space="0" w:color="auto"/>
        <w:left w:val="none" w:sz="0" w:space="0" w:color="auto"/>
        <w:bottom w:val="none" w:sz="0" w:space="0" w:color="auto"/>
        <w:right w:val="none" w:sz="0" w:space="0" w:color="auto"/>
      </w:divBdr>
    </w:div>
    <w:div w:id="2074307614">
      <w:marLeft w:val="0"/>
      <w:marRight w:val="0"/>
      <w:marTop w:val="0"/>
      <w:marBottom w:val="0"/>
      <w:divBdr>
        <w:top w:val="none" w:sz="0" w:space="0" w:color="auto"/>
        <w:left w:val="none" w:sz="0" w:space="0" w:color="auto"/>
        <w:bottom w:val="none" w:sz="0" w:space="0" w:color="auto"/>
        <w:right w:val="none" w:sz="0" w:space="0" w:color="auto"/>
      </w:divBdr>
    </w:div>
    <w:div w:id="2074307615">
      <w:marLeft w:val="0"/>
      <w:marRight w:val="0"/>
      <w:marTop w:val="0"/>
      <w:marBottom w:val="0"/>
      <w:divBdr>
        <w:top w:val="none" w:sz="0" w:space="0" w:color="auto"/>
        <w:left w:val="none" w:sz="0" w:space="0" w:color="auto"/>
        <w:bottom w:val="none" w:sz="0" w:space="0" w:color="auto"/>
        <w:right w:val="none" w:sz="0" w:space="0" w:color="auto"/>
      </w:divBdr>
    </w:div>
    <w:div w:id="2074307616">
      <w:marLeft w:val="0"/>
      <w:marRight w:val="0"/>
      <w:marTop w:val="0"/>
      <w:marBottom w:val="0"/>
      <w:divBdr>
        <w:top w:val="none" w:sz="0" w:space="0" w:color="auto"/>
        <w:left w:val="none" w:sz="0" w:space="0" w:color="auto"/>
        <w:bottom w:val="none" w:sz="0" w:space="0" w:color="auto"/>
        <w:right w:val="none" w:sz="0" w:space="0" w:color="auto"/>
      </w:divBdr>
    </w:div>
    <w:div w:id="2074307617">
      <w:marLeft w:val="0"/>
      <w:marRight w:val="0"/>
      <w:marTop w:val="0"/>
      <w:marBottom w:val="0"/>
      <w:divBdr>
        <w:top w:val="none" w:sz="0" w:space="0" w:color="auto"/>
        <w:left w:val="none" w:sz="0" w:space="0" w:color="auto"/>
        <w:bottom w:val="none" w:sz="0" w:space="0" w:color="auto"/>
        <w:right w:val="none" w:sz="0" w:space="0" w:color="auto"/>
      </w:divBdr>
    </w:div>
    <w:div w:id="2074307618">
      <w:marLeft w:val="0"/>
      <w:marRight w:val="0"/>
      <w:marTop w:val="0"/>
      <w:marBottom w:val="0"/>
      <w:divBdr>
        <w:top w:val="none" w:sz="0" w:space="0" w:color="auto"/>
        <w:left w:val="none" w:sz="0" w:space="0" w:color="auto"/>
        <w:bottom w:val="none" w:sz="0" w:space="0" w:color="auto"/>
        <w:right w:val="none" w:sz="0" w:space="0" w:color="auto"/>
      </w:divBdr>
      <w:divsChild>
        <w:div w:id="2074307377">
          <w:marLeft w:val="0"/>
          <w:marRight w:val="0"/>
          <w:marTop w:val="0"/>
          <w:marBottom w:val="0"/>
          <w:divBdr>
            <w:top w:val="none" w:sz="0" w:space="0" w:color="auto"/>
            <w:left w:val="none" w:sz="0" w:space="0" w:color="auto"/>
            <w:bottom w:val="none" w:sz="0" w:space="0" w:color="auto"/>
            <w:right w:val="none" w:sz="0" w:space="0" w:color="auto"/>
          </w:divBdr>
        </w:div>
        <w:div w:id="2074307394">
          <w:marLeft w:val="0"/>
          <w:marRight w:val="0"/>
          <w:marTop w:val="0"/>
          <w:marBottom w:val="0"/>
          <w:divBdr>
            <w:top w:val="none" w:sz="0" w:space="0" w:color="auto"/>
            <w:left w:val="none" w:sz="0" w:space="0" w:color="auto"/>
            <w:bottom w:val="none" w:sz="0" w:space="0" w:color="auto"/>
            <w:right w:val="none" w:sz="0" w:space="0" w:color="auto"/>
          </w:divBdr>
        </w:div>
        <w:div w:id="2074307411">
          <w:marLeft w:val="0"/>
          <w:marRight w:val="0"/>
          <w:marTop w:val="0"/>
          <w:marBottom w:val="0"/>
          <w:divBdr>
            <w:top w:val="none" w:sz="0" w:space="0" w:color="auto"/>
            <w:left w:val="none" w:sz="0" w:space="0" w:color="auto"/>
            <w:bottom w:val="none" w:sz="0" w:space="0" w:color="auto"/>
            <w:right w:val="none" w:sz="0" w:space="0" w:color="auto"/>
          </w:divBdr>
        </w:div>
        <w:div w:id="2074307479">
          <w:marLeft w:val="0"/>
          <w:marRight w:val="0"/>
          <w:marTop w:val="0"/>
          <w:marBottom w:val="0"/>
          <w:divBdr>
            <w:top w:val="none" w:sz="0" w:space="0" w:color="auto"/>
            <w:left w:val="none" w:sz="0" w:space="0" w:color="auto"/>
            <w:bottom w:val="none" w:sz="0" w:space="0" w:color="auto"/>
            <w:right w:val="none" w:sz="0" w:space="0" w:color="auto"/>
          </w:divBdr>
        </w:div>
        <w:div w:id="2074307522">
          <w:marLeft w:val="0"/>
          <w:marRight w:val="0"/>
          <w:marTop w:val="0"/>
          <w:marBottom w:val="0"/>
          <w:divBdr>
            <w:top w:val="none" w:sz="0" w:space="0" w:color="auto"/>
            <w:left w:val="none" w:sz="0" w:space="0" w:color="auto"/>
            <w:bottom w:val="none" w:sz="0" w:space="0" w:color="auto"/>
            <w:right w:val="none" w:sz="0" w:space="0" w:color="auto"/>
          </w:divBdr>
        </w:div>
        <w:div w:id="2074307537">
          <w:marLeft w:val="0"/>
          <w:marRight w:val="0"/>
          <w:marTop w:val="0"/>
          <w:marBottom w:val="0"/>
          <w:divBdr>
            <w:top w:val="none" w:sz="0" w:space="0" w:color="auto"/>
            <w:left w:val="none" w:sz="0" w:space="0" w:color="auto"/>
            <w:bottom w:val="none" w:sz="0" w:space="0" w:color="auto"/>
            <w:right w:val="none" w:sz="0" w:space="0" w:color="auto"/>
          </w:divBdr>
        </w:div>
        <w:div w:id="2074307547">
          <w:marLeft w:val="0"/>
          <w:marRight w:val="0"/>
          <w:marTop w:val="0"/>
          <w:marBottom w:val="0"/>
          <w:divBdr>
            <w:top w:val="none" w:sz="0" w:space="0" w:color="auto"/>
            <w:left w:val="none" w:sz="0" w:space="0" w:color="auto"/>
            <w:bottom w:val="none" w:sz="0" w:space="0" w:color="auto"/>
            <w:right w:val="none" w:sz="0" w:space="0" w:color="auto"/>
          </w:divBdr>
        </w:div>
        <w:div w:id="2074307575">
          <w:marLeft w:val="0"/>
          <w:marRight w:val="0"/>
          <w:marTop w:val="0"/>
          <w:marBottom w:val="0"/>
          <w:divBdr>
            <w:top w:val="none" w:sz="0" w:space="0" w:color="auto"/>
            <w:left w:val="none" w:sz="0" w:space="0" w:color="auto"/>
            <w:bottom w:val="none" w:sz="0" w:space="0" w:color="auto"/>
            <w:right w:val="none" w:sz="0" w:space="0" w:color="auto"/>
          </w:divBdr>
        </w:div>
      </w:divsChild>
    </w:div>
    <w:div w:id="2074307619">
      <w:marLeft w:val="0"/>
      <w:marRight w:val="0"/>
      <w:marTop w:val="0"/>
      <w:marBottom w:val="0"/>
      <w:divBdr>
        <w:top w:val="none" w:sz="0" w:space="0" w:color="auto"/>
        <w:left w:val="none" w:sz="0" w:space="0" w:color="auto"/>
        <w:bottom w:val="none" w:sz="0" w:space="0" w:color="auto"/>
        <w:right w:val="none" w:sz="0" w:space="0" w:color="auto"/>
      </w:divBdr>
    </w:div>
    <w:div w:id="2074307623">
      <w:marLeft w:val="0"/>
      <w:marRight w:val="0"/>
      <w:marTop w:val="0"/>
      <w:marBottom w:val="0"/>
      <w:divBdr>
        <w:top w:val="none" w:sz="0" w:space="0" w:color="auto"/>
        <w:left w:val="none" w:sz="0" w:space="0" w:color="auto"/>
        <w:bottom w:val="none" w:sz="0" w:space="0" w:color="auto"/>
        <w:right w:val="none" w:sz="0" w:space="0" w:color="auto"/>
      </w:divBdr>
    </w:div>
    <w:div w:id="2074307624">
      <w:marLeft w:val="0"/>
      <w:marRight w:val="0"/>
      <w:marTop w:val="0"/>
      <w:marBottom w:val="0"/>
      <w:divBdr>
        <w:top w:val="none" w:sz="0" w:space="0" w:color="auto"/>
        <w:left w:val="none" w:sz="0" w:space="0" w:color="auto"/>
        <w:bottom w:val="none" w:sz="0" w:space="0" w:color="auto"/>
        <w:right w:val="none" w:sz="0" w:space="0" w:color="auto"/>
      </w:divBdr>
    </w:div>
    <w:div w:id="2074307625">
      <w:marLeft w:val="0"/>
      <w:marRight w:val="0"/>
      <w:marTop w:val="0"/>
      <w:marBottom w:val="0"/>
      <w:divBdr>
        <w:top w:val="none" w:sz="0" w:space="0" w:color="auto"/>
        <w:left w:val="none" w:sz="0" w:space="0" w:color="auto"/>
        <w:bottom w:val="none" w:sz="0" w:space="0" w:color="auto"/>
        <w:right w:val="none" w:sz="0" w:space="0" w:color="auto"/>
      </w:divBdr>
    </w:div>
    <w:div w:id="2074307626">
      <w:marLeft w:val="0"/>
      <w:marRight w:val="0"/>
      <w:marTop w:val="0"/>
      <w:marBottom w:val="0"/>
      <w:divBdr>
        <w:top w:val="none" w:sz="0" w:space="0" w:color="auto"/>
        <w:left w:val="none" w:sz="0" w:space="0" w:color="auto"/>
        <w:bottom w:val="none" w:sz="0" w:space="0" w:color="auto"/>
        <w:right w:val="none" w:sz="0" w:space="0" w:color="auto"/>
      </w:divBdr>
    </w:div>
    <w:div w:id="2074307627">
      <w:marLeft w:val="0"/>
      <w:marRight w:val="0"/>
      <w:marTop w:val="0"/>
      <w:marBottom w:val="0"/>
      <w:divBdr>
        <w:top w:val="none" w:sz="0" w:space="0" w:color="auto"/>
        <w:left w:val="none" w:sz="0" w:space="0" w:color="auto"/>
        <w:bottom w:val="none" w:sz="0" w:space="0" w:color="auto"/>
        <w:right w:val="none" w:sz="0" w:space="0" w:color="auto"/>
      </w:divBdr>
    </w:div>
    <w:div w:id="2074307628">
      <w:marLeft w:val="0"/>
      <w:marRight w:val="0"/>
      <w:marTop w:val="0"/>
      <w:marBottom w:val="0"/>
      <w:divBdr>
        <w:top w:val="none" w:sz="0" w:space="0" w:color="auto"/>
        <w:left w:val="none" w:sz="0" w:space="0" w:color="auto"/>
        <w:bottom w:val="none" w:sz="0" w:space="0" w:color="auto"/>
        <w:right w:val="none" w:sz="0" w:space="0" w:color="auto"/>
      </w:divBdr>
    </w:div>
    <w:div w:id="2074307631">
      <w:marLeft w:val="0"/>
      <w:marRight w:val="0"/>
      <w:marTop w:val="0"/>
      <w:marBottom w:val="0"/>
      <w:divBdr>
        <w:top w:val="none" w:sz="0" w:space="0" w:color="auto"/>
        <w:left w:val="none" w:sz="0" w:space="0" w:color="auto"/>
        <w:bottom w:val="none" w:sz="0" w:space="0" w:color="auto"/>
        <w:right w:val="none" w:sz="0" w:space="0" w:color="auto"/>
      </w:divBdr>
    </w:div>
    <w:div w:id="2074307633">
      <w:marLeft w:val="0"/>
      <w:marRight w:val="0"/>
      <w:marTop w:val="0"/>
      <w:marBottom w:val="0"/>
      <w:divBdr>
        <w:top w:val="none" w:sz="0" w:space="0" w:color="auto"/>
        <w:left w:val="none" w:sz="0" w:space="0" w:color="auto"/>
        <w:bottom w:val="none" w:sz="0" w:space="0" w:color="auto"/>
        <w:right w:val="none" w:sz="0" w:space="0" w:color="auto"/>
      </w:divBdr>
    </w:div>
    <w:div w:id="2074307634">
      <w:marLeft w:val="0"/>
      <w:marRight w:val="0"/>
      <w:marTop w:val="0"/>
      <w:marBottom w:val="0"/>
      <w:divBdr>
        <w:top w:val="none" w:sz="0" w:space="0" w:color="auto"/>
        <w:left w:val="none" w:sz="0" w:space="0" w:color="auto"/>
        <w:bottom w:val="none" w:sz="0" w:space="0" w:color="auto"/>
        <w:right w:val="none" w:sz="0" w:space="0" w:color="auto"/>
      </w:divBdr>
    </w:div>
    <w:div w:id="2074307635">
      <w:marLeft w:val="0"/>
      <w:marRight w:val="0"/>
      <w:marTop w:val="0"/>
      <w:marBottom w:val="0"/>
      <w:divBdr>
        <w:top w:val="none" w:sz="0" w:space="0" w:color="auto"/>
        <w:left w:val="none" w:sz="0" w:space="0" w:color="auto"/>
        <w:bottom w:val="none" w:sz="0" w:space="0" w:color="auto"/>
        <w:right w:val="none" w:sz="0" w:space="0" w:color="auto"/>
      </w:divBdr>
    </w:div>
    <w:div w:id="2074307636">
      <w:marLeft w:val="0"/>
      <w:marRight w:val="0"/>
      <w:marTop w:val="0"/>
      <w:marBottom w:val="0"/>
      <w:divBdr>
        <w:top w:val="none" w:sz="0" w:space="0" w:color="auto"/>
        <w:left w:val="none" w:sz="0" w:space="0" w:color="auto"/>
        <w:bottom w:val="none" w:sz="0" w:space="0" w:color="auto"/>
        <w:right w:val="none" w:sz="0" w:space="0" w:color="auto"/>
      </w:divBdr>
    </w:div>
    <w:div w:id="2074307637">
      <w:marLeft w:val="0"/>
      <w:marRight w:val="0"/>
      <w:marTop w:val="0"/>
      <w:marBottom w:val="0"/>
      <w:divBdr>
        <w:top w:val="none" w:sz="0" w:space="0" w:color="auto"/>
        <w:left w:val="none" w:sz="0" w:space="0" w:color="auto"/>
        <w:bottom w:val="none" w:sz="0" w:space="0" w:color="auto"/>
        <w:right w:val="none" w:sz="0" w:space="0" w:color="auto"/>
      </w:divBdr>
    </w:div>
    <w:div w:id="2074307638">
      <w:marLeft w:val="0"/>
      <w:marRight w:val="0"/>
      <w:marTop w:val="0"/>
      <w:marBottom w:val="0"/>
      <w:divBdr>
        <w:top w:val="none" w:sz="0" w:space="0" w:color="auto"/>
        <w:left w:val="none" w:sz="0" w:space="0" w:color="auto"/>
        <w:bottom w:val="none" w:sz="0" w:space="0" w:color="auto"/>
        <w:right w:val="none" w:sz="0" w:space="0" w:color="auto"/>
      </w:divBdr>
    </w:div>
    <w:div w:id="2074307639">
      <w:marLeft w:val="0"/>
      <w:marRight w:val="0"/>
      <w:marTop w:val="0"/>
      <w:marBottom w:val="0"/>
      <w:divBdr>
        <w:top w:val="none" w:sz="0" w:space="0" w:color="auto"/>
        <w:left w:val="none" w:sz="0" w:space="0" w:color="auto"/>
        <w:bottom w:val="none" w:sz="0" w:space="0" w:color="auto"/>
        <w:right w:val="none" w:sz="0" w:space="0" w:color="auto"/>
      </w:divBdr>
    </w:div>
    <w:div w:id="2074307640">
      <w:marLeft w:val="0"/>
      <w:marRight w:val="0"/>
      <w:marTop w:val="0"/>
      <w:marBottom w:val="0"/>
      <w:divBdr>
        <w:top w:val="none" w:sz="0" w:space="0" w:color="auto"/>
        <w:left w:val="none" w:sz="0" w:space="0" w:color="auto"/>
        <w:bottom w:val="none" w:sz="0" w:space="0" w:color="auto"/>
        <w:right w:val="none" w:sz="0" w:space="0" w:color="auto"/>
      </w:divBdr>
    </w:div>
    <w:div w:id="2074307641">
      <w:marLeft w:val="0"/>
      <w:marRight w:val="0"/>
      <w:marTop w:val="0"/>
      <w:marBottom w:val="0"/>
      <w:divBdr>
        <w:top w:val="none" w:sz="0" w:space="0" w:color="auto"/>
        <w:left w:val="none" w:sz="0" w:space="0" w:color="auto"/>
        <w:bottom w:val="none" w:sz="0" w:space="0" w:color="auto"/>
        <w:right w:val="none" w:sz="0" w:space="0" w:color="auto"/>
      </w:divBdr>
    </w:div>
    <w:div w:id="2074307643">
      <w:marLeft w:val="0"/>
      <w:marRight w:val="0"/>
      <w:marTop w:val="0"/>
      <w:marBottom w:val="0"/>
      <w:divBdr>
        <w:top w:val="none" w:sz="0" w:space="0" w:color="auto"/>
        <w:left w:val="none" w:sz="0" w:space="0" w:color="auto"/>
        <w:bottom w:val="none" w:sz="0" w:space="0" w:color="auto"/>
        <w:right w:val="none" w:sz="0" w:space="0" w:color="auto"/>
      </w:divBdr>
    </w:div>
    <w:div w:id="2074307644">
      <w:marLeft w:val="0"/>
      <w:marRight w:val="0"/>
      <w:marTop w:val="0"/>
      <w:marBottom w:val="0"/>
      <w:divBdr>
        <w:top w:val="none" w:sz="0" w:space="0" w:color="auto"/>
        <w:left w:val="none" w:sz="0" w:space="0" w:color="auto"/>
        <w:bottom w:val="none" w:sz="0" w:space="0" w:color="auto"/>
        <w:right w:val="none" w:sz="0" w:space="0" w:color="auto"/>
      </w:divBdr>
    </w:div>
    <w:div w:id="2074307645">
      <w:marLeft w:val="0"/>
      <w:marRight w:val="0"/>
      <w:marTop w:val="0"/>
      <w:marBottom w:val="0"/>
      <w:divBdr>
        <w:top w:val="none" w:sz="0" w:space="0" w:color="auto"/>
        <w:left w:val="none" w:sz="0" w:space="0" w:color="auto"/>
        <w:bottom w:val="none" w:sz="0" w:space="0" w:color="auto"/>
        <w:right w:val="none" w:sz="0" w:space="0" w:color="auto"/>
      </w:divBdr>
    </w:div>
    <w:div w:id="2074307646">
      <w:marLeft w:val="0"/>
      <w:marRight w:val="0"/>
      <w:marTop w:val="0"/>
      <w:marBottom w:val="0"/>
      <w:divBdr>
        <w:top w:val="none" w:sz="0" w:space="0" w:color="auto"/>
        <w:left w:val="none" w:sz="0" w:space="0" w:color="auto"/>
        <w:bottom w:val="none" w:sz="0" w:space="0" w:color="auto"/>
        <w:right w:val="none" w:sz="0" w:space="0" w:color="auto"/>
      </w:divBdr>
    </w:div>
    <w:div w:id="2074307647">
      <w:marLeft w:val="0"/>
      <w:marRight w:val="0"/>
      <w:marTop w:val="0"/>
      <w:marBottom w:val="0"/>
      <w:divBdr>
        <w:top w:val="none" w:sz="0" w:space="0" w:color="auto"/>
        <w:left w:val="none" w:sz="0" w:space="0" w:color="auto"/>
        <w:bottom w:val="none" w:sz="0" w:space="0" w:color="auto"/>
        <w:right w:val="none" w:sz="0" w:space="0" w:color="auto"/>
      </w:divBdr>
    </w:div>
    <w:div w:id="2074307648">
      <w:marLeft w:val="0"/>
      <w:marRight w:val="0"/>
      <w:marTop w:val="0"/>
      <w:marBottom w:val="0"/>
      <w:divBdr>
        <w:top w:val="none" w:sz="0" w:space="0" w:color="auto"/>
        <w:left w:val="none" w:sz="0" w:space="0" w:color="auto"/>
        <w:bottom w:val="none" w:sz="0" w:space="0" w:color="auto"/>
        <w:right w:val="none" w:sz="0" w:space="0" w:color="auto"/>
      </w:divBdr>
    </w:div>
    <w:div w:id="2074307649">
      <w:marLeft w:val="0"/>
      <w:marRight w:val="0"/>
      <w:marTop w:val="0"/>
      <w:marBottom w:val="0"/>
      <w:divBdr>
        <w:top w:val="none" w:sz="0" w:space="0" w:color="auto"/>
        <w:left w:val="none" w:sz="0" w:space="0" w:color="auto"/>
        <w:bottom w:val="none" w:sz="0" w:space="0" w:color="auto"/>
        <w:right w:val="none" w:sz="0" w:space="0" w:color="auto"/>
      </w:divBdr>
    </w:div>
    <w:div w:id="2074307650">
      <w:marLeft w:val="0"/>
      <w:marRight w:val="0"/>
      <w:marTop w:val="0"/>
      <w:marBottom w:val="0"/>
      <w:divBdr>
        <w:top w:val="none" w:sz="0" w:space="0" w:color="auto"/>
        <w:left w:val="none" w:sz="0" w:space="0" w:color="auto"/>
        <w:bottom w:val="none" w:sz="0" w:space="0" w:color="auto"/>
        <w:right w:val="none" w:sz="0" w:space="0" w:color="auto"/>
      </w:divBdr>
    </w:div>
    <w:div w:id="2074307651">
      <w:marLeft w:val="0"/>
      <w:marRight w:val="0"/>
      <w:marTop w:val="0"/>
      <w:marBottom w:val="0"/>
      <w:divBdr>
        <w:top w:val="none" w:sz="0" w:space="0" w:color="auto"/>
        <w:left w:val="none" w:sz="0" w:space="0" w:color="auto"/>
        <w:bottom w:val="none" w:sz="0" w:space="0" w:color="auto"/>
        <w:right w:val="none" w:sz="0" w:space="0" w:color="auto"/>
      </w:divBdr>
    </w:div>
    <w:div w:id="2074307652">
      <w:marLeft w:val="0"/>
      <w:marRight w:val="0"/>
      <w:marTop w:val="0"/>
      <w:marBottom w:val="0"/>
      <w:divBdr>
        <w:top w:val="none" w:sz="0" w:space="0" w:color="auto"/>
        <w:left w:val="none" w:sz="0" w:space="0" w:color="auto"/>
        <w:bottom w:val="none" w:sz="0" w:space="0" w:color="auto"/>
        <w:right w:val="none" w:sz="0" w:space="0" w:color="auto"/>
      </w:divBdr>
    </w:div>
    <w:div w:id="2074307653">
      <w:marLeft w:val="0"/>
      <w:marRight w:val="0"/>
      <w:marTop w:val="0"/>
      <w:marBottom w:val="0"/>
      <w:divBdr>
        <w:top w:val="none" w:sz="0" w:space="0" w:color="auto"/>
        <w:left w:val="none" w:sz="0" w:space="0" w:color="auto"/>
        <w:bottom w:val="none" w:sz="0" w:space="0" w:color="auto"/>
        <w:right w:val="none" w:sz="0" w:space="0" w:color="auto"/>
      </w:divBdr>
    </w:div>
    <w:div w:id="2074307655">
      <w:marLeft w:val="0"/>
      <w:marRight w:val="0"/>
      <w:marTop w:val="0"/>
      <w:marBottom w:val="0"/>
      <w:divBdr>
        <w:top w:val="none" w:sz="0" w:space="0" w:color="auto"/>
        <w:left w:val="none" w:sz="0" w:space="0" w:color="auto"/>
        <w:bottom w:val="none" w:sz="0" w:space="0" w:color="auto"/>
        <w:right w:val="none" w:sz="0" w:space="0" w:color="auto"/>
      </w:divBdr>
    </w:div>
    <w:div w:id="2074307656">
      <w:marLeft w:val="0"/>
      <w:marRight w:val="0"/>
      <w:marTop w:val="0"/>
      <w:marBottom w:val="0"/>
      <w:divBdr>
        <w:top w:val="none" w:sz="0" w:space="0" w:color="auto"/>
        <w:left w:val="none" w:sz="0" w:space="0" w:color="auto"/>
        <w:bottom w:val="none" w:sz="0" w:space="0" w:color="auto"/>
        <w:right w:val="none" w:sz="0" w:space="0" w:color="auto"/>
      </w:divBdr>
    </w:div>
    <w:div w:id="2074307657">
      <w:marLeft w:val="0"/>
      <w:marRight w:val="0"/>
      <w:marTop w:val="0"/>
      <w:marBottom w:val="0"/>
      <w:divBdr>
        <w:top w:val="none" w:sz="0" w:space="0" w:color="auto"/>
        <w:left w:val="none" w:sz="0" w:space="0" w:color="auto"/>
        <w:bottom w:val="none" w:sz="0" w:space="0" w:color="auto"/>
        <w:right w:val="none" w:sz="0" w:space="0" w:color="auto"/>
      </w:divBdr>
    </w:div>
    <w:div w:id="2074307658">
      <w:marLeft w:val="0"/>
      <w:marRight w:val="0"/>
      <w:marTop w:val="0"/>
      <w:marBottom w:val="0"/>
      <w:divBdr>
        <w:top w:val="none" w:sz="0" w:space="0" w:color="auto"/>
        <w:left w:val="none" w:sz="0" w:space="0" w:color="auto"/>
        <w:bottom w:val="none" w:sz="0" w:space="0" w:color="auto"/>
        <w:right w:val="none" w:sz="0" w:space="0" w:color="auto"/>
      </w:divBdr>
    </w:div>
    <w:div w:id="2074307659">
      <w:marLeft w:val="0"/>
      <w:marRight w:val="0"/>
      <w:marTop w:val="0"/>
      <w:marBottom w:val="0"/>
      <w:divBdr>
        <w:top w:val="none" w:sz="0" w:space="0" w:color="auto"/>
        <w:left w:val="none" w:sz="0" w:space="0" w:color="auto"/>
        <w:bottom w:val="none" w:sz="0" w:space="0" w:color="auto"/>
        <w:right w:val="none" w:sz="0" w:space="0" w:color="auto"/>
      </w:divBdr>
    </w:div>
    <w:div w:id="2074307661">
      <w:marLeft w:val="0"/>
      <w:marRight w:val="0"/>
      <w:marTop w:val="0"/>
      <w:marBottom w:val="0"/>
      <w:divBdr>
        <w:top w:val="none" w:sz="0" w:space="0" w:color="auto"/>
        <w:left w:val="none" w:sz="0" w:space="0" w:color="auto"/>
        <w:bottom w:val="none" w:sz="0" w:space="0" w:color="auto"/>
        <w:right w:val="none" w:sz="0" w:space="0" w:color="auto"/>
      </w:divBdr>
    </w:div>
    <w:div w:id="2074307662">
      <w:marLeft w:val="0"/>
      <w:marRight w:val="0"/>
      <w:marTop w:val="0"/>
      <w:marBottom w:val="0"/>
      <w:divBdr>
        <w:top w:val="none" w:sz="0" w:space="0" w:color="auto"/>
        <w:left w:val="none" w:sz="0" w:space="0" w:color="auto"/>
        <w:bottom w:val="none" w:sz="0" w:space="0" w:color="auto"/>
        <w:right w:val="none" w:sz="0" w:space="0" w:color="auto"/>
      </w:divBdr>
    </w:div>
    <w:div w:id="2074307663">
      <w:marLeft w:val="0"/>
      <w:marRight w:val="0"/>
      <w:marTop w:val="0"/>
      <w:marBottom w:val="0"/>
      <w:divBdr>
        <w:top w:val="none" w:sz="0" w:space="0" w:color="auto"/>
        <w:left w:val="none" w:sz="0" w:space="0" w:color="auto"/>
        <w:bottom w:val="none" w:sz="0" w:space="0" w:color="auto"/>
        <w:right w:val="none" w:sz="0" w:space="0" w:color="auto"/>
      </w:divBdr>
      <w:divsChild>
        <w:div w:id="2074307358">
          <w:marLeft w:val="0"/>
          <w:marRight w:val="0"/>
          <w:marTop w:val="0"/>
          <w:marBottom w:val="0"/>
          <w:divBdr>
            <w:top w:val="none" w:sz="0" w:space="0" w:color="auto"/>
            <w:left w:val="none" w:sz="0" w:space="0" w:color="auto"/>
            <w:bottom w:val="none" w:sz="0" w:space="0" w:color="auto"/>
            <w:right w:val="none" w:sz="0" w:space="0" w:color="auto"/>
          </w:divBdr>
        </w:div>
        <w:div w:id="2074307427">
          <w:marLeft w:val="0"/>
          <w:marRight w:val="0"/>
          <w:marTop w:val="0"/>
          <w:marBottom w:val="0"/>
          <w:divBdr>
            <w:top w:val="none" w:sz="0" w:space="0" w:color="auto"/>
            <w:left w:val="none" w:sz="0" w:space="0" w:color="auto"/>
            <w:bottom w:val="none" w:sz="0" w:space="0" w:color="auto"/>
            <w:right w:val="none" w:sz="0" w:space="0" w:color="auto"/>
          </w:divBdr>
          <w:divsChild>
            <w:div w:id="2074307372">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409">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492">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5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74307664">
      <w:marLeft w:val="0"/>
      <w:marRight w:val="0"/>
      <w:marTop w:val="0"/>
      <w:marBottom w:val="0"/>
      <w:divBdr>
        <w:top w:val="none" w:sz="0" w:space="0" w:color="auto"/>
        <w:left w:val="none" w:sz="0" w:space="0" w:color="auto"/>
        <w:bottom w:val="none" w:sz="0" w:space="0" w:color="auto"/>
        <w:right w:val="none" w:sz="0" w:space="0" w:color="auto"/>
      </w:divBdr>
    </w:div>
    <w:div w:id="2074307665">
      <w:marLeft w:val="0"/>
      <w:marRight w:val="0"/>
      <w:marTop w:val="0"/>
      <w:marBottom w:val="0"/>
      <w:divBdr>
        <w:top w:val="none" w:sz="0" w:space="0" w:color="auto"/>
        <w:left w:val="none" w:sz="0" w:space="0" w:color="auto"/>
        <w:bottom w:val="none" w:sz="0" w:space="0" w:color="auto"/>
        <w:right w:val="none" w:sz="0" w:space="0" w:color="auto"/>
      </w:divBdr>
    </w:div>
    <w:div w:id="2074307666">
      <w:marLeft w:val="0"/>
      <w:marRight w:val="0"/>
      <w:marTop w:val="0"/>
      <w:marBottom w:val="0"/>
      <w:divBdr>
        <w:top w:val="none" w:sz="0" w:space="0" w:color="auto"/>
        <w:left w:val="none" w:sz="0" w:space="0" w:color="auto"/>
        <w:bottom w:val="none" w:sz="0" w:space="0" w:color="auto"/>
        <w:right w:val="none" w:sz="0" w:space="0" w:color="auto"/>
      </w:divBdr>
    </w:div>
    <w:div w:id="2074307667">
      <w:marLeft w:val="0"/>
      <w:marRight w:val="0"/>
      <w:marTop w:val="0"/>
      <w:marBottom w:val="0"/>
      <w:divBdr>
        <w:top w:val="none" w:sz="0" w:space="0" w:color="auto"/>
        <w:left w:val="none" w:sz="0" w:space="0" w:color="auto"/>
        <w:bottom w:val="none" w:sz="0" w:space="0" w:color="auto"/>
        <w:right w:val="none" w:sz="0" w:space="0" w:color="auto"/>
      </w:divBdr>
    </w:div>
    <w:div w:id="2074307668">
      <w:marLeft w:val="0"/>
      <w:marRight w:val="0"/>
      <w:marTop w:val="0"/>
      <w:marBottom w:val="0"/>
      <w:divBdr>
        <w:top w:val="none" w:sz="0" w:space="0" w:color="auto"/>
        <w:left w:val="none" w:sz="0" w:space="0" w:color="auto"/>
        <w:bottom w:val="none" w:sz="0" w:space="0" w:color="auto"/>
        <w:right w:val="none" w:sz="0" w:space="0" w:color="auto"/>
      </w:divBdr>
    </w:div>
    <w:div w:id="2074307670">
      <w:marLeft w:val="0"/>
      <w:marRight w:val="0"/>
      <w:marTop w:val="0"/>
      <w:marBottom w:val="0"/>
      <w:divBdr>
        <w:top w:val="none" w:sz="0" w:space="0" w:color="auto"/>
        <w:left w:val="none" w:sz="0" w:space="0" w:color="auto"/>
        <w:bottom w:val="none" w:sz="0" w:space="0" w:color="auto"/>
        <w:right w:val="none" w:sz="0" w:space="0" w:color="auto"/>
      </w:divBdr>
    </w:div>
    <w:div w:id="2074307671">
      <w:marLeft w:val="0"/>
      <w:marRight w:val="0"/>
      <w:marTop w:val="0"/>
      <w:marBottom w:val="0"/>
      <w:divBdr>
        <w:top w:val="none" w:sz="0" w:space="0" w:color="auto"/>
        <w:left w:val="none" w:sz="0" w:space="0" w:color="auto"/>
        <w:bottom w:val="none" w:sz="0" w:space="0" w:color="auto"/>
        <w:right w:val="none" w:sz="0" w:space="0" w:color="auto"/>
      </w:divBdr>
    </w:div>
    <w:div w:id="2074307672">
      <w:marLeft w:val="0"/>
      <w:marRight w:val="0"/>
      <w:marTop w:val="0"/>
      <w:marBottom w:val="0"/>
      <w:divBdr>
        <w:top w:val="none" w:sz="0" w:space="0" w:color="auto"/>
        <w:left w:val="none" w:sz="0" w:space="0" w:color="auto"/>
        <w:bottom w:val="none" w:sz="0" w:space="0" w:color="auto"/>
        <w:right w:val="none" w:sz="0" w:space="0" w:color="auto"/>
      </w:divBdr>
    </w:div>
    <w:div w:id="2074307673">
      <w:marLeft w:val="0"/>
      <w:marRight w:val="0"/>
      <w:marTop w:val="0"/>
      <w:marBottom w:val="0"/>
      <w:divBdr>
        <w:top w:val="none" w:sz="0" w:space="0" w:color="auto"/>
        <w:left w:val="none" w:sz="0" w:space="0" w:color="auto"/>
        <w:bottom w:val="none" w:sz="0" w:space="0" w:color="auto"/>
        <w:right w:val="none" w:sz="0" w:space="0" w:color="auto"/>
      </w:divBdr>
    </w:div>
    <w:div w:id="2074307675">
      <w:marLeft w:val="0"/>
      <w:marRight w:val="0"/>
      <w:marTop w:val="0"/>
      <w:marBottom w:val="0"/>
      <w:divBdr>
        <w:top w:val="none" w:sz="0" w:space="0" w:color="auto"/>
        <w:left w:val="none" w:sz="0" w:space="0" w:color="auto"/>
        <w:bottom w:val="none" w:sz="0" w:space="0" w:color="auto"/>
        <w:right w:val="none" w:sz="0" w:space="0" w:color="auto"/>
      </w:divBdr>
    </w:div>
    <w:div w:id="2074307676">
      <w:marLeft w:val="0"/>
      <w:marRight w:val="0"/>
      <w:marTop w:val="0"/>
      <w:marBottom w:val="0"/>
      <w:divBdr>
        <w:top w:val="none" w:sz="0" w:space="0" w:color="auto"/>
        <w:left w:val="none" w:sz="0" w:space="0" w:color="auto"/>
        <w:bottom w:val="none" w:sz="0" w:space="0" w:color="auto"/>
        <w:right w:val="none" w:sz="0" w:space="0" w:color="auto"/>
      </w:divBdr>
    </w:div>
    <w:div w:id="2074307677">
      <w:marLeft w:val="0"/>
      <w:marRight w:val="0"/>
      <w:marTop w:val="0"/>
      <w:marBottom w:val="0"/>
      <w:divBdr>
        <w:top w:val="none" w:sz="0" w:space="0" w:color="auto"/>
        <w:left w:val="none" w:sz="0" w:space="0" w:color="auto"/>
        <w:bottom w:val="none" w:sz="0" w:space="0" w:color="auto"/>
        <w:right w:val="none" w:sz="0" w:space="0" w:color="auto"/>
      </w:divBdr>
    </w:div>
    <w:div w:id="2074307678">
      <w:marLeft w:val="0"/>
      <w:marRight w:val="0"/>
      <w:marTop w:val="0"/>
      <w:marBottom w:val="0"/>
      <w:divBdr>
        <w:top w:val="none" w:sz="0" w:space="0" w:color="auto"/>
        <w:left w:val="none" w:sz="0" w:space="0" w:color="auto"/>
        <w:bottom w:val="none" w:sz="0" w:space="0" w:color="auto"/>
        <w:right w:val="none" w:sz="0" w:space="0" w:color="auto"/>
      </w:divBdr>
    </w:div>
    <w:div w:id="2074307679">
      <w:marLeft w:val="0"/>
      <w:marRight w:val="0"/>
      <w:marTop w:val="0"/>
      <w:marBottom w:val="0"/>
      <w:divBdr>
        <w:top w:val="none" w:sz="0" w:space="0" w:color="auto"/>
        <w:left w:val="none" w:sz="0" w:space="0" w:color="auto"/>
        <w:bottom w:val="none" w:sz="0" w:space="0" w:color="auto"/>
        <w:right w:val="none" w:sz="0" w:space="0" w:color="auto"/>
      </w:divBdr>
    </w:div>
    <w:div w:id="2074307680">
      <w:marLeft w:val="0"/>
      <w:marRight w:val="0"/>
      <w:marTop w:val="0"/>
      <w:marBottom w:val="0"/>
      <w:divBdr>
        <w:top w:val="none" w:sz="0" w:space="0" w:color="auto"/>
        <w:left w:val="none" w:sz="0" w:space="0" w:color="auto"/>
        <w:bottom w:val="none" w:sz="0" w:space="0" w:color="auto"/>
        <w:right w:val="none" w:sz="0" w:space="0" w:color="auto"/>
      </w:divBdr>
    </w:div>
    <w:div w:id="2074307682">
      <w:marLeft w:val="0"/>
      <w:marRight w:val="0"/>
      <w:marTop w:val="0"/>
      <w:marBottom w:val="0"/>
      <w:divBdr>
        <w:top w:val="none" w:sz="0" w:space="0" w:color="auto"/>
        <w:left w:val="none" w:sz="0" w:space="0" w:color="auto"/>
        <w:bottom w:val="none" w:sz="0" w:space="0" w:color="auto"/>
        <w:right w:val="none" w:sz="0" w:space="0" w:color="auto"/>
      </w:divBdr>
    </w:div>
    <w:div w:id="20743076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8104.html" TargetMode="External"/><Relationship Id="rId13" Type="http://schemas.openxmlformats.org/officeDocument/2006/relationships/hyperlink" Target="http://www.iprbookshop.ru/92756.html" TargetMode="External"/><Relationship Id="rId18" Type="http://schemas.openxmlformats.org/officeDocument/2006/relationships/hyperlink" Target="http://www.iprbookshop.ru/88392.htm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iprbookshop.ru/56159.html" TargetMode="External"/><Relationship Id="rId7" Type="http://schemas.openxmlformats.org/officeDocument/2006/relationships/hyperlink" Target="http://www.iprbookshop.ru/82361" TargetMode="External"/><Relationship Id="rId12" Type="http://schemas.openxmlformats.org/officeDocument/2006/relationships/hyperlink" Target="http://www.iprbookshop.ru/19530.html" TargetMode="External"/><Relationship Id="rId17" Type="http://schemas.openxmlformats.org/officeDocument/2006/relationships/hyperlink" Target="http://www.iprbookshop.ru/88104.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82361.html" TargetMode="External"/><Relationship Id="rId20" Type="http://schemas.openxmlformats.org/officeDocument/2006/relationships/hyperlink" Target="http://www.iprbookshop.ru/19530.html" TargetMode="External"/><Relationship Id="rId1" Type="http://schemas.openxmlformats.org/officeDocument/2006/relationships/numbering" Target="numbering.xml"/><Relationship Id="rId6" Type="http://schemas.openxmlformats.org/officeDocument/2006/relationships/hyperlink" Target="http://www.iprbookshop.ru/88070.html" TargetMode="External"/><Relationship Id="rId11" Type="http://schemas.openxmlformats.org/officeDocument/2006/relationships/hyperlink" Target="http://www.iprbookshop.ru/36774.html" TargetMode="External"/><Relationship Id="rId24" Type="http://schemas.openxmlformats.org/officeDocument/2006/relationships/hyperlink" Target="http://www.iprbookshop.ru" TargetMode="External"/><Relationship Id="rId5" Type="http://schemas.openxmlformats.org/officeDocument/2006/relationships/hyperlink" Target="http://www.iprbookshop.ru/88196.html" TargetMode="External"/><Relationship Id="rId15" Type="http://schemas.openxmlformats.org/officeDocument/2006/relationships/hyperlink" Target="http://www.iprbookshop.ru/88070.html" TargetMode="External"/><Relationship Id="rId23" Type="http://schemas.openxmlformats.org/officeDocument/2006/relationships/hyperlink" Target="http://www.iprbookshop.ru/7272.html" TargetMode="External"/><Relationship Id="rId10" Type="http://schemas.openxmlformats.org/officeDocument/2006/relationships/hyperlink" Target="http://www.iprbookshop.ru/92756.html" TargetMode="External"/><Relationship Id="rId19" Type="http://schemas.openxmlformats.org/officeDocument/2006/relationships/hyperlink" Target="http://www.iprbookshop.ru/36774.html" TargetMode="External"/><Relationship Id="rId4" Type="http://schemas.openxmlformats.org/officeDocument/2006/relationships/webSettings" Target="webSettings.xml"/><Relationship Id="rId9" Type="http://schemas.openxmlformats.org/officeDocument/2006/relationships/hyperlink" Target="http://www.iprbookshop.ru/88392.html" TargetMode="External"/><Relationship Id="rId14" Type="http://schemas.openxmlformats.org/officeDocument/2006/relationships/hyperlink" Target="http://www.iprbookshop.ru/88196.html" TargetMode="External"/><Relationship Id="rId22"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697</TotalTime>
  <Pages>1</Pages>
  <Words>8057</Words>
  <Characters>45925</Characters>
  <Application>Microsoft Office Word</Application>
  <DocSecurity>0</DocSecurity>
  <Lines>382</Lines>
  <Paragraphs>107</Paragraphs>
  <ScaleCrop>false</ScaleCrop>
  <Company>CtrlSoft</Company>
  <LinksUpToDate>false</LinksUpToDate>
  <CharactersWithSpaces>53875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24</cp:revision>
  <dcterms:created xsi:type="dcterms:W3CDTF">2021-04-26T11:15:00Z</dcterms:created>
  <dcterms:modified xsi:type="dcterms:W3CDTF">2025-03-11T11:37:00Z</dcterms:modified>
</cp:coreProperties>
</file>